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9" w:rsidRPr="0060518E" w:rsidRDefault="008522A0" w:rsidP="00605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518E">
        <w:rPr>
          <w:rFonts w:ascii="Times New Roman" w:hAnsi="Times New Roman" w:cs="Times New Roman"/>
          <w:b/>
          <w:sz w:val="20"/>
          <w:szCs w:val="20"/>
        </w:rPr>
        <w:t>РОСИИЙСКАЯ ФЕДЕРАЦИЯ</w:t>
      </w:r>
    </w:p>
    <w:p w:rsidR="00F55A25" w:rsidRDefault="008522A0" w:rsidP="00605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518E">
        <w:rPr>
          <w:rFonts w:ascii="Times New Roman" w:hAnsi="Times New Roman" w:cs="Times New Roman"/>
          <w:b/>
          <w:sz w:val="20"/>
          <w:szCs w:val="20"/>
        </w:rPr>
        <w:t>ИРКУТСКАЯ ОБЛАСТ</w:t>
      </w:r>
      <w:r w:rsidR="0060518E">
        <w:rPr>
          <w:rFonts w:ascii="Times New Roman" w:hAnsi="Times New Roman" w:cs="Times New Roman"/>
          <w:b/>
          <w:sz w:val="20"/>
          <w:szCs w:val="20"/>
        </w:rPr>
        <w:t>Ь</w:t>
      </w: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Дума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Луговского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</w:t>
      </w: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Мамско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–Ч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уйского района</w:t>
      </w:r>
    </w:p>
    <w:p w:rsidR="0060518E" w:rsidRPr="0060518E" w:rsidRDefault="0060518E" w:rsidP="00605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Третьего созыва</w:t>
      </w:r>
    </w:p>
    <w:p w:rsidR="00F55A25" w:rsidRPr="0060518E" w:rsidRDefault="00F55A25" w:rsidP="00605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BE9" w:rsidRPr="00F55A25" w:rsidRDefault="00284BE9" w:rsidP="0028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8E">
        <w:rPr>
          <w:rFonts w:ascii="Times New Roman" w:hAnsi="Times New Roman" w:cs="Times New Roman"/>
          <w:b/>
          <w:sz w:val="20"/>
          <w:szCs w:val="20"/>
        </w:rPr>
        <w:t>РЕШЕНИЕ</w:t>
      </w:r>
      <w:r w:rsidR="006051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4BE9" w:rsidRDefault="00284BE9" w:rsidP="00284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BE9" w:rsidRPr="00423ADA" w:rsidRDefault="00F55A25" w:rsidP="0028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 xml:space="preserve">от </w:t>
      </w:r>
      <w:r w:rsidR="008E67A9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676673" w:rsidRPr="00423ADA">
        <w:rPr>
          <w:rFonts w:ascii="Times New Roman" w:hAnsi="Times New Roman" w:cs="Times New Roman"/>
          <w:sz w:val="24"/>
          <w:szCs w:val="24"/>
        </w:rPr>
        <w:t>2014</w:t>
      </w:r>
      <w:r w:rsidR="00284BE9" w:rsidRPr="00423ADA">
        <w:rPr>
          <w:rFonts w:ascii="Times New Roman" w:hAnsi="Times New Roman" w:cs="Times New Roman"/>
          <w:sz w:val="24"/>
          <w:szCs w:val="24"/>
        </w:rPr>
        <w:t xml:space="preserve"> го</w:t>
      </w:r>
      <w:r w:rsidR="00F51662" w:rsidRPr="00423ADA">
        <w:rPr>
          <w:rFonts w:ascii="Times New Roman" w:hAnsi="Times New Roman" w:cs="Times New Roman"/>
          <w:sz w:val="24"/>
          <w:szCs w:val="24"/>
        </w:rPr>
        <w:t xml:space="preserve">да                     </w:t>
      </w:r>
      <w:r w:rsidR="00284BE9" w:rsidRPr="00423A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A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36A2" w:rsidRPr="00423ADA">
        <w:rPr>
          <w:rFonts w:ascii="Times New Roman" w:hAnsi="Times New Roman" w:cs="Times New Roman"/>
          <w:sz w:val="24"/>
          <w:szCs w:val="24"/>
        </w:rPr>
        <w:t xml:space="preserve">  </w:t>
      </w:r>
      <w:r w:rsidR="008E67A9">
        <w:rPr>
          <w:rFonts w:ascii="Times New Roman" w:hAnsi="Times New Roman" w:cs="Times New Roman"/>
          <w:sz w:val="24"/>
          <w:szCs w:val="24"/>
        </w:rPr>
        <w:t>№ 84</w:t>
      </w:r>
    </w:p>
    <w:p w:rsidR="00284BE9" w:rsidRPr="00423ADA" w:rsidRDefault="00284BE9" w:rsidP="0028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84BE9" w:rsidRPr="00423ADA" w:rsidTr="00AF7C23">
        <w:tc>
          <w:tcPr>
            <w:tcW w:w="6204" w:type="dxa"/>
          </w:tcPr>
          <w:p w:rsidR="00284BE9" w:rsidRPr="00423ADA" w:rsidRDefault="00F55A25" w:rsidP="00AF7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b/>
                <w:sz w:val="24"/>
                <w:szCs w:val="24"/>
              </w:rPr>
              <w:t>О налоге на имущество физических лиц</w:t>
            </w:r>
          </w:p>
        </w:tc>
      </w:tr>
    </w:tbl>
    <w:p w:rsidR="00284BE9" w:rsidRPr="00423ADA" w:rsidRDefault="00284BE9" w:rsidP="0028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23" w:rsidRPr="00423ADA" w:rsidRDefault="00F55A25" w:rsidP="006F3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ADA">
        <w:rPr>
          <w:rFonts w:ascii="Times New Roman" w:hAnsi="Times New Roman" w:cs="Times New Roman"/>
          <w:sz w:val="24"/>
          <w:szCs w:val="24"/>
        </w:rPr>
        <w:t>Руководствуясь п. 1 ст. 4, ст. 5, п. 4 ст. 12, ст. ст. 15, 17, главой 32</w:t>
      </w:r>
      <w:r w:rsidR="00E111BD" w:rsidRPr="00423ADA">
        <w:rPr>
          <w:rFonts w:ascii="Times New Roman" w:hAnsi="Times New Roman" w:cs="Times New Roman"/>
          <w:sz w:val="24"/>
          <w:szCs w:val="24"/>
        </w:rPr>
        <w:t xml:space="preserve"> </w:t>
      </w:r>
      <w:r w:rsidRPr="00423ADA">
        <w:rPr>
          <w:rFonts w:ascii="Times New Roman" w:hAnsi="Times New Roman" w:cs="Times New Roman"/>
          <w:sz w:val="24"/>
          <w:szCs w:val="24"/>
        </w:rPr>
        <w:t xml:space="preserve">«Налог на имущество физических лиц» </w:t>
      </w:r>
      <w:r w:rsidR="00E111BD" w:rsidRPr="00423ADA">
        <w:rPr>
          <w:rFonts w:ascii="Times New Roman" w:hAnsi="Times New Roman" w:cs="Times New Roman"/>
          <w:sz w:val="24"/>
          <w:szCs w:val="24"/>
        </w:rPr>
        <w:t>Налогового кодекса</w:t>
      </w:r>
      <w:r w:rsidR="00284BE9" w:rsidRPr="00423AD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76673" w:rsidRPr="00423ADA">
        <w:rPr>
          <w:rFonts w:ascii="Times New Roman" w:hAnsi="Times New Roman" w:cs="Times New Roman"/>
          <w:sz w:val="24"/>
          <w:szCs w:val="24"/>
        </w:rPr>
        <w:t>ст. ст. 14</w:t>
      </w:r>
      <w:r w:rsidRPr="00423ADA">
        <w:rPr>
          <w:rFonts w:ascii="Times New Roman" w:hAnsi="Times New Roman" w:cs="Times New Roman"/>
          <w:sz w:val="24"/>
          <w:szCs w:val="24"/>
        </w:rPr>
        <w:t>, 17,</w:t>
      </w:r>
      <w:r w:rsidR="003F7AA1" w:rsidRPr="00423ADA">
        <w:rPr>
          <w:rFonts w:ascii="Times New Roman" w:hAnsi="Times New Roman" w:cs="Times New Roman"/>
          <w:sz w:val="24"/>
          <w:szCs w:val="24"/>
        </w:rPr>
        <w:t xml:space="preserve"> 35</w:t>
      </w:r>
      <w:r w:rsidR="00284BE9" w:rsidRPr="00423ADA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</w:t>
      </w:r>
      <w:r w:rsidR="003B37A6" w:rsidRPr="00423ADA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D465FA" w:rsidRPr="00423ADA">
        <w:rPr>
          <w:rFonts w:ascii="Times New Roman" w:hAnsi="Times New Roman" w:cs="Times New Roman"/>
          <w:sz w:val="24"/>
          <w:szCs w:val="24"/>
        </w:rPr>
        <w:t xml:space="preserve">, </w:t>
      </w:r>
      <w:r w:rsidRPr="00423ADA">
        <w:rPr>
          <w:rFonts w:ascii="Times New Roman" w:hAnsi="Times New Roman" w:cs="Times New Roman"/>
          <w:sz w:val="24"/>
          <w:szCs w:val="24"/>
        </w:rPr>
        <w:t>ст.</w:t>
      </w:r>
      <w:r w:rsidR="0060518E" w:rsidRPr="00423ADA">
        <w:rPr>
          <w:rFonts w:ascii="Times New Roman" w:hAnsi="Times New Roman" w:cs="Times New Roman"/>
          <w:sz w:val="24"/>
          <w:szCs w:val="24"/>
        </w:rPr>
        <w:t xml:space="preserve"> 6,24 </w:t>
      </w:r>
      <w:r w:rsidRPr="00423ADA">
        <w:rPr>
          <w:rFonts w:ascii="Times New Roman" w:hAnsi="Times New Roman" w:cs="Times New Roman"/>
          <w:sz w:val="24"/>
          <w:szCs w:val="24"/>
        </w:rPr>
        <w:t>Устава</w:t>
      </w:r>
      <w:r w:rsidR="0060518E" w:rsidRPr="0042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8E" w:rsidRPr="00423ADA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423ADA">
        <w:rPr>
          <w:rFonts w:ascii="Times New Roman" w:hAnsi="Times New Roman" w:cs="Times New Roman"/>
          <w:sz w:val="24"/>
          <w:szCs w:val="24"/>
        </w:rPr>
        <w:t xml:space="preserve"> </w:t>
      </w:r>
      <w:r w:rsidR="00214193" w:rsidRPr="00423A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518E" w:rsidRPr="00423ADA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proofErr w:type="spellStart"/>
      <w:r w:rsidR="0060518E" w:rsidRPr="00423ADA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="0060518E" w:rsidRPr="00423AD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  <w:r w:rsidR="0060518E" w:rsidRPr="00423ADA">
        <w:rPr>
          <w:rFonts w:ascii="Times New Roman" w:hAnsi="Times New Roman" w:cs="Times New Roman"/>
          <w:sz w:val="24"/>
          <w:szCs w:val="24"/>
        </w:rPr>
        <w:t xml:space="preserve"> от 11.03.2011г.№ 142</w:t>
      </w:r>
      <w:r w:rsidR="008522A0" w:rsidRPr="00423ADA">
        <w:rPr>
          <w:rFonts w:ascii="Times New Roman" w:hAnsi="Times New Roman" w:cs="Times New Roman"/>
          <w:sz w:val="24"/>
          <w:szCs w:val="24"/>
        </w:rPr>
        <w:t xml:space="preserve">, </w:t>
      </w:r>
      <w:r w:rsidR="00AF7C23" w:rsidRPr="00423ADA">
        <w:rPr>
          <w:rFonts w:ascii="Times New Roman" w:hAnsi="Times New Roman" w:cs="Times New Roman"/>
          <w:sz w:val="24"/>
          <w:szCs w:val="24"/>
        </w:rPr>
        <w:t>Дума</w:t>
      </w:r>
      <w:r w:rsidR="002824C5" w:rsidRPr="0042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18E" w:rsidRPr="00423ADA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="0060518E" w:rsidRPr="00423A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55A25" w:rsidRPr="00423ADA" w:rsidRDefault="00F55A25" w:rsidP="006F3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5FA" w:rsidRPr="00423ADA" w:rsidRDefault="00D465FA" w:rsidP="00D46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>РЕШИЛА:</w:t>
      </w:r>
    </w:p>
    <w:p w:rsidR="00D465FA" w:rsidRPr="00423ADA" w:rsidRDefault="00D465FA" w:rsidP="00D465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3F06" w:rsidRPr="00423ADA" w:rsidRDefault="00FF3F06" w:rsidP="00FF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 xml:space="preserve">1. </w:t>
      </w:r>
      <w:r w:rsidR="00214193" w:rsidRPr="00423ADA">
        <w:rPr>
          <w:rFonts w:ascii="Times New Roman" w:hAnsi="Times New Roman" w:cs="Times New Roman"/>
          <w:sz w:val="24"/>
          <w:szCs w:val="24"/>
        </w:rPr>
        <w:t>Установить и ввести в де</w:t>
      </w:r>
      <w:r w:rsidR="002E463E" w:rsidRPr="00423ADA">
        <w:rPr>
          <w:rFonts w:ascii="Times New Roman" w:hAnsi="Times New Roman" w:cs="Times New Roman"/>
          <w:sz w:val="24"/>
          <w:szCs w:val="24"/>
        </w:rPr>
        <w:t xml:space="preserve">йствие на территории </w:t>
      </w:r>
      <w:proofErr w:type="spellStart"/>
      <w:r w:rsidR="002E463E" w:rsidRPr="00423ADA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="00F55A25" w:rsidRPr="00423A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F55A25" w:rsidRPr="00423ADA" w:rsidRDefault="00F55A25" w:rsidP="00FF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>2. Установить следующие ставки налога в зависимости от суммарной инвентаризационной стоимости 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F55A25" w:rsidRPr="00423ADA" w:rsidRDefault="00F55A25" w:rsidP="00FF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55A25" w:rsidRPr="00423ADA" w:rsidTr="00F55A25">
        <w:tc>
          <w:tcPr>
            <w:tcW w:w="4785" w:type="dxa"/>
          </w:tcPr>
          <w:p w:rsidR="00F55A25" w:rsidRPr="00423ADA" w:rsidRDefault="00F55A25" w:rsidP="00F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5" w:type="dxa"/>
          </w:tcPr>
          <w:p w:rsidR="00F55A25" w:rsidRPr="00423ADA" w:rsidRDefault="00F55A25" w:rsidP="00F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F55A25" w:rsidRPr="00423ADA" w:rsidTr="00F55A25">
        <w:tc>
          <w:tcPr>
            <w:tcW w:w="4785" w:type="dxa"/>
          </w:tcPr>
          <w:p w:rsidR="00F55A25" w:rsidRPr="00423ADA" w:rsidRDefault="005A1CE3" w:rsidP="005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5A25" w:rsidRPr="00423ADA">
              <w:rPr>
                <w:rFonts w:ascii="Times New Roman" w:hAnsi="Times New Roman" w:cs="Times New Roman"/>
                <w:sz w:val="24"/>
                <w:szCs w:val="24"/>
              </w:rPr>
              <w:t>о 300 000 рублей (включительно)</w:t>
            </w:r>
          </w:p>
        </w:tc>
        <w:tc>
          <w:tcPr>
            <w:tcW w:w="4785" w:type="dxa"/>
          </w:tcPr>
          <w:p w:rsidR="00F55A25" w:rsidRPr="00423ADA" w:rsidRDefault="00F55A25" w:rsidP="00FC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FC4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A25" w:rsidRPr="00423ADA" w:rsidTr="00F55A25">
        <w:tc>
          <w:tcPr>
            <w:tcW w:w="4785" w:type="dxa"/>
          </w:tcPr>
          <w:p w:rsidR="00F55A25" w:rsidRPr="00423ADA" w:rsidRDefault="005A1CE3" w:rsidP="005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A25" w:rsidRPr="00423ADA">
              <w:rPr>
                <w:rFonts w:ascii="Times New Roman" w:hAnsi="Times New Roman" w:cs="Times New Roman"/>
                <w:sz w:val="24"/>
                <w:szCs w:val="24"/>
              </w:rPr>
              <w:t>выше 300 000 рублей до 500 000 рублей (включительно)</w:t>
            </w:r>
          </w:p>
        </w:tc>
        <w:tc>
          <w:tcPr>
            <w:tcW w:w="4785" w:type="dxa"/>
          </w:tcPr>
          <w:p w:rsidR="00F55A25" w:rsidRPr="00423ADA" w:rsidRDefault="00F55A25" w:rsidP="00FC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r w:rsidR="00FC4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A25" w:rsidRPr="00423ADA" w:rsidTr="00F55A25">
        <w:tc>
          <w:tcPr>
            <w:tcW w:w="4785" w:type="dxa"/>
          </w:tcPr>
          <w:p w:rsidR="00F55A25" w:rsidRPr="00423ADA" w:rsidRDefault="005A1CE3" w:rsidP="005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sz w:val="24"/>
                <w:szCs w:val="24"/>
              </w:rPr>
              <w:t>свыше 500 000 рублей</w:t>
            </w:r>
          </w:p>
        </w:tc>
        <w:tc>
          <w:tcPr>
            <w:tcW w:w="4785" w:type="dxa"/>
          </w:tcPr>
          <w:p w:rsidR="00F55A25" w:rsidRPr="00423ADA" w:rsidRDefault="005A1CE3" w:rsidP="00FC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D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="00FC49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55A25" w:rsidRPr="00423ADA" w:rsidRDefault="00F55A25" w:rsidP="00FF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E3" w:rsidRPr="00423ADA" w:rsidRDefault="005A1CE3" w:rsidP="002E4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>3. Налог уплачивается в порядке и сроки, установленные ст. 409 Налогового кодекса Российской Федерации.</w:t>
      </w:r>
    </w:p>
    <w:p w:rsidR="005A1CE3" w:rsidRPr="00423ADA" w:rsidRDefault="002E463E" w:rsidP="00FF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>4</w:t>
      </w:r>
      <w:r w:rsidR="005A1CE3" w:rsidRPr="00423A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1CE3" w:rsidRPr="00423ADA">
        <w:rPr>
          <w:rFonts w:ascii="Times New Roman" w:hAnsi="Times New Roman" w:cs="Times New Roman"/>
          <w:sz w:val="24"/>
          <w:szCs w:val="24"/>
        </w:rPr>
        <w:t>Права и обязанности участников отношений, регулируемых законодательство Российской Федерации о налогах и сборах, возникшие в отношении налоговых периодов по налогу на имущество физических лиц, истекших до 01 января 201</w:t>
      </w:r>
      <w:r w:rsidRPr="00423ADA">
        <w:rPr>
          <w:rFonts w:ascii="Times New Roman" w:hAnsi="Times New Roman" w:cs="Times New Roman"/>
          <w:sz w:val="24"/>
          <w:szCs w:val="24"/>
        </w:rPr>
        <w:t>5 года, осуществляются в порядк</w:t>
      </w:r>
      <w:r w:rsidR="005A1CE3" w:rsidRPr="00423ADA">
        <w:rPr>
          <w:rFonts w:ascii="Times New Roman" w:hAnsi="Times New Roman" w:cs="Times New Roman"/>
          <w:sz w:val="24"/>
          <w:szCs w:val="24"/>
        </w:rPr>
        <w:t>е, установленном Налоговым кодексов Российской Федерации, с учетом положений Закона Российской Федерации от 09 декабря 1991 года № 2003-1 «О налогах на имущество физических лиц», а также с учетом</w:t>
      </w:r>
      <w:proofErr w:type="gramEnd"/>
      <w:r w:rsidR="005A1CE3" w:rsidRPr="00423ADA">
        <w:rPr>
          <w:rFonts w:ascii="Times New Roman" w:hAnsi="Times New Roman" w:cs="Times New Roman"/>
          <w:sz w:val="24"/>
          <w:szCs w:val="24"/>
        </w:rPr>
        <w:t xml:space="preserve"> положений решения Думы</w:t>
      </w:r>
      <w:r w:rsidRPr="0042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DA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423ADA">
        <w:rPr>
          <w:rFonts w:ascii="Times New Roman" w:hAnsi="Times New Roman" w:cs="Times New Roman"/>
          <w:sz w:val="24"/>
          <w:szCs w:val="24"/>
        </w:rPr>
        <w:t xml:space="preserve"> городского поселения от 26.04.2013г.№ 48 ,06.12.2013 г. №62</w:t>
      </w:r>
      <w:r w:rsidR="005A1CE3" w:rsidRPr="00423ADA">
        <w:rPr>
          <w:rFonts w:ascii="Times New Roman" w:hAnsi="Times New Roman" w:cs="Times New Roman"/>
          <w:sz w:val="24"/>
          <w:szCs w:val="24"/>
        </w:rPr>
        <w:t>, действующих до 01 января 2015 года.</w:t>
      </w:r>
    </w:p>
    <w:p w:rsidR="005A1CE3" w:rsidRPr="00423ADA" w:rsidRDefault="002E463E" w:rsidP="002E4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>5</w:t>
      </w:r>
      <w:r w:rsidR="005A1CE3" w:rsidRPr="00423ADA">
        <w:rPr>
          <w:rFonts w:ascii="Times New Roman" w:hAnsi="Times New Roman" w:cs="Times New Roman"/>
          <w:sz w:val="24"/>
          <w:szCs w:val="24"/>
        </w:rPr>
        <w:t>. С момента вступления в силу настоящего решения счита</w:t>
      </w:r>
      <w:r w:rsidRPr="00423ADA">
        <w:rPr>
          <w:rFonts w:ascii="Times New Roman" w:hAnsi="Times New Roman" w:cs="Times New Roman"/>
          <w:sz w:val="24"/>
          <w:szCs w:val="24"/>
        </w:rPr>
        <w:t xml:space="preserve">ть утратившим силу решение Думы </w:t>
      </w:r>
      <w:proofErr w:type="spellStart"/>
      <w:r w:rsidRPr="00423ADA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423ADA">
        <w:rPr>
          <w:rFonts w:ascii="Times New Roman" w:hAnsi="Times New Roman" w:cs="Times New Roman"/>
          <w:sz w:val="24"/>
          <w:szCs w:val="24"/>
        </w:rPr>
        <w:t xml:space="preserve"> городского поселения от 26.04.2013г</w:t>
      </w:r>
      <w:r w:rsidR="00423ADA" w:rsidRPr="00423ADA">
        <w:rPr>
          <w:rFonts w:ascii="Times New Roman" w:hAnsi="Times New Roman" w:cs="Times New Roman"/>
          <w:sz w:val="24"/>
          <w:szCs w:val="24"/>
        </w:rPr>
        <w:t xml:space="preserve">. </w:t>
      </w:r>
      <w:r w:rsidRPr="00423ADA">
        <w:rPr>
          <w:rFonts w:ascii="Times New Roman" w:hAnsi="Times New Roman" w:cs="Times New Roman"/>
          <w:sz w:val="24"/>
          <w:szCs w:val="24"/>
        </w:rPr>
        <w:t>№ 48 , от 06.12.2013 г. №</w:t>
      </w:r>
      <w:r w:rsidR="00423ADA" w:rsidRPr="00423ADA">
        <w:rPr>
          <w:rFonts w:ascii="Times New Roman" w:hAnsi="Times New Roman" w:cs="Times New Roman"/>
          <w:sz w:val="24"/>
          <w:szCs w:val="24"/>
        </w:rPr>
        <w:t xml:space="preserve"> </w:t>
      </w:r>
      <w:r w:rsidRPr="00423ADA">
        <w:rPr>
          <w:rFonts w:ascii="Times New Roman" w:hAnsi="Times New Roman" w:cs="Times New Roman"/>
          <w:sz w:val="24"/>
          <w:szCs w:val="24"/>
        </w:rPr>
        <w:t>62, действующих до 01 января 2015 года</w:t>
      </w:r>
      <w:r w:rsidR="005A1CE3" w:rsidRPr="00423ADA">
        <w:rPr>
          <w:rFonts w:ascii="Times New Roman" w:hAnsi="Times New Roman" w:cs="Times New Roman"/>
          <w:sz w:val="24"/>
          <w:szCs w:val="24"/>
        </w:rPr>
        <w:t>.</w:t>
      </w:r>
    </w:p>
    <w:p w:rsidR="005A1CE3" w:rsidRPr="00423ADA" w:rsidRDefault="002E463E" w:rsidP="00FF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A1CE3" w:rsidRPr="00423ADA">
        <w:rPr>
          <w:rFonts w:ascii="Times New Roman" w:hAnsi="Times New Roman" w:cs="Times New Roman"/>
          <w:sz w:val="24"/>
          <w:szCs w:val="24"/>
        </w:rPr>
        <w:t>. В срок до 01 декабря 2014 года опубликовать насто</w:t>
      </w:r>
      <w:r w:rsidRPr="00423ADA">
        <w:rPr>
          <w:rFonts w:ascii="Times New Roman" w:hAnsi="Times New Roman" w:cs="Times New Roman"/>
          <w:sz w:val="24"/>
          <w:szCs w:val="24"/>
        </w:rPr>
        <w:t>ящее решение в установленном порядке</w:t>
      </w:r>
      <w:r w:rsidR="005A1CE3" w:rsidRPr="00423ADA">
        <w:rPr>
          <w:rFonts w:ascii="Times New Roman" w:hAnsi="Times New Roman" w:cs="Times New Roman"/>
          <w:sz w:val="24"/>
          <w:szCs w:val="24"/>
        </w:rPr>
        <w:t>.</w:t>
      </w:r>
    </w:p>
    <w:p w:rsidR="005A1CE3" w:rsidRPr="00423ADA" w:rsidRDefault="002E463E" w:rsidP="00FF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>7</w:t>
      </w:r>
      <w:r w:rsidR="005A1CE3" w:rsidRPr="00423ADA">
        <w:rPr>
          <w:rFonts w:ascii="Times New Roman" w:hAnsi="Times New Roman" w:cs="Times New Roman"/>
          <w:sz w:val="24"/>
          <w:szCs w:val="24"/>
        </w:rPr>
        <w:t>. Настоящее решение вступает в силу не ранее чем по истечении одного месяца со дня его официального опубликования и не ранее 01 января 2015 года.</w:t>
      </w:r>
    </w:p>
    <w:p w:rsidR="005A1CE3" w:rsidRPr="00423ADA" w:rsidRDefault="00423ADA" w:rsidP="00FF3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>8</w:t>
      </w:r>
      <w:r w:rsidR="005A1CE3" w:rsidRPr="00423ADA">
        <w:rPr>
          <w:rFonts w:ascii="Times New Roman" w:hAnsi="Times New Roman" w:cs="Times New Roman"/>
          <w:sz w:val="24"/>
          <w:szCs w:val="24"/>
        </w:rPr>
        <w:t>. В течение 5 дней с момента принятия направить настояще</w:t>
      </w:r>
      <w:r w:rsidRPr="00423ADA">
        <w:rPr>
          <w:rFonts w:ascii="Times New Roman" w:hAnsi="Times New Roman" w:cs="Times New Roman"/>
          <w:sz w:val="24"/>
          <w:szCs w:val="24"/>
        </w:rPr>
        <w:t>е решение в МИФНС № 3 по Иркутской области</w:t>
      </w:r>
      <w:r w:rsidR="005A1CE3" w:rsidRPr="00423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CE3" w:rsidRPr="00423ADA" w:rsidRDefault="00214193" w:rsidP="005A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E3" w:rsidRDefault="00B56EE2" w:rsidP="005A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       Г.И. Александрова</w:t>
      </w:r>
    </w:p>
    <w:p w:rsidR="00FC496A" w:rsidRPr="00423ADA" w:rsidRDefault="00FC496A" w:rsidP="005A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064" w:rsidRPr="00423ADA" w:rsidRDefault="00FC496A" w:rsidP="005A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</w:t>
      </w:r>
      <w:r w:rsidR="00423ADA" w:rsidRPr="00423ADA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="00423ADA" w:rsidRPr="00423ADA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="00423ADA" w:rsidRPr="00423ADA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108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ADA" w:rsidRPr="00423ADA">
        <w:rPr>
          <w:rFonts w:ascii="Times New Roman" w:hAnsi="Times New Roman" w:cs="Times New Roman"/>
          <w:sz w:val="24"/>
          <w:szCs w:val="24"/>
        </w:rPr>
        <w:t xml:space="preserve">  А. В. Ушаков</w:t>
      </w:r>
    </w:p>
    <w:sectPr w:rsidR="00A56064" w:rsidRPr="00423ADA" w:rsidSect="00BB7C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7DBA"/>
    <w:multiLevelType w:val="hybridMultilevel"/>
    <w:tmpl w:val="AA449D6A"/>
    <w:lvl w:ilvl="0" w:tplc="44D40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6E6571"/>
    <w:multiLevelType w:val="hybridMultilevel"/>
    <w:tmpl w:val="FC502FB8"/>
    <w:lvl w:ilvl="0" w:tplc="D0AC10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771729"/>
    <w:rsid w:val="001A70A3"/>
    <w:rsid w:val="0021088B"/>
    <w:rsid w:val="00214193"/>
    <w:rsid w:val="00236E98"/>
    <w:rsid w:val="002824C5"/>
    <w:rsid w:val="00284BE9"/>
    <w:rsid w:val="002E463E"/>
    <w:rsid w:val="003B37A6"/>
    <w:rsid w:val="003F7AA1"/>
    <w:rsid w:val="00423ADA"/>
    <w:rsid w:val="00462166"/>
    <w:rsid w:val="005061E4"/>
    <w:rsid w:val="005A1CE3"/>
    <w:rsid w:val="0060518E"/>
    <w:rsid w:val="00676673"/>
    <w:rsid w:val="006F36A2"/>
    <w:rsid w:val="00717EC5"/>
    <w:rsid w:val="00771729"/>
    <w:rsid w:val="007F566D"/>
    <w:rsid w:val="008522A0"/>
    <w:rsid w:val="008E67A9"/>
    <w:rsid w:val="009D6103"/>
    <w:rsid w:val="00A56064"/>
    <w:rsid w:val="00A60A4F"/>
    <w:rsid w:val="00AA0A51"/>
    <w:rsid w:val="00AF7C23"/>
    <w:rsid w:val="00B051A0"/>
    <w:rsid w:val="00B53489"/>
    <w:rsid w:val="00B56EE2"/>
    <w:rsid w:val="00BB7CEF"/>
    <w:rsid w:val="00D465FA"/>
    <w:rsid w:val="00E111BD"/>
    <w:rsid w:val="00EC6EF4"/>
    <w:rsid w:val="00F14B03"/>
    <w:rsid w:val="00F51662"/>
    <w:rsid w:val="00F55A25"/>
    <w:rsid w:val="00FC496A"/>
    <w:rsid w:val="00F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7235-4666-4DC5-BDA0-F802EAE8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12</cp:revision>
  <cp:lastPrinted>2014-11-17T23:07:00Z</cp:lastPrinted>
  <dcterms:created xsi:type="dcterms:W3CDTF">2014-11-07T03:27:00Z</dcterms:created>
  <dcterms:modified xsi:type="dcterms:W3CDTF">2014-11-17T23:08:00Z</dcterms:modified>
</cp:coreProperties>
</file>