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D3" w:rsidRDefault="002A23D3" w:rsidP="0000056D">
      <w:pPr>
        <w:rPr>
          <w:i/>
          <w:sz w:val="26"/>
          <w:szCs w:val="26"/>
        </w:rPr>
      </w:pPr>
    </w:p>
    <w:p w:rsidR="002A23D3" w:rsidRDefault="009E291A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06.12. 2019г. № 28</w:t>
      </w:r>
      <w:r w:rsidR="002A23D3">
        <w:rPr>
          <w:rFonts w:ascii="Arial" w:hAnsi="Arial" w:cs="Arial"/>
          <w:b/>
          <w:sz w:val="32"/>
          <w:szCs w:val="32"/>
        </w:rPr>
        <w:t xml:space="preserve"> </w:t>
      </w:r>
    </w:p>
    <w:p w:rsidR="002A23D3" w:rsidRPr="000F125E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A23D3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A23D3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2A23D3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A23D3" w:rsidRPr="000F125E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ПЯТОГО СОЗЫВА</w:t>
      </w:r>
    </w:p>
    <w:p w:rsidR="002A23D3" w:rsidRDefault="002A23D3" w:rsidP="002A23D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F125E">
        <w:rPr>
          <w:rFonts w:ascii="Arial" w:hAnsi="Arial" w:cs="Arial"/>
          <w:b/>
          <w:sz w:val="32"/>
          <w:szCs w:val="32"/>
        </w:rPr>
        <w:t>РЕШЕНИЕ</w:t>
      </w:r>
      <w:r w:rsidR="009E291A">
        <w:rPr>
          <w:rFonts w:ascii="Arial" w:hAnsi="Arial" w:cs="Arial"/>
          <w:b/>
          <w:sz w:val="32"/>
          <w:szCs w:val="32"/>
        </w:rPr>
        <w:t xml:space="preserve"> </w:t>
      </w:r>
    </w:p>
    <w:p w:rsidR="002A23D3" w:rsidRPr="002A23D3" w:rsidRDefault="002A23D3" w:rsidP="002A23D3">
      <w:pPr>
        <w:rPr>
          <w:rFonts w:ascii="Arial" w:hAnsi="Arial" w:cs="Arial"/>
          <w:b/>
          <w:caps/>
          <w:sz w:val="26"/>
          <w:szCs w:val="26"/>
        </w:rPr>
      </w:pPr>
    </w:p>
    <w:p w:rsidR="002A23D3" w:rsidRPr="002A23D3" w:rsidRDefault="002A23D3" w:rsidP="002A23D3">
      <w:pPr>
        <w:ind w:left="360"/>
        <w:jc w:val="center"/>
        <w:rPr>
          <w:rFonts w:ascii="Arial" w:hAnsi="Arial" w:cs="Arial"/>
          <w:b/>
          <w:caps/>
          <w:sz w:val="30"/>
          <w:szCs w:val="26"/>
        </w:rPr>
      </w:pPr>
      <w:r w:rsidRPr="002A23D3">
        <w:rPr>
          <w:rFonts w:ascii="Arial" w:hAnsi="Arial" w:cs="Arial"/>
          <w:b/>
          <w:caps/>
          <w:sz w:val="30"/>
          <w:szCs w:val="26"/>
        </w:rPr>
        <w:t>О внесении изменений</w:t>
      </w:r>
    </w:p>
    <w:p w:rsidR="002A23D3" w:rsidRPr="002A23D3" w:rsidRDefault="002A23D3" w:rsidP="002A23D3">
      <w:pPr>
        <w:ind w:left="360"/>
        <w:jc w:val="center"/>
        <w:rPr>
          <w:rFonts w:ascii="Arial" w:hAnsi="Arial" w:cs="Arial"/>
          <w:b/>
          <w:caps/>
          <w:sz w:val="30"/>
          <w:szCs w:val="26"/>
        </w:rPr>
      </w:pPr>
      <w:r w:rsidRPr="002A23D3">
        <w:rPr>
          <w:rFonts w:ascii="Arial" w:hAnsi="Arial" w:cs="Arial"/>
          <w:b/>
          <w:caps/>
          <w:sz w:val="30"/>
          <w:szCs w:val="26"/>
        </w:rPr>
        <w:t>в Устав Луговского муниципального образования</w:t>
      </w:r>
    </w:p>
    <w:p w:rsidR="002A23D3" w:rsidRPr="002A23D3" w:rsidRDefault="002A23D3" w:rsidP="002A23D3">
      <w:pPr>
        <w:rPr>
          <w:rFonts w:ascii="Arial" w:hAnsi="Arial" w:cs="Arial"/>
          <w:sz w:val="26"/>
          <w:szCs w:val="26"/>
        </w:rPr>
      </w:pP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A23D3">
        <w:rPr>
          <w:rFonts w:ascii="Arial" w:hAnsi="Arial" w:cs="Arial"/>
          <w:b/>
          <w:sz w:val="26"/>
          <w:szCs w:val="26"/>
        </w:rPr>
        <w:t xml:space="preserve"> </w:t>
      </w:r>
      <w:r w:rsidRPr="002A23D3">
        <w:rPr>
          <w:rFonts w:ascii="Arial" w:hAnsi="Arial" w:cs="Arial"/>
        </w:rPr>
        <w:t>В целях приведения Устава Луговск</w:t>
      </w:r>
      <w:r w:rsidR="005748EA">
        <w:rPr>
          <w:rFonts w:ascii="Arial" w:hAnsi="Arial" w:cs="Arial"/>
        </w:rPr>
        <w:t xml:space="preserve">ого муниципального образования </w:t>
      </w:r>
      <w:r w:rsidRPr="002A23D3">
        <w:rPr>
          <w:rFonts w:ascii="Arial" w:hAnsi="Arial" w:cs="Arial"/>
        </w:rPr>
        <w:t xml:space="preserve">в соответствие с федеральным </w:t>
      </w:r>
      <w:r w:rsidRPr="00206151">
        <w:rPr>
          <w:rFonts w:ascii="Arial" w:hAnsi="Arial" w:cs="Arial"/>
          <w:color w:val="000000" w:themeColor="text1"/>
        </w:rPr>
        <w:t>за</w:t>
      </w:r>
      <w:r w:rsidR="0001764E">
        <w:rPr>
          <w:rFonts w:ascii="Arial" w:hAnsi="Arial" w:cs="Arial"/>
          <w:color w:val="000000" w:themeColor="text1"/>
        </w:rPr>
        <w:t>конодательством, руководствуясь</w:t>
      </w:r>
      <w:r w:rsidRPr="00206151">
        <w:rPr>
          <w:rFonts w:ascii="Arial" w:hAnsi="Arial" w:cs="Arial"/>
          <w:color w:val="000000" w:themeColor="text1"/>
        </w:rPr>
        <w:t xml:space="preserve"> ст.7,35,44 Федерального закона от 06.10.2003 года №131-ФЗ «Об общих принципах организации местного самоуправ</w:t>
      </w:r>
      <w:r w:rsidR="0001764E">
        <w:rPr>
          <w:rFonts w:ascii="Arial" w:hAnsi="Arial" w:cs="Arial"/>
          <w:color w:val="000000" w:themeColor="text1"/>
        </w:rPr>
        <w:t xml:space="preserve">ления в Российской Федерации», </w:t>
      </w:r>
      <w:r w:rsidRPr="00206151">
        <w:rPr>
          <w:rFonts w:ascii="Arial" w:hAnsi="Arial" w:cs="Arial"/>
          <w:color w:val="000000" w:themeColor="text1"/>
        </w:rPr>
        <w:t xml:space="preserve">ст.ст. 17,42 Устава Луговского муниципального образования, </w:t>
      </w:r>
      <w:r w:rsidR="009E291A">
        <w:rPr>
          <w:rFonts w:ascii="Arial" w:hAnsi="Arial" w:cs="Arial"/>
          <w:color w:val="000000" w:themeColor="text1"/>
        </w:rPr>
        <w:t xml:space="preserve"> учитывая результаты публичных слушаний по проекту решения Думы</w:t>
      </w:r>
      <w:r w:rsidR="005748EA">
        <w:rPr>
          <w:rFonts w:ascii="Arial" w:hAnsi="Arial" w:cs="Arial"/>
          <w:color w:val="000000" w:themeColor="text1"/>
        </w:rPr>
        <w:t xml:space="preserve"> Луговского городского поселения</w:t>
      </w:r>
      <w:r w:rsidR="009E291A">
        <w:rPr>
          <w:rFonts w:ascii="Arial" w:hAnsi="Arial" w:cs="Arial"/>
          <w:color w:val="000000" w:themeColor="text1"/>
        </w:rPr>
        <w:t xml:space="preserve"> « О внесении </w:t>
      </w:r>
      <w:r w:rsidR="005748EA">
        <w:rPr>
          <w:rFonts w:ascii="Arial" w:hAnsi="Arial" w:cs="Arial"/>
          <w:color w:val="000000" w:themeColor="text1"/>
        </w:rPr>
        <w:t xml:space="preserve"> изменений</w:t>
      </w:r>
      <w:r w:rsidR="009E291A">
        <w:rPr>
          <w:rFonts w:ascii="Arial" w:hAnsi="Arial" w:cs="Arial"/>
          <w:color w:val="000000" w:themeColor="text1"/>
        </w:rPr>
        <w:t xml:space="preserve"> в Устав Луговского муниципального образования», </w:t>
      </w:r>
      <w:r w:rsidRPr="00206151">
        <w:rPr>
          <w:rFonts w:ascii="Arial" w:hAnsi="Arial" w:cs="Arial"/>
          <w:color w:val="000000" w:themeColor="text1"/>
        </w:rPr>
        <w:t>Дума Луговского городского поселения</w:t>
      </w:r>
    </w:p>
    <w:p w:rsidR="00ED61F8" w:rsidRPr="00206151" w:rsidRDefault="002A23D3" w:rsidP="002A23D3">
      <w:pPr>
        <w:tabs>
          <w:tab w:val="center" w:pos="4677"/>
          <w:tab w:val="left" w:pos="6020"/>
        </w:tabs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</w:p>
    <w:p w:rsidR="002A23D3" w:rsidRPr="00206151" w:rsidRDefault="002A23D3" w:rsidP="00ED61F8">
      <w:pPr>
        <w:tabs>
          <w:tab w:val="center" w:pos="4677"/>
          <w:tab w:val="left" w:pos="6020"/>
        </w:tabs>
        <w:jc w:val="center"/>
        <w:rPr>
          <w:rFonts w:ascii="Arial" w:hAnsi="Arial" w:cs="Arial"/>
          <w:b/>
          <w:color w:val="000000" w:themeColor="text1"/>
          <w:sz w:val="30"/>
        </w:rPr>
      </w:pPr>
      <w:r w:rsidRPr="00206151">
        <w:rPr>
          <w:rFonts w:ascii="Arial" w:hAnsi="Arial" w:cs="Arial"/>
          <w:b/>
          <w:color w:val="000000" w:themeColor="text1"/>
        </w:rPr>
        <w:t>РЕШИЛА</w:t>
      </w:r>
    </w:p>
    <w:p w:rsidR="002A23D3" w:rsidRPr="00206151" w:rsidRDefault="002A23D3" w:rsidP="002A23D3">
      <w:pPr>
        <w:tabs>
          <w:tab w:val="center" w:pos="4677"/>
          <w:tab w:val="left" w:pos="6020"/>
        </w:tabs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ab/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 Внести в Устав Луговского муниципального образования следующие изменения:</w:t>
      </w:r>
    </w:p>
    <w:p w:rsidR="002A23D3" w:rsidRPr="00206151" w:rsidRDefault="005B4EC1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1.1. </w:t>
      </w:r>
      <w:r w:rsidR="002A23D3" w:rsidRPr="00206151">
        <w:rPr>
          <w:rFonts w:ascii="Arial" w:hAnsi="Arial" w:cs="Arial"/>
          <w:b/>
          <w:color w:val="000000" w:themeColor="text1"/>
        </w:rPr>
        <w:t>Статья 3.Территория поселения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1.1.1. в части 4 Устава слова «рекреационные земли» заменить словами «земли рекреационного назначения</w:t>
      </w:r>
      <w:r w:rsidR="0000056D" w:rsidRPr="00206151">
        <w:rPr>
          <w:rFonts w:ascii="Arial" w:hAnsi="Arial" w:cs="Arial"/>
          <w:color w:val="000000" w:themeColor="text1"/>
        </w:rPr>
        <w:t>,</w:t>
      </w:r>
      <w:r w:rsidRPr="00206151">
        <w:rPr>
          <w:rFonts w:ascii="Arial" w:hAnsi="Arial" w:cs="Arial"/>
          <w:color w:val="000000" w:themeColor="text1"/>
        </w:rPr>
        <w:t>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1.2. Статья 6. Вопросы местного значения</w:t>
      </w:r>
    </w:p>
    <w:p w:rsidR="002A23D3" w:rsidRPr="00206151" w:rsidRDefault="0000056D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1.2 .1.</w:t>
      </w:r>
      <w:r w:rsidR="002A23D3" w:rsidRPr="00206151">
        <w:rPr>
          <w:rFonts w:ascii="Arial" w:hAnsi="Arial" w:cs="Arial"/>
          <w:color w:val="000000" w:themeColor="text1"/>
        </w:rPr>
        <w:t xml:space="preserve">часть 1 дополнить пунктом 4.1 следующего содержания: 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«4.1</w:t>
      </w:r>
      <w:r w:rsidR="0000056D" w:rsidRPr="00206151">
        <w:rPr>
          <w:rFonts w:ascii="Arial" w:hAnsi="Arial" w:cs="Arial"/>
          <w:color w:val="000000" w:themeColor="text1"/>
        </w:rPr>
        <w:t>)</w:t>
      </w:r>
      <w:r w:rsidR="00E70FA9" w:rsidRPr="00206151">
        <w:rPr>
          <w:rFonts w:ascii="Arial" w:hAnsi="Arial" w:cs="Arial"/>
          <w:color w:val="000000" w:themeColor="text1"/>
        </w:rPr>
        <w:t xml:space="preserve"> </w:t>
      </w:r>
      <w:r w:rsidRPr="00206151">
        <w:rPr>
          <w:rFonts w:ascii="Arial" w:hAnsi="Arial" w:cs="Arial"/>
          <w:color w:val="000000" w:themeColor="text1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 в пределах полномочий, установленных Федеральным законом «О теплоснабжении»</w:t>
      </w:r>
      <w:r w:rsidR="00824F0E" w:rsidRPr="00206151">
        <w:rPr>
          <w:rFonts w:ascii="Arial" w:hAnsi="Arial" w:cs="Arial"/>
          <w:color w:val="000000" w:themeColor="text1"/>
        </w:rPr>
        <w:t>»</w:t>
      </w:r>
      <w:r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00056D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1.2.2. в пункте 5 после слов «автомобильных дорог местного значения в границах населенных пунктов Поселения</w:t>
      </w:r>
      <w:r w:rsidR="005B4EC1">
        <w:rPr>
          <w:rFonts w:ascii="Arial" w:hAnsi="Arial" w:cs="Arial"/>
          <w:color w:val="000000" w:themeColor="text1"/>
        </w:rPr>
        <w:t>,</w:t>
      </w:r>
      <w:r w:rsidRPr="00206151">
        <w:rPr>
          <w:rFonts w:ascii="Arial" w:hAnsi="Arial" w:cs="Arial"/>
          <w:color w:val="000000" w:themeColor="text1"/>
        </w:rPr>
        <w:t xml:space="preserve"> дополнить словами «</w:t>
      </w:r>
      <w:r w:rsidR="0000056D" w:rsidRPr="00206151">
        <w:rPr>
          <w:rFonts w:ascii="Arial" w:hAnsi="Arial" w:cs="Arial"/>
          <w:color w:val="000000" w:themeColor="text1"/>
        </w:rPr>
        <w:t>,</w:t>
      </w:r>
      <w:r w:rsidR="005748EA">
        <w:rPr>
          <w:rFonts w:ascii="Arial" w:hAnsi="Arial" w:cs="Arial"/>
          <w:color w:val="000000" w:themeColor="text1"/>
        </w:rPr>
        <w:t xml:space="preserve"> </w:t>
      </w:r>
      <w:r w:rsidRPr="00206151">
        <w:rPr>
          <w:rFonts w:ascii="Arial" w:hAnsi="Arial" w:cs="Arial"/>
          <w:color w:val="000000" w:themeColor="text1"/>
        </w:rPr>
        <w:t>организация дорожного движения,»;</w:t>
      </w:r>
    </w:p>
    <w:p w:rsidR="002A23D3" w:rsidRPr="00206151" w:rsidRDefault="002A23D3" w:rsidP="0000056D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   </w:t>
      </w:r>
      <w:r w:rsidRPr="00206151">
        <w:rPr>
          <w:rFonts w:ascii="Arial" w:hAnsi="Arial" w:cs="Arial"/>
          <w:color w:val="000000" w:themeColor="text1"/>
        </w:rPr>
        <w:tab/>
        <w:t xml:space="preserve">1.2.3. в пункте 19 слова «сбору (в том числе раздельному сбору)» заменить </w:t>
      </w:r>
      <w:r w:rsidR="00824F0E" w:rsidRPr="00206151">
        <w:rPr>
          <w:rFonts w:ascii="Arial" w:hAnsi="Arial" w:cs="Arial"/>
          <w:color w:val="000000" w:themeColor="text1"/>
        </w:rPr>
        <w:t>словами «</w:t>
      </w:r>
      <w:r w:rsidRPr="00206151">
        <w:rPr>
          <w:rFonts w:ascii="Arial" w:hAnsi="Arial" w:cs="Arial"/>
          <w:color w:val="000000" w:themeColor="text1"/>
        </w:rPr>
        <w:t>накоплению (в том числе раздельному накоплению)»;</w:t>
      </w:r>
    </w:p>
    <w:p w:rsidR="002A23D3" w:rsidRPr="00206151" w:rsidRDefault="005B4EC1" w:rsidP="0000056D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1.2.4.</w:t>
      </w:r>
      <w:r w:rsidR="0001764E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пункт </w:t>
      </w:r>
      <w:r w:rsidR="002A23D3" w:rsidRPr="00206151">
        <w:rPr>
          <w:rFonts w:ascii="Arial" w:hAnsi="Arial" w:cs="Arial"/>
          <w:color w:val="000000" w:themeColor="text1"/>
        </w:rPr>
        <w:t xml:space="preserve">21 дополнить словами </w:t>
      </w:r>
      <w:r w:rsidR="00824F0E" w:rsidRPr="00206151">
        <w:rPr>
          <w:rFonts w:ascii="Arial" w:hAnsi="Arial" w:cs="Arial"/>
          <w:color w:val="000000" w:themeColor="text1"/>
        </w:rPr>
        <w:t>«</w:t>
      </w:r>
      <w:r w:rsidR="005748EA">
        <w:rPr>
          <w:rFonts w:ascii="Arial" w:hAnsi="Arial" w:cs="Arial"/>
          <w:color w:val="000000" w:themeColor="text1"/>
        </w:rPr>
        <w:t xml:space="preserve">, </w:t>
      </w:r>
      <w:r w:rsidR="0000056D" w:rsidRPr="00206151">
        <w:rPr>
          <w:rFonts w:ascii="Arial" w:hAnsi="Arial" w:cs="Arial"/>
          <w:color w:val="000000" w:themeColor="text1"/>
        </w:rPr>
        <w:t>н</w:t>
      </w:r>
      <w:r w:rsidR="002A23D3" w:rsidRPr="00206151">
        <w:rPr>
          <w:rFonts w:ascii="Arial" w:hAnsi="Arial" w:cs="Arial"/>
          <w:color w:val="000000" w:themeColor="text1"/>
        </w:rPr>
        <w:t xml:space="preserve">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</w:r>
      <w:r w:rsidR="002A23D3" w:rsidRPr="00206151">
        <w:rPr>
          <w:rFonts w:ascii="Arial" w:hAnsi="Arial" w:cs="Arial"/>
          <w:color w:val="000000" w:themeColor="text1"/>
        </w:rPr>
        <w:lastRenderedPageBreak/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</w:t>
      </w:r>
      <w:r w:rsidR="0000056D" w:rsidRPr="00206151">
        <w:rPr>
          <w:rFonts w:ascii="Arial" w:hAnsi="Arial" w:cs="Arial"/>
          <w:color w:val="000000" w:themeColor="text1"/>
        </w:rPr>
        <w:t>м кодексом Российской Федерации;</w:t>
      </w:r>
      <w:r w:rsidR="002A23D3" w:rsidRPr="00206151">
        <w:rPr>
          <w:rFonts w:ascii="Arial" w:hAnsi="Arial" w:cs="Arial"/>
          <w:color w:val="000000" w:themeColor="text1"/>
        </w:rPr>
        <w:t>»;</w:t>
      </w:r>
    </w:p>
    <w:p w:rsidR="002A23D3" w:rsidRPr="00206151" w:rsidRDefault="002A23D3" w:rsidP="002A23D3">
      <w:pPr>
        <w:ind w:firstLine="708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1.2.5. в пункте 21 </w:t>
      </w:r>
      <w:r w:rsidRPr="00206151">
        <w:rPr>
          <w:rFonts w:ascii="Arial" w:eastAsia="Calibri" w:hAnsi="Arial" w:cs="Arial"/>
          <w:color w:val="000000" w:themeColor="text1"/>
        </w:rPr>
        <w:t>после слов "территории, выдача" дополнить словами "градостроительного плана земельного участка, расположенного в границах поселения, выдача"</w:t>
      </w:r>
      <w:r w:rsidR="00824F0E" w:rsidRPr="00206151">
        <w:rPr>
          <w:rFonts w:ascii="Arial" w:eastAsia="Calibri" w:hAnsi="Arial" w:cs="Arial"/>
          <w:color w:val="000000" w:themeColor="text1"/>
        </w:rPr>
        <w:t>;</w:t>
      </w:r>
    </w:p>
    <w:p w:rsidR="002A23D3" w:rsidRPr="00206151" w:rsidRDefault="002A23D3" w:rsidP="002A23D3">
      <w:pPr>
        <w:tabs>
          <w:tab w:val="left" w:pos="0"/>
        </w:tabs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  <w:r w:rsidRPr="00206151">
        <w:rPr>
          <w:rFonts w:ascii="Arial" w:hAnsi="Arial" w:cs="Arial"/>
          <w:b/>
          <w:color w:val="000000" w:themeColor="text1"/>
        </w:rPr>
        <w:t>1.3 Статья 7. Права органов местного самоуправления городского Поселения на решение вопросов, не отнесенных к вопросам местного значения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1.3.1.пункт 12 исключить;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1.3.2. пункт 13 части 1 изложить в следующей редакции:</w:t>
      </w:r>
    </w:p>
    <w:p w:rsidR="002A23D3" w:rsidRPr="00206151" w:rsidRDefault="005B4EC1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«13) </w:t>
      </w:r>
      <w:r w:rsidR="002A23D3" w:rsidRPr="00206151">
        <w:rPr>
          <w:rFonts w:ascii="Arial" w:hAnsi="Arial" w:cs="Arial"/>
          <w:color w:val="000000" w:themeColor="text1"/>
        </w:rPr>
        <w:t>осуществление деятельности по обращению с животными без владельцев, обитающими на территории поселения</w:t>
      </w:r>
      <w:r w:rsidR="0000056D" w:rsidRPr="00206151">
        <w:rPr>
          <w:rFonts w:ascii="Arial" w:hAnsi="Arial" w:cs="Arial"/>
          <w:color w:val="000000" w:themeColor="text1"/>
        </w:rPr>
        <w:t>;</w:t>
      </w:r>
      <w:r w:rsidR="005748EA">
        <w:rPr>
          <w:rFonts w:ascii="Arial" w:hAnsi="Arial" w:cs="Arial"/>
          <w:color w:val="000000" w:themeColor="text1"/>
        </w:rPr>
        <w:t xml:space="preserve"> </w:t>
      </w:r>
      <w:r w:rsidR="00824F0E" w:rsidRPr="00206151">
        <w:rPr>
          <w:rFonts w:ascii="Arial" w:hAnsi="Arial" w:cs="Arial"/>
          <w:color w:val="000000" w:themeColor="text1"/>
        </w:rPr>
        <w:t>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1.3.3. часть 1 дополнить пунктом 16 следующего содержания: </w:t>
      </w:r>
    </w:p>
    <w:p w:rsidR="002A23D3" w:rsidRPr="00206151" w:rsidRDefault="00824F0E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«16) о</w:t>
      </w:r>
      <w:r w:rsidR="002A23D3" w:rsidRPr="00206151">
        <w:rPr>
          <w:rFonts w:ascii="Arial" w:hAnsi="Arial" w:cs="Arial"/>
          <w:color w:val="000000" w:themeColor="text1"/>
        </w:rPr>
        <w:t xml:space="preserve">казание содействия развитию физической культуры и спорта инвалидов, лиц с ограниченными возможностями здоровья, адаптивной физической </w:t>
      </w:r>
      <w:r w:rsidRPr="00206151">
        <w:rPr>
          <w:rFonts w:ascii="Arial" w:hAnsi="Arial" w:cs="Arial"/>
          <w:color w:val="000000" w:themeColor="text1"/>
        </w:rPr>
        <w:t>культуры и адаптивного спорта</w:t>
      </w:r>
      <w:r w:rsidR="0000056D" w:rsidRPr="00206151">
        <w:rPr>
          <w:rFonts w:ascii="Arial" w:hAnsi="Arial" w:cs="Arial"/>
          <w:color w:val="000000" w:themeColor="text1"/>
        </w:rPr>
        <w:t>;</w:t>
      </w:r>
      <w:r w:rsidR="005748EA">
        <w:rPr>
          <w:rFonts w:ascii="Arial" w:hAnsi="Arial" w:cs="Arial"/>
          <w:color w:val="000000" w:themeColor="text1"/>
        </w:rPr>
        <w:t xml:space="preserve"> </w:t>
      </w:r>
      <w:r w:rsidR="002A23D3" w:rsidRPr="00206151">
        <w:rPr>
          <w:rFonts w:ascii="Arial" w:hAnsi="Arial" w:cs="Arial"/>
          <w:color w:val="000000" w:themeColor="text1"/>
        </w:rPr>
        <w:t>»;</w:t>
      </w:r>
    </w:p>
    <w:p w:rsidR="002A23D3" w:rsidRPr="00206151" w:rsidRDefault="002A23D3" w:rsidP="002A23D3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  <w:t>1.9. часть 1 дополнить пунктом 17 следующего содержания</w:t>
      </w:r>
      <w:r w:rsidR="00824F0E" w:rsidRPr="00206151">
        <w:rPr>
          <w:rFonts w:ascii="Arial" w:hAnsi="Arial" w:cs="Arial"/>
          <w:color w:val="000000" w:themeColor="text1"/>
        </w:rPr>
        <w:t>: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«17)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</w:t>
      </w:r>
      <w:r w:rsidR="00824F0E" w:rsidRPr="00206151">
        <w:rPr>
          <w:rFonts w:ascii="Arial" w:hAnsi="Arial" w:cs="Arial"/>
          <w:color w:val="000000" w:themeColor="text1"/>
        </w:rPr>
        <w:t>"</w:t>
      </w:r>
      <w:r w:rsidR="0000056D" w:rsidRPr="00206151">
        <w:rPr>
          <w:rFonts w:ascii="Arial" w:hAnsi="Arial" w:cs="Arial"/>
          <w:color w:val="000000" w:themeColor="text1"/>
        </w:rPr>
        <w:t>.</w:t>
      </w:r>
      <w:r w:rsidRPr="00206151">
        <w:rPr>
          <w:rFonts w:ascii="Arial" w:hAnsi="Arial" w:cs="Arial"/>
          <w:color w:val="000000" w:themeColor="text1"/>
        </w:rPr>
        <w:t>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1.4</w:t>
      </w:r>
      <w:r w:rsidR="005B4EC1">
        <w:rPr>
          <w:rFonts w:ascii="Arial" w:hAnsi="Arial" w:cs="Arial"/>
          <w:b/>
          <w:color w:val="000000" w:themeColor="text1"/>
        </w:rPr>
        <w:t xml:space="preserve">. Статья 8. Полномочия органов </w:t>
      </w:r>
      <w:r w:rsidRPr="00206151">
        <w:rPr>
          <w:rFonts w:ascii="Arial" w:hAnsi="Arial" w:cs="Arial"/>
          <w:b/>
          <w:color w:val="000000" w:themeColor="text1"/>
        </w:rPr>
        <w:t>местного самоуправления Поселения по решению вопросов местного значения</w:t>
      </w:r>
    </w:p>
    <w:p w:rsidR="002A23D3" w:rsidRPr="00206151" w:rsidRDefault="005B4EC1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1.4.1. часть 1 </w:t>
      </w:r>
      <w:r w:rsidR="002A23D3" w:rsidRPr="00206151">
        <w:rPr>
          <w:rFonts w:ascii="Arial" w:hAnsi="Arial" w:cs="Arial"/>
          <w:color w:val="000000" w:themeColor="text1"/>
        </w:rPr>
        <w:t>дополнить пунктом 14 следующего содержания:</w:t>
      </w:r>
    </w:p>
    <w:p w:rsidR="002A23D3" w:rsidRPr="00206151" w:rsidRDefault="002A23D3" w:rsidP="002A23D3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«14) полномочиями в сфере стратегического планирования, предусмотренными Федеральным законом от 28 июня 2014 года № 172-ФЗ « О стратегическом плани</w:t>
      </w:r>
      <w:r w:rsidR="00A37C30" w:rsidRPr="00206151">
        <w:rPr>
          <w:rFonts w:ascii="Arial" w:hAnsi="Arial" w:cs="Arial"/>
          <w:color w:val="000000" w:themeColor="text1"/>
        </w:rPr>
        <w:t>ровании в Российской Федерации».</w:t>
      </w:r>
      <w:r w:rsidRPr="00206151">
        <w:rPr>
          <w:rFonts w:ascii="Arial" w:hAnsi="Arial" w:cs="Arial"/>
          <w:color w:val="000000" w:themeColor="text1"/>
        </w:rPr>
        <w:t>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1.5. Статья 17. Публичные слушания, общественные обсуждения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1.5.1.в пункте 1 части 3 слова «конституции (устава) или законов субъекта Российской Федерации» заменить словами «Устава или законов Иркутской области»;</w:t>
      </w:r>
    </w:p>
    <w:p w:rsidR="002A23D3" w:rsidRPr="00206151" w:rsidRDefault="005B4EC1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1.5.2. в части 8 </w:t>
      </w:r>
      <w:r w:rsidR="002A23D3" w:rsidRPr="00206151">
        <w:rPr>
          <w:rFonts w:ascii="Arial" w:hAnsi="Arial" w:cs="Arial"/>
          <w:color w:val="000000" w:themeColor="text1"/>
        </w:rPr>
        <w:t>слова «уставом муниципального образования и (или)» исключить;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1.5.3. в части 8 слова «представительного органа муниц</w:t>
      </w:r>
      <w:r w:rsidR="006B50F8">
        <w:rPr>
          <w:rFonts w:ascii="Arial" w:hAnsi="Arial" w:cs="Arial"/>
          <w:color w:val="000000" w:themeColor="text1"/>
        </w:rPr>
        <w:t>ипального образования»</w:t>
      </w:r>
      <w:r w:rsidR="00F26D54">
        <w:rPr>
          <w:rFonts w:ascii="Arial" w:hAnsi="Arial" w:cs="Arial"/>
          <w:color w:val="000000" w:themeColor="text1"/>
        </w:rPr>
        <w:t>,</w:t>
      </w:r>
      <w:r w:rsidRPr="00206151">
        <w:rPr>
          <w:rFonts w:ascii="Arial" w:hAnsi="Arial" w:cs="Arial"/>
          <w:color w:val="000000" w:themeColor="text1"/>
        </w:rPr>
        <w:t xml:space="preserve"> заменить</w:t>
      </w:r>
      <w:r w:rsidR="0000056D" w:rsidRPr="00206151">
        <w:rPr>
          <w:rFonts w:ascii="Arial" w:hAnsi="Arial" w:cs="Arial"/>
          <w:color w:val="000000" w:themeColor="text1"/>
        </w:rPr>
        <w:t xml:space="preserve"> словами </w:t>
      </w:r>
      <w:r w:rsidRPr="00206151">
        <w:rPr>
          <w:rFonts w:ascii="Arial" w:hAnsi="Arial" w:cs="Arial"/>
          <w:color w:val="000000" w:themeColor="text1"/>
        </w:rPr>
        <w:t>«Думы поселения».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1.6. Статья 22. Структура и наименование органов местного самоуправления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1.6.1. абзац 1 части 4  изложить в следующей редакции:</w:t>
      </w:r>
    </w:p>
    <w:p w:rsidR="00485117" w:rsidRPr="00206151" w:rsidRDefault="00E70FA9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«Изменения и дополнения</w:t>
      </w:r>
      <w:r w:rsidR="002A23D3" w:rsidRPr="00206151">
        <w:rPr>
          <w:rFonts w:ascii="Arial" w:hAnsi="Arial" w:cs="Arial"/>
          <w:color w:val="000000" w:themeColor="text1"/>
        </w:rPr>
        <w:t>, внесённые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</w:t>
      </w:r>
      <w:r w:rsidR="00A37C30" w:rsidRPr="00206151">
        <w:rPr>
          <w:rFonts w:ascii="Arial" w:hAnsi="Arial" w:cs="Arial"/>
          <w:color w:val="000000" w:themeColor="text1"/>
        </w:rPr>
        <w:t xml:space="preserve"> Думы поселения </w:t>
      </w:r>
      <w:r w:rsidR="00485117" w:rsidRPr="00206151">
        <w:rPr>
          <w:rFonts w:ascii="Arial" w:hAnsi="Arial" w:cs="Arial"/>
          <w:color w:val="000000" w:themeColor="text1"/>
        </w:rPr>
        <w:t>принявшей</w:t>
      </w:r>
      <w:r w:rsidR="002A23D3" w:rsidRPr="00206151">
        <w:rPr>
          <w:rFonts w:ascii="Arial" w:hAnsi="Arial" w:cs="Arial"/>
          <w:color w:val="000000" w:themeColor="text1"/>
        </w:rPr>
        <w:t xml:space="preserve"> муниципальный правовой акт о внесении указанных изменений и дополнений в устав муниципального образования»</w:t>
      </w:r>
      <w:r w:rsidR="00A37C30" w:rsidRPr="00206151">
        <w:rPr>
          <w:rFonts w:ascii="Arial" w:hAnsi="Arial" w:cs="Arial"/>
          <w:color w:val="000000" w:themeColor="text1"/>
        </w:rPr>
        <w:t>.</w:t>
      </w:r>
      <w:r w:rsidR="002A23D3" w:rsidRPr="00206151">
        <w:rPr>
          <w:rFonts w:ascii="Arial" w:hAnsi="Arial" w:cs="Arial"/>
          <w:color w:val="000000" w:themeColor="text1"/>
        </w:rPr>
        <w:t>;</w:t>
      </w:r>
    </w:p>
    <w:p w:rsidR="002A23D3" w:rsidRPr="00206151" w:rsidRDefault="002A23D3" w:rsidP="002A23D3">
      <w:pPr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  <w:r w:rsidR="0001764E">
        <w:rPr>
          <w:rFonts w:ascii="Arial" w:hAnsi="Arial" w:cs="Arial"/>
          <w:b/>
          <w:color w:val="000000" w:themeColor="text1"/>
        </w:rPr>
        <w:t xml:space="preserve">1.7. </w:t>
      </w:r>
      <w:r w:rsidRPr="00206151">
        <w:rPr>
          <w:rFonts w:ascii="Arial" w:hAnsi="Arial" w:cs="Arial"/>
          <w:b/>
          <w:color w:val="000000" w:themeColor="text1"/>
        </w:rPr>
        <w:t>Статья 24. Полномочия Думы Поселения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1.7.1. часть 1 дополнить пунктом 11 следующего содержания:</w:t>
      </w:r>
    </w:p>
    <w:p w:rsidR="002A23D3" w:rsidRPr="00206151" w:rsidRDefault="00E70FA9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«11)</w:t>
      </w:r>
      <w:r w:rsidR="002A23D3" w:rsidRPr="00206151">
        <w:rPr>
          <w:rFonts w:ascii="Arial" w:hAnsi="Arial" w:cs="Arial"/>
          <w:color w:val="000000" w:themeColor="text1"/>
        </w:rPr>
        <w:t>утверждение правил благоустройства территории муниципального образования.»;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1.7.2. пункт 2 части 2.5 исключить;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1.8. Статья 30.</w:t>
      </w:r>
      <w:r w:rsidR="00DC16F0" w:rsidRPr="00206151">
        <w:rPr>
          <w:rFonts w:ascii="Arial" w:hAnsi="Arial" w:cs="Arial"/>
          <w:b/>
          <w:color w:val="000000" w:themeColor="text1"/>
        </w:rPr>
        <w:t xml:space="preserve"> </w:t>
      </w:r>
      <w:r w:rsidRPr="00206151">
        <w:rPr>
          <w:rFonts w:ascii="Arial" w:hAnsi="Arial" w:cs="Arial"/>
          <w:b/>
          <w:color w:val="000000" w:themeColor="text1"/>
        </w:rPr>
        <w:t xml:space="preserve">Депутат Думы поселения, гарантии и права при осуществлении полномочий депутата </w:t>
      </w:r>
    </w:p>
    <w:p w:rsidR="002A23D3" w:rsidRPr="00206151" w:rsidRDefault="00A37C30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1.8.1.</w:t>
      </w:r>
      <w:r w:rsidR="002A23D3" w:rsidRPr="00206151">
        <w:rPr>
          <w:rFonts w:ascii="Arial" w:hAnsi="Arial" w:cs="Arial"/>
          <w:color w:val="000000" w:themeColor="text1"/>
        </w:rPr>
        <w:t xml:space="preserve"> дополнить частью 11.1 следующего содержания:</w:t>
      </w:r>
    </w:p>
    <w:p w:rsidR="002A23D3" w:rsidRPr="00206151" w:rsidRDefault="002A23D3" w:rsidP="00E70FA9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«11.1.</w:t>
      </w:r>
      <w:r w:rsidR="0001764E">
        <w:rPr>
          <w:rFonts w:ascii="Arial" w:hAnsi="Arial" w:cs="Arial"/>
          <w:color w:val="000000" w:themeColor="text1"/>
        </w:rPr>
        <w:t xml:space="preserve"> </w:t>
      </w:r>
      <w:r w:rsidRPr="00206151">
        <w:rPr>
          <w:rFonts w:ascii="Arial" w:hAnsi="Arial" w:cs="Arial"/>
          <w:color w:val="000000" w:themeColor="text1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206151">
        <w:rPr>
          <w:rFonts w:ascii="Arial" w:hAnsi="Arial" w:cs="Arial"/>
          <w:color w:val="000000" w:themeColor="text1"/>
        </w:rPr>
        <w:t>внутридворовых</w:t>
      </w:r>
      <w:proofErr w:type="spellEnd"/>
      <w:r w:rsidRPr="00206151">
        <w:rPr>
          <w:rFonts w:ascii="Arial" w:hAnsi="Arial" w:cs="Arial"/>
          <w:color w:val="000000" w:themeColor="text1"/>
        </w:rPr>
        <w:t xml:space="preserve"> территориях при условии, что их проведение не повлечет за собой нарушение функционирования объектов </w:t>
      </w:r>
      <w:r w:rsidR="005B4EC1">
        <w:rPr>
          <w:rFonts w:ascii="Arial" w:hAnsi="Arial" w:cs="Arial"/>
          <w:color w:val="000000" w:themeColor="text1"/>
        </w:rPr>
        <w:t xml:space="preserve">жизнеобеспечения, транспортной </w:t>
      </w:r>
      <w:r w:rsidRPr="00206151">
        <w:rPr>
          <w:rFonts w:ascii="Arial" w:hAnsi="Arial" w:cs="Arial"/>
          <w:color w:val="000000" w:themeColor="text1"/>
        </w:rPr>
        <w:t>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 социальной инфраструктуры. Уведомление органов исполнительной власти субъекта Ро</w:t>
      </w:r>
      <w:r w:rsidR="005748EA">
        <w:rPr>
          <w:rFonts w:ascii="Arial" w:hAnsi="Arial" w:cs="Arial"/>
          <w:color w:val="000000" w:themeColor="text1"/>
        </w:rPr>
        <w:t xml:space="preserve">ссийской Федерации или органов </w:t>
      </w:r>
      <w:r w:rsidRPr="00206151">
        <w:rPr>
          <w:rFonts w:ascii="Arial" w:hAnsi="Arial" w:cs="Arial"/>
          <w:color w:val="000000" w:themeColor="text1"/>
        </w:rPr>
        <w:t>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</w:t>
      </w:r>
      <w:r w:rsidR="005748EA">
        <w:rPr>
          <w:rFonts w:ascii="Arial" w:hAnsi="Arial" w:cs="Arial"/>
          <w:color w:val="000000" w:themeColor="text1"/>
        </w:rPr>
        <w:t xml:space="preserve">органами </w:t>
      </w:r>
      <w:r w:rsidRPr="00206151">
        <w:rPr>
          <w:rFonts w:ascii="Arial" w:hAnsi="Arial" w:cs="Arial"/>
          <w:color w:val="000000" w:themeColor="text1"/>
        </w:rPr>
        <w:t>местного самоуправления для проведения встреч депутатов с избирателями, и порядок их предоставления.</w:t>
      </w:r>
    </w:p>
    <w:p w:rsidR="002A23D3" w:rsidRPr="00206151" w:rsidRDefault="005B4EC1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Встречи депутата </w:t>
      </w:r>
      <w:r w:rsidR="002A23D3" w:rsidRPr="00206151">
        <w:rPr>
          <w:rFonts w:ascii="Arial" w:hAnsi="Arial" w:cs="Arial"/>
          <w:color w:val="000000" w:themeColor="text1"/>
        </w:rPr>
        <w:t>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Федерации.»;</w:t>
      </w:r>
    </w:p>
    <w:p w:rsidR="002A23D3" w:rsidRPr="00206151" w:rsidRDefault="005B4EC1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1.8.2. часть 19 </w:t>
      </w:r>
      <w:r w:rsidR="002A23D3" w:rsidRPr="00206151">
        <w:rPr>
          <w:rFonts w:ascii="Arial" w:hAnsi="Arial" w:cs="Arial"/>
          <w:color w:val="000000" w:themeColor="text1"/>
        </w:rPr>
        <w:t>изложить в следующей редакции</w:t>
      </w:r>
      <w:r w:rsidR="00E70FA9" w:rsidRPr="00206151">
        <w:rPr>
          <w:rFonts w:ascii="Arial" w:hAnsi="Arial" w:cs="Arial"/>
          <w:color w:val="000000" w:themeColor="text1"/>
        </w:rPr>
        <w:t>:</w:t>
      </w:r>
    </w:p>
    <w:p w:rsidR="002A23D3" w:rsidRPr="00206151" w:rsidRDefault="00E70FA9" w:rsidP="00E70FA9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  <w:r w:rsidR="002A23D3" w:rsidRPr="00206151">
        <w:rPr>
          <w:rFonts w:ascii="Arial" w:hAnsi="Arial" w:cs="Arial"/>
          <w:color w:val="000000" w:themeColor="text1"/>
        </w:rPr>
        <w:t>«Депутат Думы Поселения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Полномочия депутата прекращаются досрочно в случае несоблюдения ограничений запретов, неисполнения обязанностей, установленных Федераль</w:t>
      </w:r>
      <w:r w:rsidR="005748EA">
        <w:rPr>
          <w:rFonts w:ascii="Arial" w:hAnsi="Arial" w:cs="Arial"/>
          <w:color w:val="000000" w:themeColor="text1"/>
        </w:rPr>
        <w:t xml:space="preserve">ным законом от 25 декабря 2008 </w:t>
      </w:r>
      <w:r w:rsidR="002A23D3" w:rsidRPr="00206151">
        <w:rPr>
          <w:rFonts w:ascii="Arial" w:hAnsi="Arial" w:cs="Arial"/>
          <w:color w:val="000000" w:themeColor="text1"/>
        </w:rPr>
        <w:t>год</w:t>
      </w:r>
      <w:r w:rsidR="005748EA">
        <w:rPr>
          <w:rFonts w:ascii="Arial" w:hAnsi="Arial" w:cs="Arial"/>
          <w:color w:val="000000" w:themeColor="text1"/>
        </w:rPr>
        <w:t xml:space="preserve">а </w:t>
      </w:r>
      <w:r w:rsidR="005B4EC1">
        <w:rPr>
          <w:rFonts w:ascii="Arial" w:hAnsi="Arial" w:cs="Arial"/>
          <w:color w:val="000000" w:themeColor="text1"/>
        </w:rPr>
        <w:t xml:space="preserve">№ 273-ФЗ «О противодействии </w:t>
      </w:r>
      <w:r w:rsidR="002A23D3" w:rsidRPr="00206151">
        <w:rPr>
          <w:rFonts w:ascii="Arial" w:hAnsi="Arial" w:cs="Arial"/>
          <w:color w:val="000000" w:themeColor="text1"/>
        </w:rPr>
        <w:t>коррупции»,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</w:t>
      </w:r>
      <w:r w:rsidR="006B50F8">
        <w:rPr>
          <w:rFonts w:ascii="Arial" w:hAnsi="Arial" w:cs="Arial"/>
          <w:color w:val="000000" w:themeColor="text1"/>
        </w:rPr>
        <w:t>ми финансовыми инструментами», если иное не предусмотрено Федеральным законом № 131-ФЗ»;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bookmarkStart w:id="0" w:name="sub_407311"/>
      <w:r w:rsidRPr="00206151">
        <w:rPr>
          <w:rFonts w:ascii="Arial" w:eastAsia="Calibri" w:hAnsi="Arial" w:cs="Arial"/>
          <w:color w:val="000000" w:themeColor="text1"/>
        </w:rPr>
        <w:t>1) предупреждение;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bookmarkStart w:id="1" w:name="sub_407312"/>
      <w:bookmarkEnd w:id="0"/>
      <w:r w:rsidRPr="00206151">
        <w:rPr>
          <w:rFonts w:ascii="Arial" w:eastAsia="Calibri" w:hAnsi="Arial" w:cs="Arial"/>
          <w:color w:val="000000" w:themeColor="text1"/>
        </w:rPr>
        <w:t>2) освобождение депутата, от должности в Думе Поселения, с лишением права занимать должности в Думе Поселения,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bookmarkStart w:id="2" w:name="sub_407313"/>
      <w:bookmarkEnd w:id="1"/>
      <w:r w:rsidRPr="00206151">
        <w:rPr>
          <w:rFonts w:ascii="Arial" w:eastAsia="Calibri" w:hAnsi="Arial" w:cs="Arial"/>
          <w:color w:val="000000" w:themeColor="text1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bookmarkStart w:id="3" w:name="sub_407314"/>
      <w:bookmarkEnd w:id="2"/>
      <w:r w:rsidRPr="00206151">
        <w:rPr>
          <w:rFonts w:ascii="Arial" w:eastAsia="Calibri" w:hAnsi="Arial" w:cs="Arial"/>
          <w:color w:val="000000" w:themeColor="text1"/>
        </w:rPr>
        <w:t>4) запрет занимать должности в Думе Поселения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bookmarkStart w:id="4" w:name="sub_407315"/>
      <w:bookmarkEnd w:id="3"/>
      <w:r w:rsidRPr="00206151">
        <w:rPr>
          <w:rFonts w:ascii="Arial" w:eastAsia="Calibri" w:hAnsi="Arial" w:cs="Arial"/>
          <w:color w:val="000000" w:themeColor="text1"/>
        </w:rPr>
        <w:t>5) запрет исполнять полномочия на постоянной основе до прекращения срока его полномочий.";</w:t>
      </w:r>
      <w:bookmarkEnd w:id="4"/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1.9. Статья 31. Срок полномочий депутата Думы Поселения и основания прекращения депутатской деятельности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1.9.1. часть 4 дополнить вторым абзацем следующего содержания:</w:t>
      </w:r>
    </w:p>
    <w:p w:rsidR="002A23D3" w:rsidRPr="00206151" w:rsidRDefault="00D1193E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</w:t>
      </w:r>
      <w:r w:rsidR="002A23D3" w:rsidRPr="00206151">
        <w:rPr>
          <w:rFonts w:ascii="Arial" w:hAnsi="Arial" w:cs="Arial"/>
          <w:color w:val="000000" w:themeColor="text1"/>
        </w:rPr>
        <w:t>В случае обращения</w:t>
      </w:r>
      <w:r w:rsidR="005748EA">
        <w:rPr>
          <w:rFonts w:ascii="Arial" w:hAnsi="Arial" w:cs="Arial"/>
          <w:color w:val="000000" w:themeColor="text1"/>
        </w:rPr>
        <w:t xml:space="preserve"> Губернатора Иркутской области </w:t>
      </w:r>
      <w:r w:rsidR="002A23D3" w:rsidRPr="00206151">
        <w:rPr>
          <w:rFonts w:ascii="Arial" w:hAnsi="Arial" w:cs="Arial"/>
          <w:color w:val="000000" w:themeColor="text1"/>
        </w:rPr>
        <w:t>с заявлением о 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Луговского муниципального образования данного заявления.»;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1.10.</w:t>
      </w:r>
      <w:r w:rsidR="0001764E">
        <w:rPr>
          <w:rFonts w:ascii="Arial" w:hAnsi="Arial" w:cs="Arial"/>
          <w:b/>
          <w:color w:val="000000" w:themeColor="text1"/>
        </w:rPr>
        <w:t xml:space="preserve"> </w:t>
      </w:r>
      <w:r w:rsidRPr="00206151">
        <w:rPr>
          <w:rFonts w:ascii="Arial" w:hAnsi="Arial" w:cs="Arial"/>
          <w:b/>
          <w:color w:val="000000" w:themeColor="text1"/>
        </w:rPr>
        <w:t>Статья 32. Глава Поселения</w:t>
      </w:r>
    </w:p>
    <w:p w:rsidR="002A23D3" w:rsidRPr="00206151" w:rsidRDefault="00D1193E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1.10.1. часть 4 дополнить вторым </w:t>
      </w:r>
      <w:r w:rsidR="002A23D3" w:rsidRPr="00206151">
        <w:rPr>
          <w:rFonts w:ascii="Arial" w:hAnsi="Arial" w:cs="Arial"/>
          <w:color w:val="000000" w:themeColor="text1"/>
        </w:rPr>
        <w:t>абзацем следующего содержания: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«Глава муниципального образования не вправе заниматься  предпринимательской деятельностью лично или через доверенных лиц, участвовать в управлении коммерческой организацией или в управлени</w:t>
      </w:r>
      <w:r w:rsidR="00D1193E" w:rsidRPr="00206151">
        <w:rPr>
          <w:rFonts w:ascii="Arial" w:hAnsi="Arial" w:cs="Arial"/>
          <w:color w:val="000000" w:themeColor="text1"/>
        </w:rPr>
        <w:t>и некоммерческой организацией (</w:t>
      </w:r>
      <w:r w:rsidRPr="00206151">
        <w:rPr>
          <w:rFonts w:ascii="Arial" w:hAnsi="Arial" w:cs="Arial"/>
          <w:color w:val="000000" w:themeColor="text1"/>
        </w:rPr>
        <w:t>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</w:t>
      </w:r>
      <w:r w:rsidR="00D1193E" w:rsidRPr="00206151">
        <w:rPr>
          <w:rFonts w:ascii="Arial" w:hAnsi="Arial" w:cs="Arial"/>
          <w:color w:val="000000" w:themeColor="text1"/>
        </w:rPr>
        <w:t xml:space="preserve"> </w:t>
      </w:r>
      <w:r w:rsidRPr="00206151">
        <w:rPr>
          <w:rFonts w:ascii="Arial" w:hAnsi="Arial" w:cs="Arial"/>
          <w:color w:val="000000" w:themeColor="text1"/>
        </w:rPr>
        <w:t>профсоюзом, зарегистрированным в установленном порядке),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E70FA9" w:rsidRPr="00206151">
        <w:rPr>
          <w:rFonts w:ascii="Arial" w:hAnsi="Arial" w:cs="Arial"/>
          <w:color w:val="000000" w:themeColor="text1"/>
        </w:rPr>
        <w:t>.</w:t>
      </w:r>
      <w:r w:rsidRPr="00206151">
        <w:rPr>
          <w:rFonts w:ascii="Arial" w:hAnsi="Arial" w:cs="Arial"/>
          <w:color w:val="000000" w:themeColor="text1"/>
        </w:rPr>
        <w:t>»;</w:t>
      </w:r>
    </w:p>
    <w:p w:rsidR="002A23D3" w:rsidRPr="00206151" w:rsidRDefault="002A23D3" w:rsidP="002A23D3">
      <w:pPr>
        <w:ind w:firstLine="708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1.10.2. часть 4 дополнить 3 абзацем следующего содержания:</w:t>
      </w:r>
    </w:p>
    <w:p w:rsidR="002A23D3" w:rsidRPr="00206151" w:rsidRDefault="00E70FA9" w:rsidP="00E70FA9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«</w:t>
      </w:r>
      <w:r w:rsidR="002A23D3" w:rsidRPr="00206151">
        <w:rPr>
          <w:rFonts w:ascii="Arial" w:eastAsia="Calibri" w:hAnsi="Arial" w:cs="Arial"/>
          <w:color w:val="000000" w:themeColor="text1"/>
        </w:rPr>
        <w:t>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1) предупреждение;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2) освобождение Главы Поселения с лишением права занимать должности</w:t>
      </w:r>
      <w:r w:rsidR="00824A91">
        <w:rPr>
          <w:rFonts w:ascii="Arial" w:eastAsia="Calibri" w:hAnsi="Arial" w:cs="Arial"/>
          <w:color w:val="000000" w:themeColor="text1"/>
        </w:rPr>
        <w:t xml:space="preserve"> </w:t>
      </w:r>
      <w:r w:rsidRPr="00206151">
        <w:rPr>
          <w:rFonts w:ascii="Arial" w:eastAsia="Calibri" w:hAnsi="Arial" w:cs="Arial"/>
          <w:color w:val="000000" w:themeColor="text1"/>
        </w:rPr>
        <w:t>в выборном органе местного самоуправления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4) запрет занимать должности в выборном органе местного самоуправления до прекращения срока его полномочий;</w:t>
      </w:r>
    </w:p>
    <w:p w:rsidR="002A23D3" w:rsidRPr="00206151" w:rsidRDefault="002A23D3" w:rsidP="002A23D3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color w:val="000000" w:themeColor="text1"/>
        </w:rPr>
      </w:pPr>
      <w:r w:rsidRPr="00206151">
        <w:rPr>
          <w:rFonts w:ascii="Arial" w:eastAsia="Calibri" w:hAnsi="Arial" w:cs="Arial"/>
          <w:color w:val="000000" w:themeColor="text1"/>
        </w:rPr>
        <w:t>5) запрет исполнять полномочия на постоянной основе до прекращения срока его полномочий.";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1.11.</w:t>
      </w:r>
      <w:r w:rsidR="0001764E">
        <w:rPr>
          <w:rFonts w:ascii="Arial" w:hAnsi="Arial" w:cs="Arial"/>
          <w:b/>
          <w:color w:val="000000" w:themeColor="text1"/>
        </w:rPr>
        <w:t xml:space="preserve"> </w:t>
      </w:r>
      <w:r w:rsidRPr="00206151">
        <w:rPr>
          <w:rFonts w:ascii="Arial" w:hAnsi="Arial" w:cs="Arial"/>
          <w:b/>
          <w:color w:val="000000" w:themeColor="text1"/>
        </w:rPr>
        <w:t>Статья 35</w:t>
      </w:r>
      <w:r w:rsidR="00D1193E" w:rsidRPr="00206151">
        <w:rPr>
          <w:rFonts w:ascii="Arial" w:hAnsi="Arial" w:cs="Arial"/>
          <w:b/>
          <w:color w:val="000000" w:themeColor="text1"/>
        </w:rPr>
        <w:t xml:space="preserve">.Гарантии деятельности Главы Поселения 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1.19.пункт 10 части 4 </w:t>
      </w:r>
      <w:r w:rsidR="00485117" w:rsidRPr="00206151">
        <w:rPr>
          <w:rFonts w:ascii="Arial" w:hAnsi="Arial" w:cs="Arial"/>
          <w:color w:val="000000" w:themeColor="text1"/>
        </w:rPr>
        <w:t xml:space="preserve">второй абзац </w:t>
      </w:r>
      <w:r w:rsidRPr="00206151">
        <w:rPr>
          <w:rFonts w:ascii="Arial" w:hAnsi="Arial" w:cs="Arial"/>
          <w:color w:val="000000" w:themeColor="text1"/>
        </w:rPr>
        <w:t>изложить в следующей редакции:</w:t>
      </w:r>
    </w:p>
    <w:p w:rsidR="002A23D3" w:rsidRPr="00206151" w:rsidRDefault="00485117" w:rsidP="00485117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</w:t>
      </w:r>
      <w:r w:rsidR="002A23D3" w:rsidRPr="00206151">
        <w:rPr>
          <w:rFonts w:ascii="Arial" w:hAnsi="Arial" w:cs="Arial"/>
          <w:color w:val="000000" w:themeColor="text1"/>
        </w:rPr>
        <w:t>Указанная выплата не может быть установлена в случае прекращения полномочий по основаниям, предусмотренным пунктами 2.1,3,6-9 части 6 статьи 36,частью 7.1,пунктами 5-8 части 10,частью10.1 статьи 40 Федерального закона  № 131-ФЗ «Об общих принципах организации местного самоуправления в Российской Федерации».»;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1.12.</w:t>
      </w:r>
      <w:r w:rsidR="0001764E">
        <w:rPr>
          <w:rFonts w:ascii="Arial" w:hAnsi="Arial" w:cs="Arial"/>
          <w:b/>
          <w:color w:val="000000" w:themeColor="text1"/>
        </w:rPr>
        <w:t xml:space="preserve"> </w:t>
      </w:r>
      <w:r w:rsidRPr="00206151">
        <w:rPr>
          <w:rFonts w:ascii="Arial" w:hAnsi="Arial" w:cs="Arial"/>
          <w:b/>
          <w:color w:val="000000" w:themeColor="text1"/>
        </w:rPr>
        <w:t>Статья 36. Досрочное прекращение полномочий Главы Поселения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1.12.1 пункт 12 части 1 изложить в следующей редакции: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«12) преобразования Поселения, осуществляемого в соответствии с частями 3, 3.1-1,5, 7, 7.2 статьи 13 Федерального закона № 131-ФЗ, а также в случае упразднения Поселения;»;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1.12.2. часть 3 изложить в следующей редакции: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«3.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</w:t>
      </w:r>
      <w:r w:rsidR="006B50F8">
        <w:rPr>
          <w:rFonts w:ascii="Arial" w:hAnsi="Arial" w:cs="Arial"/>
          <w:color w:val="000000" w:themeColor="text1"/>
        </w:rPr>
        <w:t>очия временно исполняет главный специалист по экономическим вопросам администрации Поселения.</w:t>
      </w:r>
      <w:r w:rsidRPr="00206151">
        <w:rPr>
          <w:rFonts w:ascii="Arial" w:hAnsi="Arial" w:cs="Arial"/>
          <w:color w:val="000000" w:themeColor="text1"/>
        </w:rPr>
        <w:t>";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1.12.3. Часть 4 изложить в следующей редакции:</w:t>
      </w:r>
    </w:p>
    <w:p w:rsidR="002A23D3" w:rsidRPr="00206151" w:rsidRDefault="00E70FA9" w:rsidP="00E70FA9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ab/>
      </w:r>
      <w:r w:rsidR="002A23D3" w:rsidRPr="00206151">
        <w:rPr>
          <w:rFonts w:ascii="Arial" w:hAnsi="Arial" w:cs="Arial"/>
          <w:color w:val="000000" w:themeColor="text1"/>
        </w:rPr>
        <w:t>«4.</w:t>
      </w:r>
      <w:r w:rsidRPr="00206151">
        <w:rPr>
          <w:rFonts w:ascii="Arial" w:hAnsi="Arial" w:cs="Arial"/>
          <w:color w:val="000000" w:themeColor="text1"/>
        </w:rPr>
        <w:t xml:space="preserve"> </w:t>
      </w:r>
      <w:r w:rsidR="002A23D3" w:rsidRPr="00206151">
        <w:rPr>
          <w:rFonts w:ascii="Arial" w:hAnsi="Arial" w:cs="Arial"/>
          <w:color w:val="000000" w:themeColor="text1"/>
        </w:rPr>
        <w:t>В случае, если глава Поселения, полномочия которого прекращены досрочно на основании правового акта Губернатора Иркутской области  об отрешении от должности главы Поселения либо на основании решения Думы поселения об удалении главы Поселения в отставку, обжалует данные правовой акт или решение в судебном порядке, досрочные выборы главы Поселения, избираемого на муниципальных выборах, не могут быть назначены до вступления решения суда в законную силу.»;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1.13.</w:t>
      </w:r>
      <w:r w:rsidR="0001764E">
        <w:rPr>
          <w:rFonts w:ascii="Arial" w:hAnsi="Arial" w:cs="Arial"/>
          <w:b/>
          <w:color w:val="000000" w:themeColor="text1"/>
        </w:rPr>
        <w:t xml:space="preserve"> </w:t>
      </w:r>
      <w:r w:rsidRPr="00206151">
        <w:rPr>
          <w:rFonts w:ascii="Arial" w:hAnsi="Arial" w:cs="Arial"/>
          <w:b/>
          <w:color w:val="000000" w:themeColor="text1"/>
        </w:rPr>
        <w:t>Статья 37. Администрация Поселения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1.13.1 пункт 5 части 7 изложить в следующей редакции :</w:t>
      </w:r>
    </w:p>
    <w:p w:rsidR="002A23D3" w:rsidRPr="00206151" w:rsidRDefault="000809DA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«5) разработка </w:t>
      </w:r>
      <w:r w:rsidR="002A23D3" w:rsidRPr="00206151">
        <w:rPr>
          <w:rFonts w:ascii="Arial" w:hAnsi="Arial" w:cs="Arial"/>
          <w:color w:val="000000" w:themeColor="text1"/>
        </w:rPr>
        <w:t>стратегии социально-экономического развития муниципального образования;»;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1.14. Статья 42. Внесение изменений и дополнений в Устав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1.14.1. </w:t>
      </w:r>
      <w:r w:rsidR="003E20D7" w:rsidRPr="00206151">
        <w:rPr>
          <w:rFonts w:ascii="Arial" w:hAnsi="Arial" w:cs="Arial"/>
          <w:color w:val="000000" w:themeColor="text1"/>
        </w:rPr>
        <w:t xml:space="preserve">абзац 3 части 1 </w:t>
      </w:r>
      <w:r w:rsidRPr="00206151">
        <w:rPr>
          <w:rFonts w:ascii="Arial" w:hAnsi="Arial" w:cs="Arial"/>
          <w:color w:val="000000" w:themeColor="text1"/>
        </w:rPr>
        <w:t xml:space="preserve"> исключить;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1.14.2. в части 5 слова «</w:t>
      </w:r>
      <w:r w:rsidR="00E27C6A" w:rsidRPr="00206151">
        <w:rPr>
          <w:rFonts w:ascii="Arial" w:hAnsi="Arial" w:cs="Arial"/>
          <w:color w:val="000000" w:themeColor="text1"/>
        </w:rPr>
        <w:t>,</w:t>
      </w:r>
      <w:r w:rsidRPr="00206151">
        <w:rPr>
          <w:rFonts w:ascii="Arial" w:hAnsi="Arial" w:cs="Arial"/>
          <w:color w:val="000000" w:themeColor="text1"/>
        </w:rPr>
        <w:t>как правило</w:t>
      </w:r>
      <w:r w:rsidR="00E27C6A" w:rsidRPr="00206151">
        <w:rPr>
          <w:rFonts w:ascii="Arial" w:hAnsi="Arial" w:cs="Arial"/>
          <w:color w:val="000000" w:themeColor="text1"/>
        </w:rPr>
        <w:t>,</w:t>
      </w:r>
      <w:r w:rsidRPr="00206151">
        <w:rPr>
          <w:rFonts w:ascii="Arial" w:hAnsi="Arial" w:cs="Arial"/>
          <w:color w:val="000000" w:themeColor="text1"/>
        </w:rPr>
        <w:t>» исключить;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1.15. Статья 44. Муниципальные правовые акты Думы Поселения</w:t>
      </w:r>
    </w:p>
    <w:p w:rsidR="002A23D3" w:rsidRPr="00206151" w:rsidRDefault="0001764E" w:rsidP="002A23D3">
      <w:pPr>
        <w:tabs>
          <w:tab w:val="left" w:pos="0"/>
        </w:tabs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  <w:t xml:space="preserve">1.15.1.часть 6 изложить в </w:t>
      </w:r>
      <w:r w:rsidR="002A23D3" w:rsidRPr="00206151">
        <w:rPr>
          <w:rFonts w:ascii="Arial" w:hAnsi="Arial" w:cs="Arial"/>
          <w:color w:val="000000" w:themeColor="text1"/>
        </w:rPr>
        <w:t xml:space="preserve">следующей редакции: </w:t>
      </w:r>
    </w:p>
    <w:p w:rsidR="002A23D3" w:rsidRPr="00206151" w:rsidRDefault="003E20D7" w:rsidP="006B50F8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«6.</w:t>
      </w:r>
      <w:r w:rsidR="00E70FA9" w:rsidRPr="00206151">
        <w:rPr>
          <w:rFonts w:ascii="Arial" w:hAnsi="Arial" w:cs="Arial"/>
          <w:color w:val="000000" w:themeColor="text1"/>
        </w:rPr>
        <w:t xml:space="preserve"> </w:t>
      </w:r>
      <w:r w:rsidR="002A23D3" w:rsidRPr="00206151">
        <w:rPr>
          <w:rFonts w:ascii="Arial" w:hAnsi="Arial" w:cs="Arial"/>
          <w:color w:val="000000" w:themeColor="text1"/>
        </w:rPr>
        <w:t>Решения Думы Луговского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Луговское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решения Думы</w:t>
      </w:r>
      <w:r w:rsidRPr="00206151">
        <w:rPr>
          <w:rFonts w:ascii="Arial" w:hAnsi="Arial" w:cs="Arial"/>
          <w:color w:val="000000" w:themeColor="text1"/>
        </w:rPr>
        <w:t xml:space="preserve"> Луговского муниципального образования</w:t>
      </w:r>
      <w:r w:rsidR="002A23D3" w:rsidRPr="00206151">
        <w:rPr>
          <w:rFonts w:ascii="Arial" w:hAnsi="Arial" w:cs="Arial"/>
          <w:color w:val="000000" w:themeColor="text1"/>
        </w:rPr>
        <w:t xml:space="preserve"> или соглашения, заключенного между органами местного самоуправления считается первая</w:t>
      </w:r>
      <w:r w:rsidR="006B50F8">
        <w:rPr>
          <w:rFonts w:ascii="Arial" w:hAnsi="Arial" w:cs="Arial"/>
          <w:color w:val="000000" w:themeColor="text1"/>
        </w:rPr>
        <w:t xml:space="preserve"> публикация его полного текста </w:t>
      </w:r>
      <w:r w:rsidR="006B50F8" w:rsidRPr="00206151">
        <w:rPr>
          <w:rFonts w:ascii="Arial" w:hAnsi="Arial" w:cs="Arial"/>
          <w:color w:val="000000" w:themeColor="text1"/>
        </w:rPr>
        <w:t>в газете «Наш дом», с которыми имеют возможность ознакомления жители Поселения.»;</w:t>
      </w:r>
    </w:p>
    <w:p w:rsidR="002A23D3" w:rsidRPr="00206151" w:rsidRDefault="0001764E" w:rsidP="0001764E">
      <w:pPr>
        <w:tabs>
          <w:tab w:val="left" w:pos="-426"/>
        </w:tabs>
        <w:ind w:firstLine="56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1.16. </w:t>
      </w:r>
      <w:r w:rsidR="002A23D3" w:rsidRPr="00206151">
        <w:rPr>
          <w:rFonts w:ascii="Arial" w:hAnsi="Arial" w:cs="Arial"/>
          <w:b/>
          <w:color w:val="000000" w:themeColor="text1"/>
        </w:rPr>
        <w:t>Статья 45. Правовые акты Главы Поселения, местной администрации</w:t>
      </w:r>
    </w:p>
    <w:p w:rsidR="002A23D3" w:rsidRPr="00206151" w:rsidRDefault="003E20D7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1.16.1. часть 3 </w:t>
      </w:r>
      <w:r w:rsidR="005748EA">
        <w:rPr>
          <w:rFonts w:ascii="Arial" w:hAnsi="Arial" w:cs="Arial"/>
          <w:color w:val="000000" w:themeColor="text1"/>
        </w:rPr>
        <w:t xml:space="preserve">изложить в следующей </w:t>
      </w:r>
      <w:r w:rsidR="002A23D3" w:rsidRPr="00206151">
        <w:rPr>
          <w:rFonts w:ascii="Arial" w:hAnsi="Arial" w:cs="Arial"/>
          <w:color w:val="000000" w:themeColor="text1"/>
        </w:rPr>
        <w:t>редакции:</w:t>
      </w:r>
    </w:p>
    <w:p w:rsidR="002A23D3" w:rsidRPr="00206151" w:rsidRDefault="002A23D3" w:rsidP="00FC58E9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 «</w:t>
      </w:r>
      <w:r w:rsidR="00E70FA9" w:rsidRPr="00206151">
        <w:rPr>
          <w:rFonts w:ascii="Arial" w:hAnsi="Arial" w:cs="Arial"/>
          <w:color w:val="000000" w:themeColor="text1"/>
        </w:rPr>
        <w:t xml:space="preserve">3. </w:t>
      </w:r>
      <w:r w:rsidRPr="00206151">
        <w:rPr>
          <w:rFonts w:ascii="Arial" w:hAnsi="Arial" w:cs="Arial"/>
          <w:color w:val="000000" w:themeColor="text1"/>
        </w:rPr>
        <w:t>Постановления, распоряжения главы Луговского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Луговское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 Официальным опубликованием постановления</w:t>
      </w:r>
      <w:r w:rsidR="0001764E">
        <w:rPr>
          <w:rFonts w:ascii="Arial" w:hAnsi="Arial" w:cs="Arial"/>
          <w:color w:val="000000" w:themeColor="text1"/>
        </w:rPr>
        <w:t xml:space="preserve">, распоряжения </w:t>
      </w:r>
      <w:r w:rsidR="00FC58E9">
        <w:rPr>
          <w:rFonts w:ascii="Arial" w:hAnsi="Arial" w:cs="Arial"/>
          <w:color w:val="000000" w:themeColor="text1"/>
        </w:rPr>
        <w:t>главы Луговского муниципального образования</w:t>
      </w:r>
      <w:r w:rsidRPr="00206151">
        <w:rPr>
          <w:rFonts w:ascii="Arial" w:hAnsi="Arial" w:cs="Arial"/>
          <w:color w:val="000000" w:themeColor="text1"/>
        </w:rPr>
        <w:t xml:space="preserve"> считается первая публикация его полного текста в</w:t>
      </w:r>
      <w:r w:rsidR="00FC58E9" w:rsidRPr="00FC58E9">
        <w:rPr>
          <w:rFonts w:ascii="Arial" w:hAnsi="Arial" w:cs="Arial"/>
          <w:color w:val="000000" w:themeColor="text1"/>
        </w:rPr>
        <w:t xml:space="preserve"> </w:t>
      </w:r>
      <w:r w:rsidR="00FC58E9" w:rsidRPr="00206151">
        <w:rPr>
          <w:rFonts w:ascii="Arial" w:hAnsi="Arial" w:cs="Arial"/>
          <w:color w:val="000000" w:themeColor="text1"/>
        </w:rPr>
        <w:t>газете «Наш дом»</w:t>
      </w:r>
      <w:r w:rsidR="0001764E">
        <w:rPr>
          <w:rFonts w:ascii="Arial" w:hAnsi="Arial" w:cs="Arial"/>
          <w:color w:val="000000" w:themeColor="text1"/>
        </w:rPr>
        <w:t>,</w:t>
      </w:r>
      <w:r w:rsidR="00FC58E9">
        <w:rPr>
          <w:rFonts w:ascii="Arial" w:hAnsi="Arial" w:cs="Arial"/>
          <w:color w:val="000000" w:themeColor="text1"/>
        </w:rPr>
        <w:t xml:space="preserve"> </w:t>
      </w:r>
      <w:r w:rsidR="00FC58E9" w:rsidRPr="00206151">
        <w:rPr>
          <w:rFonts w:ascii="Arial" w:hAnsi="Arial" w:cs="Arial"/>
          <w:color w:val="000000" w:themeColor="text1"/>
        </w:rPr>
        <w:t>с которыми имеют возможность ознакомления жители Поселения.</w:t>
      </w:r>
      <w:r w:rsidR="00FC58E9">
        <w:rPr>
          <w:rFonts w:ascii="Arial" w:hAnsi="Arial" w:cs="Arial"/>
          <w:color w:val="000000" w:themeColor="text1"/>
        </w:rPr>
        <w:t>»</w:t>
      </w:r>
      <w:r w:rsidR="006B50F8" w:rsidRPr="00206151">
        <w:rPr>
          <w:rFonts w:ascii="Arial" w:hAnsi="Arial" w:cs="Arial"/>
          <w:color w:val="000000" w:themeColor="text1"/>
        </w:rPr>
        <w:t xml:space="preserve"> 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1.17.</w:t>
      </w:r>
      <w:r w:rsidR="0001764E">
        <w:rPr>
          <w:rFonts w:ascii="Arial" w:hAnsi="Arial" w:cs="Arial"/>
          <w:b/>
          <w:color w:val="000000" w:themeColor="text1"/>
        </w:rPr>
        <w:t xml:space="preserve"> </w:t>
      </w:r>
      <w:r w:rsidRPr="00206151">
        <w:rPr>
          <w:rFonts w:ascii="Arial" w:hAnsi="Arial" w:cs="Arial"/>
          <w:b/>
          <w:color w:val="000000" w:themeColor="text1"/>
        </w:rPr>
        <w:t>Статья 47. Опубликование (обнародование) муниципальных правовых актов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1.17.1. часть 1 изложить в следующей редакции: </w:t>
      </w:r>
    </w:p>
    <w:p w:rsidR="003E20D7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«</w:t>
      </w:r>
      <w:r w:rsidR="00E70FA9" w:rsidRPr="00206151">
        <w:rPr>
          <w:rFonts w:ascii="Arial" w:hAnsi="Arial" w:cs="Arial"/>
          <w:color w:val="000000" w:themeColor="text1"/>
        </w:rPr>
        <w:t>1.</w:t>
      </w:r>
      <w:r w:rsidR="00824A91">
        <w:rPr>
          <w:rFonts w:ascii="Arial" w:hAnsi="Arial" w:cs="Arial"/>
          <w:color w:val="000000" w:themeColor="text1"/>
        </w:rPr>
        <w:t xml:space="preserve"> </w:t>
      </w:r>
      <w:r w:rsidRPr="00206151">
        <w:rPr>
          <w:rFonts w:ascii="Arial" w:hAnsi="Arial" w:cs="Arial"/>
          <w:color w:val="000000" w:themeColor="text1"/>
        </w:rPr>
        <w:t>Официальное опубликование (обнародование) муниципальных правовых актов, соглашений, заключаемых между органами местного самоуправления, осуществляется в газете «Наш дом», с которыми имеют возможность ознакомления жители Поселения.</w:t>
      </w:r>
      <w:r w:rsidR="003E20D7" w:rsidRPr="00206151">
        <w:rPr>
          <w:rFonts w:ascii="Arial" w:hAnsi="Arial" w:cs="Arial"/>
          <w:color w:val="000000" w:themeColor="text1"/>
        </w:rPr>
        <w:t>»;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b/>
          <w:color w:val="000000" w:themeColor="text1"/>
        </w:rPr>
      </w:pPr>
      <w:r w:rsidRPr="00206151">
        <w:rPr>
          <w:rFonts w:ascii="Arial" w:hAnsi="Arial" w:cs="Arial"/>
          <w:b/>
          <w:color w:val="000000" w:themeColor="text1"/>
        </w:rPr>
        <w:t>1.18. Статья 62.</w:t>
      </w:r>
      <w:r w:rsidR="003E20D7" w:rsidRPr="00206151">
        <w:rPr>
          <w:rFonts w:ascii="Arial" w:hAnsi="Arial" w:cs="Arial"/>
          <w:b/>
          <w:color w:val="000000" w:themeColor="text1"/>
        </w:rPr>
        <w:t xml:space="preserve"> </w:t>
      </w:r>
      <w:r w:rsidRPr="00206151">
        <w:rPr>
          <w:rFonts w:ascii="Arial" w:hAnsi="Arial" w:cs="Arial"/>
          <w:b/>
          <w:color w:val="000000" w:themeColor="text1"/>
        </w:rPr>
        <w:t>Средства самообложения граждан</w:t>
      </w:r>
    </w:p>
    <w:p w:rsidR="002A23D3" w:rsidRPr="00206151" w:rsidRDefault="002A23D3" w:rsidP="002A23D3">
      <w:pPr>
        <w:tabs>
          <w:tab w:val="left" w:pos="0"/>
        </w:tabs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1.18.1. в части 1 после слов «жителей Поселения» дополнить словами «(населенного пункта, входящего в состав Поселения)</w:t>
      </w:r>
      <w:r w:rsidR="003E20D7" w:rsidRPr="00206151">
        <w:rPr>
          <w:rFonts w:ascii="Arial" w:hAnsi="Arial" w:cs="Arial"/>
          <w:color w:val="000000" w:themeColor="text1"/>
        </w:rPr>
        <w:t>»;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2. В порядке, установленном Федеральным законом от 21.07.2005 года № 97-ФЗ «О государственной регистрации Уставов муниципальных образований», Главе Луговск</w:t>
      </w:r>
      <w:r w:rsidR="005B4EC1">
        <w:rPr>
          <w:rFonts w:ascii="Arial" w:hAnsi="Arial" w:cs="Arial"/>
          <w:color w:val="000000" w:themeColor="text1"/>
        </w:rPr>
        <w:t xml:space="preserve">ого муниципального образования </w:t>
      </w:r>
      <w:r w:rsidRPr="00206151">
        <w:rPr>
          <w:rFonts w:ascii="Arial" w:hAnsi="Arial" w:cs="Arial"/>
          <w:color w:val="000000" w:themeColor="text1"/>
        </w:rPr>
        <w:t xml:space="preserve">предоставить настоящее решение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2A23D3" w:rsidRPr="00206151" w:rsidRDefault="002A23D3" w:rsidP="002A23D3">
      <w:pPr>
        <w:ind w:firstLine="709"/>
        <w:jc w:val="both"/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 xml:space="preserve">3. Главе Луговского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в 10-дневный срок. </w:t>
      </w:r>
    </w:p>
    <w:p w:rsidR="002A23D3" w:rsidRPr="009E291A" w:rsidRDefault="002A23D3" w:rsidP="009E291A">
      <w:pPr>
        <w:ind w:firstLine="708"/>
        <w:rPr>
          <w:rFonts w:ascii="Arial" w:hAnsi="Arial" w:cs="Arial"/>
        </w:rPr>
      </w:pPr>
      <w:r w:rsidRPr="009E291A">
        <w:rPr>
          <w:rFonts w:ascii="Arial" w:hAnsi="Arial" w:cs="Arial"/>
        </w:rPr>
        <w:t>4. Настоящее</w:t>
      </w:r>
      <w:r w:rsidR="00824A91" w:rsidRPr="009E291A">
        <w:rPr>
          <w:rFonts w:ascii="Arial" w:hAnsi="Arial" w:cs="Arial"/>
        </w:rPr>
        <w:t xml:space="preserve"> решение вступает в силу после </w:t>
      </w:r>
      <w:r w:rsidRPr="009E291A">
        <w:rPr>
          <w:rFonts w:ascii="Arial" w:hAnsi="Arial" w:cs="Arial"/>
        </w:rPr>
        <w:t>его официального опубликования, произведенного после его государственной регистрации.</w:t>
      </w:r>
    </w:p>
    <w:p w:rsidR="002A23D3" w:rsidRDefault="002A23D3" w:rsidP="002A23D3">
      <w:pPr>
        <w:jc w:val="both"/>
        <w:rPr>
          <w:rFonts w:ascii="Arial" w:hAnsi="Arial" w:cs="Arial"/>
          <w:color w:val="000000" w:themeColor="text1"/>
        </w:rPr>
      </w:pPr>
      <w:bookmarkStart w:id="5" w:name="_GoBack"/>
      <w:bookmarkEnd w:id="5"/>
    </w:p>
    <w:p w:rsidR="0001764E" w:rsidRPr="00206151" w:rsidRDefault="0001764E" w:rsidP="002A23D3">
      <w:pPr>
        <w:jc w:val="both"/>
        <w:rPr>
          <w:rFonts w:ascii="Arial" w:hAnsi="Arial" w:cs="Arial"/>
          <w:color w:val="000000" w:themeColor="text1"/>
        </w:rPr>
      </w:pPr>
    </w:p>
    <w:p w:rsidR="002A23D3" w:rsidRPr="00206151" w:rsidRDefault="002A23D3" w:rsidP="0001764E">
      <w:pPr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Председатель Думы Луговского городского поселения                                       И.А.Барсукова</w:t>
      </w:r>
    </w:p>
    <w:p w:rsidR="002A23D3" w:rsidRPr="00206151" w:rsidRDefault="002A23D3" w:rsidP="002A23D3">
      <w:pPr>
        <w:jc w:val="both"/>
        <w:rPr>
          <w:rFonts w:ascii="Arial" w:hAnsi="Arial" w:cs="Arial"/>
          <w:color w:val="000000" w:themeColor="text1"/>
        </w:rPr>
      </w:pPr>
    </w:p>
    <w:p w:rsidR="009E291A" w:rsidRDefault="002A23D3" w:rsidP="0001764E">
      <w:pPr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Глава Луговского городского поселения</w:t>
      </w:r>
      <w:r w:rsidR="0001764E">
        <w:rPr>
          <w:rFonts w:ascii="Arial" w:hAnsi="Arial" w:cs="Arial"/>
          <w:color w:val="000000" w:themeColor="text1"/>
        </w:rPr>
        <w:t xml:space="preserve">                                                          </w:t>
      </w:r>
    </w:p>
    <w:p w:rsidR="002A23D3" w:rsidRPr="00206151" w:rsidRDefault="002A23D3" w:rsidP="0001764E">
      <w:pPr>
        <w:rPr>
          <w:rFonts w:ascii="Arial" w:hAnsi="Arial" w:cs="Arial"/>
          <w:color w:val="000000" w:themeColor="text1"/>
        </w:rPr>
      </w:pPr>
      <w:r w:rsidRPr="00206151">
        <w:rPr>
          <w:rFonts w:ascii="Arial" w:hAnsi="Arial" w:cs="Arial"/>
          <w:color w:val="000000" w:themeColor="text1"/>
        </w:rPr>
        <w:t>А.В.Ушаков</w:t>
      </w:r>
    </w:p>
    <w:p w:rsidR="002A23D3" w:rsidRPr="00206151" w:rsidRDefault="002A23D3" w:rsidP="002A23D3">
      <w:pPr>
        <w:rPr>
          <w:rFonts w:ascii="Arial" w:hAnsi="Arial" w:cs="Arial"/>
          <w:color w:val="000000" w:themeColor="text1"/>
        </w:rPr>
      </w:pPr>
    </w:p>
    <w:p w:rsidR="002A23D3" w:rsidRPr="00206151" w:rsidRDefault="002A23D3" w:rsidP="002A23D3">
      <w:pPr>
        <w:rPr>
          <w:rFonts w:ascii="Arial" w:hAnsi="Arial" w:cs="Arial"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p w:rsidR="002A23D3" w:rsidRPr="00206151" w:rsidRDefault="002A23D3" w:rsidP="00765764">
      <w:pPr>
        <w:pStyle w:val="2"/>
        <w:tabs>
          <w:tab w:val="left" w:pos="1134"/>
        </w:tabs>
        <w:ind w:firstLine="0"/>
        <w:rPr>
          <w:rFonts w:ascii="Arial" w:hAnsi="Arial" w:cs="Arial"/>
          <w:bCs/>
          <w:color w:val="000000" w:themeColor="text1"/>
        </w:rPr>
      </w:pPr>
    </w:p>
    <w:sectPr w:rsidR="002A23D3" w:rsidRPr="00206151" w:rsidSect="009E291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042"/>
    <w:multiLevelType w:val="hybridMultilevel"/>
    <w:tmpl w:val="01C2C332"/>
    <w:lvl w:ilvl="0" w:tplc="895632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27E3600"/>
    <w:multiLevelType w:val="hybridMultilevel"/>
    <w:tmpl w:val="139A7EC2"/>
    <w:lvl w:ilvl="0" w:tplc="EB4A3B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4B6B03B8"/>
    <w:multiLevelType w:val="multilevel"/>
    <w:tmpl w:val="496ACB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CA4D1C"/>
    <w:rsid w:val="0000056D"/>
    <w:rsid w:val="0001764E"/>
    <w:rsid w:val="000265E7"/>
    <w:rsid w:val="000359B3"/>
    <w:rsid w:val="00066A99"/>
    <w:rsid w:val="000809DA"/>
    <w:rsid w:val="00083CE2"/>
    <w:rsid w:val="000C4724"/>
    <w:rsid w:val="000E6E58"/>
    <w:rsid w:val="001349B8"/>
    <w:rsid w:val="00206151"/>
    <w:rsid w:val="00206F0C"/>
    <w:rsid w:val="002A23D3"/>
    <w:rsid w:val="002E2EB5"/>
    <w:rsid w:val="002F17A5"/>
    <w:rsid w:val="003309AC"/>
    <w:rsid w:val="00342293"/>
    <w:rsid w:val="00346CE6"/>
    <w:rsid w:val="003A6418"/>
    <w:rsid w:val="003E20D7"/>
    <w:rsid w:val="00431200"/>
    <w:rsid w:val="004627E9"/>
    <w:rsid w:val="00485117"/>
    <w:rsid w:val="0048588A"/>
    <w:rsid w:val="005305BA"/>
    <w:rsid w:val="005748EA"/>
    <w:rsid w:val="005A72D0"/>
    <w:rsid w:val="005B4EC1"/>
    <w:rsid w:val="005F193B"/>
    <w:rsid w:val="006B0565"/>
    <w:rsid w:val="006B1D66"/>
    <w:rsid w:val="006B50F8"/>
    <w:rsid w:val="007128E2"/>
    <w:rsid w:val="0074635A"/>
    <w:rsid w:val="00765764"/>
    <w:rsid w:val="00780FD0"/>
    <w:rsid w:val="00806DAC"/>
    <w:rsid w:val="008219CD"/>
    <w:rsid w:val="00824A91"/>
    <w:rsid w:val="00824F0E"/>
    <w:rsid w:val="008B4A54"/>
    <w:rsid w:val="00967022"/>
    <w:rsid w:val="009716E3"/>
    <w:rsid w:val="009E291A"/>
    <w:rsid w:val="00A376E9"/>
    <w:rsid w:val="00A37C30"/>
    <w:rsid w:val="00A779C8"/>
    <w:rsid w:val="00A96E68"/>
    <w:rsid w:val="00AE2CFD"/>
    <w:rsid w:val="00B66072"/>
    <w:rsid w:val="00B66B07"/>
    <w:rsid w:val="00B728E7"/>
    <w:rsid w:val="00C21DA9"/>
    <w:rsid w:val="00C66AB1"/>
    <w:rsid w:val="00C86AC0"/>
    <w:rsid w:val="00CA4D1C"/>
    <w:rsid w:val="00D1193E"/>
    <w:rsid w:val="00D40B17"/>
    <w:rsid w:val="00D96F82"/>
    <w:rsid w:val="00DC16F0"/>
    <w:rsid w:val="00E27C6A"/>
    <w:rsid w:val="00E70FA9"/>
    <w:rsid w:val="00E81A8C"/>
    <w:rsid w:val="00EB7204"/>
    <w:rsid w:val="00EC6E1B"/>
    <w:rsid w:val="00ED61F8"/>
    <w:rsid w:val="00F26D54"/>
    <w:rsid w:val="00F305E5"/>
    <w:rsid w:val="00F43036"/>
    <w:rsid w:val="00FC58E9"/>
    <w:rsid w:val="00F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6DAC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1C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806DAC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1D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7</Pages>
  <Words>2688</Words>
  <Characters>15328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33</cp:revision>
  <cp:lastPrinted>2019-12-09T07:39:00Z</cp:lastPrinted>
  <dcterms:created xsi:type="dcterms:W3CDTF">2015-11-17T07:07:00Z</dcterms:created>
  <dcterms:modified xsi:type="dcterms:W3CDTF">2019-12-09T07:41:00Z</dcterms:modified>
</cp:coreProperties>
</file>