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44" w:rsidRDefault="009C7744" w:rsidP="009C77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марта 2016 года                                                                 </w:t>
      </w:r>
      <w:r w:rsidR="00FD3B08">
        <w:rPr>
          <w:rFonts w:ascii="Times New Roman" w:hAnsi="Times New Roman" w:cs="Times New Roman"/>
          <w:sz w:val="24"/>
          <w:szCs w:val="24"/>
        </w:rPr>
        <w:t xml:space="preserve">                            № 20</w:t>
      </w:r>
    </w:p>
    <w:p w:rsidR="009C7744" w:rsidRPr="009C7744" w:rsidRDefault="009C7744" w:rsidP="009C77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п. Луговский</w:t>
      </w:r>
    </w:p>
    <w:p w:rsidR="009C7744" w:rsidRDefault="009C7744" w:rsidP="009C7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44" w:rsidRDefault="009C7744" w:rsidP="009C77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FD3B08">
        <w:rPr>
          <w:rFonts w:ascii="Times New Roman" w:hAnsi="Times New Roman" w:cs="Times New Roman"/>
          <w:sz w:val="24"/>
          <w:szCs w:val="24"/>
        </w:rPr>
        <w:t xml:space="preserve"> утверждении перечня </w:t>
      </w:r>
    </w:p>
    <w:p w:rsidR="009C7744" w:rsidRDefault="009C7744" w:rsidP="009C77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9C7744" w:rsidRDefault="009C7744" w:rsidP="009C7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744" w:rsidRDefault="009C7744" w:rsidP="009C7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744" w:rsidRDefault="009C7744" w:rsidP="00BE05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№ 131-ФЗ «Об общих принципах организации местного самоуправления в Российской Федерации», Федерального закона от 21.07.2015 года № 115-ФЗ «О концессионных соглашениях»</w:t>
      </w:r>
      <w:r w:rsidR="00BE05AC">
        <w:rPr>
          <w:rFonts w:ascii="Times New Roman" w:hAnsi="Times New Roman" w:cs="Times New Roman"/>
          <w:sz w:val="24"/>
          <w:szCs w:val="24"/>
        </w:rPr>
        <w:t>,</w:t>
      </w:r>
      <w:r w:rsidR="00FD3B08">
        <w:rPr>
          <w:rFonts w:ascii="Times New Roman" w:hAnsi="Times New Roman" w:cs="Times New Roman"/>
          <w:sz w:val="24"/>
          <w:szCs w:val="24"/>
        </w:rPr>
        <w:t xml:space="preserve"> руководствуясь Уставом Луговского муниципального образования, </w:t>
      </w:r>
      <w:r w:rsidR="00BE05AC">
        <w:rPr>
          <w:rFonts w:ascii="Times New Roman" w:hAnsi="Times New Roman" w:cs="Times New Roman"/>
          <w:sz w:val="24"/>
          <w:szCs w:val="24"/>
        </w:rPr>
        <w:t xml:space="preserve"> администрация Луговского городского поселения</w:t>
      </w:r>
      <w:proofErr w:type="gramStart"/>
      <w:r w:rsidR="00BE0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E05AC" w:rsidRDefault="00BE05AC" w:rsidP="00BE0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E05AC" w:rsidRDefault="00BE05AC" w:rsidP="00BE05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B08" w:rsidRDefault="00FD3B08" w:rsidP="00BE0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BE05AC">
        <w:rPr>
          <w:rFonts w:ascii="Times New Roman" w:hAnsi="Times New Roman" w:cs="Times New Roman"/>
          <w:sz w:val="24"/>
          <w:szCs w:val="24"/>
        </w:rPr>
        <w:t xml:space="preserve"> муниципального имущества Луговского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E05AC" w:rsidRPr="00FD3B08" w:rsidRDefault="00BE05AC" w:rsidP="00FD3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B08">
        <w:rPr>
          <w:rFonts w:ascii="Times New Roman" w:hAnsi="Times New Roman" w:cs="Times New Roman"/>
          <w:sz w:val="24"/>
          <w:szCs w:val="24"/>
        </w:rPr>
        <w:t>образования, по которому в 2016 году планируется проведение конкурсных процедур на п</w:t>
      </w:r>
      <w:r w:rsidR="00FD3B08" w:rsidRPr="00FD3B08">
        <w:rPr>
          <w:rFonts w:ascii="Times New Roman" w:hAnsi="Times New Roman" w:cs="Times New Roman"/>
          <w:sz w:val="24"/>
          <w:szCs w:val="24"/>
        </w:rPr>
        <w:t>раво заключения концессионного с</w:t>
      </w:r>
      <w:r w:rsidRPr="00FD3B08">
        <w:rPr>
          <w:rFonts w:ascii="Times New Roman" w:hAnsi="Times New Roman" w:cs="Times New Roman"/>
          <w:sz w:val="24"/>
          <w:szCs w:val="24"/>
        </w:rPr>
        <w:t>оглашения по управлению данным имуществом (приложение)</w:t>
      </w:r>
    </w:p>
    <w:p w:rsidR="00BE05AC" w:rsidRDefault="00BE05AC" w:rsidP="00BE0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</w:t>
      </w:r>
    </w:p>
    <w:p w:rsidR="00BE05AC" w:rsidRDefault="00BE05AC" w:rsidP="00BE05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по  экономическим вопросам Прокопчеву Е.А.</w:t>
      </w:r>
    </w:p>
    <w:p w:rsidR="00BE05AC" w:rsidRDefault="00BE05AC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AC" w:rsidRDefault="00BE05AC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AC" w:rsidRDefault="00BE05AC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AC" w:rsidRDefault="00BE05AC" w:rsidP="00BE05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Луговского городского поселения                                      А.В.Ушаков</w:t>
      </w: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BE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617F8" w:rsidRDefault="007A373F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№ 20</w:t>
      </w:r>
      <w:r w:rsidR="00D61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F8" w:rsidRDefault="00D617F8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11.03.2016 г.</w:t>
      </w:r>
    </w:p>
    <w:p w:rsidR="00D617F8" w:rsidRPr="00D617F8" w:rsidRDefault="00D617F8" w:rsidP="00D61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F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617F8" w:rsidRDefault="00D617F8" w:rsidP="00FD3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D3B08">
        <w:rPr>
          <w:rFonts w:ascii="Times New Roman" w:hAnsi="Times New Roman" w:cs="Times New Roman"/>
          <w:sz w:val="24"/>
          <w:szCs w:val="24"/>
        </w:rPr>
        <w:t xml:space="preserve">Луговского муниципального </w:t>
      </w:r>
      <w:proofErr w:type="gramStart"/>
      <w:r w:rsidR="00FD3B0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FD3B08">
        <w:rPr>
          <w:rFonts w:ascii="Times New Roman" w:hAnsi="Times New Roman" w:cs="Times New Roman"/>
          <w:sz w:val="24"/>
          <w:szCs w:val="24"/>
        </w:rPr>
        <w:t xml:space="preserve"> по которому в 2016 году планируется проведение конкурсных процедур на право заключения концессионного соглашения по управлению данным имуществом</w:t>
      </w:r>
    </w:p>
    <w:p w:rsidR="00D617F8" w:rsidRDefault="00D617F8" w:rsidP="00D61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4BBA">
        <w:rPr>
          <w:sz w:val="24"/>
          <w:szCs w:val="24"/>
        </w:rPr>
        <w:t xml:space="preserve"> </w:t>
      </w:r>
      <w:r w:rsidRPr="00404A1A">
        <w:rPr>
          <w:rFonts w:ascii="Times New Roman" w:hAnsi="Times New Roman" w:cs="Times New Roman"/>
          <w:sz w:val="24"/>
          <w:szCs w:val="24"/>
        </w:rPr>
        <w:t>Здание котельной № 13 «Центральная» Иркутская область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1A">
        <w:rPr>
          <w:rFonts w:ascii="Times New Roman" w:hAnsi="Times New Roman" w:cs="Times New Roman"/>
          <w:sz w:val="24"/>
          <w:szCs w:val="24"/>
        </w:rPr>
        <w:t>Мамско</w:t>
      </w:r>
      <w:proofErr w:type="spellEnd"/>
      <w:r w:rsidRPr="00404A1A">
        <w:rPr>
          <w:rFonts w:ascii="Times New Roman" w:hAnsi="Times New Roman" w:cs="Times New Roman"/>
          <w:sz w:val="24"/>
          <w:szCs w:val="24"/>
        </w:rPr>
        <w:t xml:space="preserve"> –Чуйский район,</w:t>
      </w: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1A">
        <w:rPr>
          <w:rFonts w:ascii="Times New Roman" w:hAnsi="Times New Roman" w:cs="Times New Roman"/>
          <w:sz w:val="24"/>
          <w:szCs w:val="24"/>
        </w:rPr>
        <w:t xml:space="preserve"> п. Луговский ул. 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404A1A">
        <w:rPr>
          <w:rFonts w:ascii="Times New Roman" w:hAnsi="Times New Roman" w:cs="Times New Roman"/>
          <w:sz w:val="24"/>
          <w:szCs w:val="24"/>
        </w:rPr>
        <w:t>,1б (с оборудованием) и земель</w:t>
      </w:r>
      <w:r w:rsidR="00FD3B08">
        <w:rPr>
          <w:rFonts w:ascii="Times New Roman" w:hAnsi="Times New Roman" w:cs="Times New Roman"/>
          <w:sz w:val="24"/>
          <w:szCs w:val="24"/>
        </w:rPr>
        <w:t>ный участок</w:t>
      </w:r>
      <w:r w:rsidRPr="00404A1A">
        <w:rPr>
          <w:rFonts w:ascii="Times New Roman" w:hAnsi="Times New Roman" w:cs="Times New Roman"/>
          <w:sz w:val="24"/>
          <w:szCs w:val="24"/>
        </w:rPr>
        <w:t xml:space="preserve"> под объектом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A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1A">
        <w:rPr>
          <w:rFonts w:ascii="Times New Roman" w:hAnsi="Times New Roman" w:cs="Times New Roman"/>
          <w:sz w:val="24"/>
          <w:szCs w:val="24"/>
        </w:rPr>
        <w:t>2. Здание котельной № 14 «Баня» Иркутская область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1A">
        <w:rPr>
          <w:rFonts w:ascii="Times New Roman" w:hAnsi="Times New Roman" w:cs="Times New Roman"/>
          <w:sz w:val="24"/>
          <w:szCs w:val="24"/>
        </w:rPr>
        <w:t>Мамско</w:t>
      </w:r>
      <w:proofErr w:type="spellEnd"/>
      <w:r w:rsidRPr="00404A1A">
        <w:rPr>
          <w:rFonts w:ascii="Times New Roman" w:hAnsi="Times New Roman" w:cs="Times New Roman"/>
          <w:sz w:val="24"/>
          <w:szCs w:val="24"/>
        </w:rPr>
        <w:t xml:space="preserve"> –Чуйский район, </w:t>
      </w: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1A">
        <w:rPr>
          <w:rFonts w:ascii="Times New Roman" w:hAnsi="Times New Roman" w:cs="Times New Roman"/>
          <w:sz w:val="24"/>
          <w:szCs w:val="24"/>
        </w:rPr>
        <w:t>п. Луговский   ул. Школьная,</w:t>
      </w:r>
      <w:r w:rsidR="00FD3B08">
        <w:rPr>
          <w:rFonts w:ascii="Times New Roman" w:hAnsi="Times New Roman" w:cs="Times New Roman"/>
          <w:sz w:val="24"/>
          <w:szCs w:val="24"/>
        </w:rPr>
        <w:t>38 (с оборудованием) и земельный участок</w:t>
      </w:r>
      <w:r w:rsidRPr="00404A1A">
        <w:rPr>
          <w:rFonts w:ascii="Times New Roman" w:hAnsi="Times New Roman" w:cs="Times New Roman"/>
          <w:sz w:val="24"/>
          <w:szCs w:val="24"/>
        </w:rPr>
        <w:t xml:space="preserve"> под объектом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A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1A">
        <w:rPr>
          <w:rFonts w:ascii="Times New Roman" w:hAnsi="Times New Roman" w:cs="Times New Roman"/>
          <w:sz w:val="24"/>
          <w:szCs w:val="24"/>
        </w:rPr>
        <w:t>3. Здание водозабора Иркутская область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1A">
        <w:rPr>
          <w:rFonts w:ascii="Times New Roman" w:hAnsi="Times New Roman" w:cs="Times New Roman"/>
          <w:sz w:val="24"/>
          <w:szCs w:val="24"/>
        </w:rPr>
        <w:t>Мамск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–Чуйский район, п. Луговский </w:t>
      </w:r>
    </w:p>
    <w:p w:rsidR="00D617F8" w:rsidRDefault="00FD3B0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оборудованием) и земельный участок</w:t>
      </w:r>
      <w:r w:rsidR="00D617F8" w:rsidRPr="00404A1A">
        <w:rPr>
          <w:rFonts w:ascii="Times New Roman" w:hAnsi="Times New Roman" w:cs="Times New Roman"/>
          <w:sz w:val="24"/>
          <w:szCs w:val="24"/>
        </w:rPr>
        <w:t xml:space="preserve"> под объектом</w:t>
      </w:r>
      <w:r w:rsidR="00D617F8">
        <w:rPr>
          <w:rFonts w:ascii="Times New Roman" w:hAnsi="Times New Roman" w:cs="Times New Roman"/>
          <w:sz w:val="24"/>
          <w:szCs w:val="24"/>
        </w:rPr>
        <w:t>.</w:t>
      </w:r>
      <w:r w:rsidR="00D617F8" w:rsidRPr="00404A1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1A">
        <w:rPr>
          <w:rFonts w:ascii="Times New Roman" w:hAnsi="Times New Roman" w:cs="Times New Roman"/>
          <w:sz w:val="24"/>
          <w:szCs w:val="24"/>
        </w:rPr>
        <w:t>4. Сеть тепл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4A1A">
        <w:rPr>
          <w:rFonts w:ascii="Times New Roman" w:hAnsi="Times New Roman" w:cs="Times New Roman"/>
          <w:sz w:val="24"/>
          <w:szCs w:val="24"/>
        </w:rPr>
        <w:t xml:space="preserve"> водоснабжения Иркутская область , </w:t>
      </w:r>
      <w:proofErr w:type="spellStart"/>
      <w:r w:rsidRPr="00404A1A">
        <w:rPr>
          <w:rFonts w:ascii="Times New Roman" w:hAnsi="Times New Roman" w:cs="Times New Roman"/>
          <w:sz w:val="24"/>
          <w:szCs w:val="24"/>
        </w:rPr>
        <w:t>Мамско</w:t>
      </w:r>
      <w:proofErr w:type="spellEnd"/>
      <w:r w:rsidRPr="00404A1A">
        <w:rPr>
          <w:rFonts w:ascii="Times New Roman" w:hAnsi="Times New Roman" w:cs="Times New Roman"/>
          <w:sz w:val="24"/>
          <w:szCs w:val="24"/>
        </w:rPr>
        <w:t xml:space="preserve"> –Чуйский район п. Луговский</w:t>
      </w:r>
      <w:r w:rsidR="00FD3B08">
        <w:rPr>
          <w:rFonts w:ascii="Times New Roman" w:hAnsi="Times New Roman" w:cs="Times New Roman"/>
          <w:sz w:val="24"/>
          <w:szCs w:val="24"/>
        </w:rPr>
        <w:t>, и земельный участок под объектом.</w:t>
      </w: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1A">
        <w:rPr>
          <w:rFonts w:ascii="Times New Roman" w:hAnsi="Times New Roman" w:cs="Times New Roman"/>
          <w:sz w:val="24"/>
          <w:szCs w:val="24"/>
        </w:rPr>
        <w:t>5. Электросетевой комплекс Иркутская область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1A">
        <w:rPr>
          <w:rFonts w:ascii="Times New Roman" w:hAnsi="Times New Roman" w:cs="Times New Roman"/>
          <w:sz w:val="24"/>
          <w:szCs w:val="24"/>
        </w:rPr>
        <w:t>Мамско</w:t>
      </w:r>
      <w:proofErr w:type="spellEnd"/>
      <w:r w:rsidRPr="00404A1A">
        <w:rPr>
          <w:rFonts w:ascii="Times New Roman" w:hAnsi="Times New Roman" w:cs="Times New Roman"/>
          <w:sz w:val="24"/>
          <w:szCs w:val="24"/>
        </w:rPr>
        <w:t xml:space="preserve"> –Чуйский район, </w:t>
      </w:r>
      <w:r w:rsidR="00FD3B08">
        <w:rPr>
          <w:rFonts w:ascii="Times New Roman" w:hAnsi="Times New Roman" w:cs="Times New Roman"/>
          <w:sz w:val="24"/>
          <w:szCs w:val="24"/>
        </w:rPr>
        <w:t>п. Луговский</w:t>
      </w: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1A">
        <w:rPr>
          <w:rFonts w:ascii="Times New Roman" w:hAnsi="Times New Roman" w:cs="Times New Roman"/>
          <w:sz w:val="24"/>
          <w:szCs w:val="24"/>
        </w:rPr>
        <w:t xml:space="preserve">6. Дизель-электрическая установка ДЭУ-315 </w:t>
      </w:r>
      <w:proofErr w:type="gramStart"/>
      <w:r w:rsidRPr="00404A1A">
        <w:rPr>
          <w:rFonts w:ascii="Times New Roman" w:hAnsi="Times New Roman" w:cs="Times New Roman"/>
          <w:sz w:val="24"/>
          <w:szCs w:val="24"/>
        </w:rPr>
        <w:t>Р-ЯД</w:t>
      </w:r>
      <w:proofErr w:type="gramEnd"/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7F8" w:rsidRPr="00404A1A" w:rsidRDefault="00D617F8" w:rsidP="00D6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617F8" w:rsidRPr="00404A1A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408"/>
    <w:multiLevelType w:val="hybridMultilevel"/>
    <w:tmpl w:val="1074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7744"/>
    <w:rsid w:val="00055A75"/>
    <w:rsid w:val="0029393A"/>
    <w:rsid w:val="0042297D"/>
    <w:rsid w:val="00552B33"/>
    <w:rsid w:val="00681AD8"/>
    <w:rsid w:val="007A373F"/>
    <w:rsid w:val="00831B04"/>
    <w:rsid w:val="009C7744"/>
    <w:rsid w:val="00B170A1"/>
    <w:rsid w:val="00BE05AC"/>
    <w:rsid w:val="00C3517A"/>
    <w:rsid w:val="00C73592"/>
    <w:rsid w:val="00D617F8"/>
    <w:rsid w:val="00DF7BBD"/>
    <w:rsid w:val="00E611BB"/>
    <w:rsid w:val="00EC669D"/>
    <w:rsid w:val="00F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744"/>
    <w:pPr>
      <w:spacing w:after="0" w:line="240" w:lineRule="auto"/>
    </w:pPr>
  </w:style>
  <w:style w:type="paragraph" w:customStyle="1" w:styleId="ConsPlusNormal">
    <w:name w:val="ConsPlusNormal"/>
    <w:uiPriority w:val="99"/>
    <w:rsid w:val="009C7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C7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2016-03-17T00:26:00Z</cp:lastPrinted>
  <dcterms:created xsi:type="dcterms:W3CDTF">2016-03-16T06:18:00Z</dcterms:created>
  <dcterms:modified xsi:type="dcterms:W3CDTF">2016-03-17T01:51:00Z</dcterms:modified>
</cp:coreProperties>
</file>