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9436E1"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74CA">
              <w:rPr>
                <w:sz w:val="32"/>
                <w:szCs w:val="32"/>
              </w:rPr>
              <w:t>27</w:t>
            </w:r>
            <w:r w:rsidR="00122ECF" w:rsidRPr="00122ECF">
              <w:rPr>
                <w:sz w:val="32"/>
              </w:rPr>
              <w:t>.</w:t>
            </w:r>
            <w:r w:rsidR="00CA28FA">
              <w:rPr>
                <w:sz w:val="32"/>
              </w:rPr>
              <w:t>0</w:t>
            </w:r>
            <w:r w:rsidR="009B74CA">
              <w:rPr>
                <w:sz w:val="32"/>
              </w:rPr>
              <w:t>6</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2B05B5">
              <w:rPr>
                <w:b/>
                <w:color w:val="000000"/>
                <w:sz w:val="32"/>
              </w:rPr>
              <w:t xml:space="preserve"> 2022</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B74CA">
              <w:rPr>
                <w:b/>
                <w:color w:val="000000"/>
                <w:sz w:val="32"/>
              </w:rPr>
              <w:t>12</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13328A" w:rsidRDefault="0013328A" w:rsidP="0013328A">
      <w:pPr>
        <w:pStyle w:val="a3"/>
        <w:jc w:val="center"/>
        <w:rPr>
          <w:sz w:val="24"/>
          <w:szCs w:val="24"/>
        </w:rPr>
      </w:pPr>
    </w:p>
    <w:p w:rsidR="009B74CA" w:rsidRPr="00A47D27" w:rsidRDefault="009B74CA" w:rsidP="009B74CA">
      <w:pPr>
        <w:jc w:val="center"/>
        <w:rPr>
          <w:b/>
        </w:rPr>
      </w:pPr>
      <w:r w:rsidRPr="00A47D27">
        <w:rPr>
          <w:b/>
        </w:rPr>
        <w:t>РОССИЙСКАЯ ФЕДЕРАЦИЯ</w:t>
      </w:r>
    </w:p>
    <w:p w:rsidR="009B74CA" w:rsidRPr="00A47D27" w:rsidRDefault="009B74CA" w:rsidP="009B74CA">
      <w:pPr>
        <w:jc w:val="center"/>
        <w:rPr>
          <w:b/>
        </w:rPr>
      </w:pPr>
      <w:r w:rsidRPr="00A47D27">
        <w:rPr>
          <w:b/>
        </w:rPr>
        <w:t>ИРКУТСКАЯ ОБЛАСТЬ</w:t>
      </w:r>
    </w:p>
    <w:p w:rsidR="009B74CA" w:rsidRPr="00A47D27" w:rsidRDefault="009B74CA" w:rsidP="009B74CA">
      <w:pPr>
        <w:jc w:val="center"/>
        <w:rPr>
          <w:b/>
        </w:rPr>
      </w:pPr>
      <w:r w:rsidRPr="00A47D27">
        <w:rPr>
          <w:b/>
        </w:rPr>
        <w:t xml:space="preserve">ЛУГОВСКОЕ МУНИЦИПАЛЬНОЕ ОБРАЗОВАНИЕ </w:t>
      </w:r>
    </w:p>
    <w:p w:rsidR="009B74CA" w:rsidRPr="00A47D27" w:rsidRDefault="009B74CA" w:rsidP="009B74CA">
      <w:pPr>
        <w:jc w:val="center"/>
        <w:rPr>
          <w:b/>
        </w:rPr>
      </w:pPr>
      <w:r w:rsidRPr="00A47D27">
        <w:rPr>
          <w:b/>
        </w:rPr>
        <w:t>МАМСКО-ЧУЙСКОГО РАЙОНА</w:t>
      </w:r>
    </w:p>
    <w:p w:rsidR="009B74CA" w:rsidRPr="00A47D27" w:rsidRDefault="009B74CA" w:rsidP="009B74CA">
      <w:pPr>
        <w:pStyle w:val="1"/>
        <w:spacing w:before="0"/>
        <w:jc w:val="center"/>
        <w:rPr>
          <w:rFonts w:ascii="Times New Roman" w:hAnsi="Times New Roman"/>
          <w:color w:val="auto"/>
          <w:sz w:val="24"/>
          <w:szCs w:val="24"/>
        </w:rPr>
      </w:pPr>
      <w:r w:rsidRPr="00A47D27">
        <w:rPr>
          <w:rFonts w:ascii="Times New Roman" w:hAnsi="Times New Roman"/>
          <w:color w:val="auto"/>
          <w:sz w:val="24"/>
          <w:szCs w:val="24"/>
        </w:rPr>
        <w:t>ДУМА ЛУГОВСКОГО МУНИЦИПАЛЬНОГО ОБРАЗОВАНИЯ</w:t>
      </w:r>
    </w:p>
    <w:p w:rsidR="009B74CA" w:rsidRPr="00A47D27" w:rsidRDefault="009B74CA" w:rsidP="009B74CA">
      <w:pPr>
        <w:pStyle w:val="1"/>
        <w:spacing w:before="0"/>
        <w:jc w:val="center"/>
        <w:rPr>
          <w:rFonts w:ascii="Times New Roman" w:hAnsi="Times New Roman"/>
          <w:color w:val="auto"/>
          <w:sz w:val="24"/>
          <w:szCs w:val="24"/>
        </w:rPr>
      </w:pPr>
      <w:r w:rsidRPr="00A47D27">
        <w:rPr>
          <w:rFonts w:ascii="Times New Roman" w:hAnsi="Times New Roman"/>
          <w:color w:val="auto"/>
          <w:sz w:val="24"/>
          <w:szCs w:val="24"/>
        </w:rPr>
        <w:t>МАМСКО-ЧУЙСКОГО РАЙОНА</w:t>
      </w:r>
    </w:p>
    <w:p w:rsidR="009B74CA" w:rsidRPr="00A47D27" w:rsidRDefault="009B74CA" w:rsidP="009B74CA">
      <w:pPr>
        <w:jc w:val="center"/>
        <w:rPr>
          <w:b/>
        </w:rPr>
      </w:pPr>
      <w:r>
        <w:rPr>
          <w:b/>
        </w:rPr>
        <w:t xml:space="preserve">пятый созыв </w:t>
      </w:r>
    </w:p>
    <w:p w:rsidR="009B74CA" w:rsidRPr="00A204ED" w:rsidRDefault="009B74CA" w:rsidP="009B74CA">
      <w:pPr>
        <w:spacing w:after="2"/>
        <w:rPr>
          <w:b/>
          <w:color w:val="000000"/>
          <w:kern w:val="28"/>
        </w:rPr>
      </w:pPr>
    </w:p>
    <w:p w:rsidR="009B74CA" w:rsidRPr="00A47D27" w:rsidRDefault="009B74CA" w:rsidP="009B74CA">
      <w:pPr>
        <w:spacing w:after="2"/>
        <w:rPr>
          <w:color w:val="000000"/>
          <w:kern w:val="28"/>
        </w:rPr>
      </w:pPr>
      <w:r w:rsidRPr="00A204ED">
        <w:rPr>
          <w:b/>
          <w:color w:val="000000"/>
          <w:kern w:val="28"/>
        </w:rPr>
        <w:t xml:space="preserve">     </w:t>
      </w:r>
      <w:r w:rsidRPr="00A204ED">
        <w:rPr>
          <w:color w:val="000000"/>
          <w:kern w:val="28"/>
        </w:rPr>
        <w:t>24</w:t>
      </w:r>
      <w:r>
        <w:rPr>
          <w:rFonts w:ascii="Arial" w:hAnsi="Arial" w:cs="Arial"/>
          <w:color w:val="000000"/>
          <w:kern w:val="28"/>
        </w:rPr>
        <w:t xml:space="preserve"> </w:t>
      </w:r>
      <w:r w:rsidRPr="00A204ED">
        <w:rPr>
          <w:color w:val="000000"/>
          <w:kern w:val="28"/>
        </w:rPr>
        <w:t xml:space="preserve">июня 2022 года                                                                                                    </w:t>
      </w:r>
      <w:r>
        <w:rPr>
          <w:color w:val="000000"/>
          <w:kern w:val="28"/>
        </w:rPr>
        <w:t xml:space="preserve">           </w:t>
      </w:r>
      <w:r w:rsidRPr="00A204ED">
        <w:rPr>
          <w:color w:val="000000"/>
          <w:kern w:val="28"/>
        </w:rPr>
        <w:t>№ 75</w:t>
      </w:r>
    </w:p>
    <w:p w:rsidR="009B74CA" w:rsidRPr="00A204ED" w:rsidRDefault="009B74CA" w:rsidP="009B74CA">
      <w:pPr>
        <w:pStyle w:val="Standard"/>
        <w:contextualSpacing/>
        <w:rPr>
          <w:rFonts w:cs="Times New Roman"/>
          <w:kern w:val="2"/>
          <w:lang w:val="ru-RU"/>
        </w:rPr>
      </w:pPr>
    </w:p>
    <w:p w:rsidR="009B74CA" w:rsidRPr="00D56F94" w:rsidRDefault="009B74CA" w:rsidP="009B74CA">
      <w:pPr>
        <w:suppressAutoHyphens/>
        <w:autoSpaceDE w:val="0"/>
        <w:autoSpaceDN w:val="0"/>
        <w:adjustRightInd w:val="0"/>
        <w:contextualSpacing/>
        <w:jc w:val="center"/>
        <w:rPr>
          <w:b/>
          <w:bCs/>
          <w:kern w:val="2"/>
        </w:rPr>
      </w:pPr>
      <w:r w:rsidRPr="00D56F94">
        <w:rPr>
          <w:b/>
          <w:bCs/>
          <w:kern w:val="2"/>
        </w:rPr>
        <w:t xml:space="preserve">ОБ УТВЕРЖДЕНИИ ПОЛОЖЕНИЯ О МУНИЦИПАЛЬНОМ ЛЕСНОМ КОНТРОЛЕ В ЛУГОВСКОМ  МУНИЦИПАЛЬНОМ ОБРАЗОВАНИИ </w:t>
      </w:r>
    </w:p>
    <w:p w:rsidR="009B74CA" w:rsidRPr="00D56F94" w:rsidRDefault="009B74CA" w:rsidP="009B74CA">
      <w:pPr>
        <w:shd w:val="clear" w:color="auto" w:fill="FFFFFF"/>
        <w:ind w:firstLine="567"/>
        <w:rPr>
          <w:b/>
        </w:rPr>
      </w:pPr>
    </w:p>
    <w:p w:rsidR="009B74CA" w:rsidRPr="00D56F94" w:rsidRDefault="009B74CA" w:rsidP="009B74CA">
      <w:pPr>
        <w:suppressAutoHyphens/>
        <w:autoSpaceDE w:val="0"/>
        <w:autoSpaceDN w:val="0"/>
        <w:adjustRightInd w:val="0"/>
        <w:ind w:firstLine="709"/>
        <w:contextualSpacing/>
        <w:jc w:val="both"/>
        <w:rPr>
          <w:kern w:val="2"/>
        </w:rPr>
      </w:pPr>
      <w:r w:rsidRPr="00D56F94">
        <w:t xml:space="preserve">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56F94">
        <w:rPr>
          <w:bCs/>
          <w:kern w:val="2"/>
        </w:rPr>
        <w:t>руководствуясь статьями п.31 ч. ст.6 Устава Лугов</w:t>
      </w:r>
      <w:r w:rsidRPr="00D56F94">
        <w:rPr>
          <w:kern w:val="2"/>
        </w:rPr>
        <w:t>ского муниципального образования Дума  Луговского городского поселения</w:t>
      </w:r>
    </w:p>
    <w:p w:rsidR="009B74CA" w:rsidRDefault="009B74CA" w:rsidP="009B74CA">
      <w:pPr>
        <w:suppressAutoHyphens/>
        <w:autoSpaceDE w:val="0"/>
        <w:autoSpaceDN w:val="0"/>
        <w:adjustRightInd w:val="0"/>
        <w:ind w:firstLine="709"/>
        <w:contextualSpacing/>
        <w:jc w:val="center"/>
        <w:rPr>
          <w:b/>
          <w:bCs/>
          <w:kern w:val="2"/>
        </w:rPr>
      </w:pPr>
    </w:p>
    <w:p w:rsidR="009B74CA" w:rsidRPr="00D56F94" w:rsidRDefault="009B74CA" w:rsidP="009B74CA">
      <w:pPr>
        <w:suppressAutoHyphens/>
        <w:autoSpaceDE w:val="0"/>
        <w:autoSpaceDN w:val="0"/>
        <w:adjustRightInd w:val="0"/>
        <w:ind w:firstLine="709"/>
        <w:contextualSpacing/>
        <w:jc w:val="center"/>
        <w:rPr>
          <w:b/>
          <w:bCs/>
          <w:kern w:val="2"/>
        </w:rPr>
      </w:pPr>
      <w:r w:rsidRPr="00D56F94">
        <w:rPr>
          <w:b/>
          <w:bCs/>
          <w:kern w:val="2"/>
        </w:rPr>
        <w:t>РЕШИЛА:</w:t>
      </w:r>
    </w:p>
    <w:p w:rsidR="009B74CA" w:rsidRPr="00D56F94" w:rsidRDefault="009B74CA" w:rsidP="009B74CA">
      <w:pPr>
        <w:suppressAutoHyphens/>
        <w:autoSpaceDE w:val="0"/>
        <w:autoSpaceDN w:val="0"/>
        <w:adjustRightInd w:val="0"/>
        <w:ind w:firstLine="709"/>
        <w:contextualSpacing/>
        <w:jc w:val="center"/>
        <w:rPr>
          <w:b/>
          <w:bCs/>
          <w:kern w:val="2"/>
        </w:rPr>
      </w:pPr>
    </w:p>
    <w:p w:rsidR="009B74CA" w:rsidRDefault="009B74CA" w:rsidP="009B74CA">
      <w:pPr>
        <w:suppressAutoHyphens/>
        <w:autoSpaceDE w:val="0"/>
        <w:autoSpaceDN w:val="0"/>
        <w:adjustRightInd w:val="0"/>
        <w:ind w:firstLine="708"/>
        <w:contextualSpacing/>
        <w:jc w:val="both"/>
        <w:rPr>
          <w:bCs/>
          <w:kern w:val="2"/>
        </w:rPr>
      </w:pPr>
      <w:r>
        <w:t>1.</w:t>
      </w:r>
      <w:r w:rsidRPr="00D56F94">
        <w:t xml:space="preserve">Утвердить прилагаемое Положение о муниципальном лесном контроле </w:t>
      </w:r>
      <w:r w:rsidRPr="00D56F94">
        <w:rPr>
          <w:bCs/>
          <w:kern w:val="2"/>
        </w:rPr>
        <w:t xml:space="preserve">в </w:t>
      </w:r>
      <w:r>
        <w:rPr>
          <w:bCs/>
          <w:kern w:val="2"/>
        </w:rPr>
        <w:t>Лугов</w:t>
      </w:r>
      <w:r w:rsidRPr="00D56F94">
        <w:rPr>
          <w:bCs/>
          <w:kern w:val="2"/>
        </w:rPr>
        <w:t xml:space="preserve">ском муниципальном образовании </w:t>
      </w:r>
      <w:r w:rsidRPr="00D56F94">
        <w:rPr>
          <w:kern w:val="2"/>
        </w:rPr>
        <w:t>(прилагается)</w:t>
      </w:r>
      <w:r w:rsidRPr="00D56F94">
        <w:rPr>
          <w:bCs/>
          <w:kern w:val="2"/>
        </w:rPr>
        <w:t>.</w:t>
      </w:r>
    </w:p>
    <w:p w:rsidR="009B74CA" w:rsidRPr="00D56F94" w:rsidRDefault="009B74CA" w:rsidP="009B74CA">
      <w:pPr>
        <w:suppressAutoHyphens/>
        <w:autoSpaceDE w:val="0"/>
        <w:autoSpaceDN w:val="0"/>
        <w:adjustRightInd w:val="0"/>
        <w:ind w:firstLine="708"/>
        <w:contextualSpacing/>
        <w:jc w:val="both"/>
        <w:rPr>
          <w:bCs/>
          <w:kern w:val="2"/>
        </w:rPr>
      </w:pPr>
      <w:r>
        <w:rPr>
          <w:bCs/>
          <w:kern w:val="2"/>
        </w:rPr>
        <w:t xml:space="preserve">2. Решение Думы  Луговского городского поселения от 29.12.2015 года № 17 « О Порядке осуществления  муниципального лесного контроля на территории Луговского городского поселения» признать утратившим силу. </w:t>
      </w:r>
    </w:p>
    <w:p w:rsidR="009B74CA" w:rsidRDefault="009B74CA" w:rsidP="009B74CA">
      <w:pPr>
        <w:suppressAutoHyphens/>
        <w:autoSpaceDE w:val="0"/>
        <w:autoSpaceDN w:val="0"/>
        <w:adjustRightInd w:val="0"/>
        <w:ind w:firstLine="709"/>
        <w:contextualSpacing/>
        <w:jc w:val="both"/>
      </w:pPr>
      <w:r w:rsidRPr="00D56F94">
        <w:t>2. Настоящее решение вступает в силу после дня его официального опубликования</w:t>
      </w:r>
      <w:r>
        <w:t>.</w:t>
      </w:r>
    </w:p>
    <w:p w:rsidR="009B74CA" w:rsidRDefault="009B74CA" w:rsidP="009B74CA">
      <w:pPr>
        <w:suppressAutoHyphens/>
        <w:autoSpaceDE w:val="0"/>
        <w:autoSpaceDN w:val="0"/>
        <w:adjustRightInd w:val="0"/>
        <w:ind w:firstLine="709"/>
        <w:contextualSpacing/>
        <w:jc w:val="both"/>
      </w:pPr>
    </w:p>
    <w:p w:rsidR="009B74CA" w:rsidRPr="00D56F94" w:rsidRDefault="009B74CA" w:rsidP="009B74CA">
      <w:pPr>
        <w:pStyle w:val="ConsNormal"/>
        <w:ind w:firstLine="0"/>
        <w:rPr>
          <w:rFonts w:ascii="Times New Roman" w:hAnsi="Times New Roman" w:cs="Times New Roman"/>
          <w:sz w:val="24"/>
          <w:szCs w:val="24"/>
        </w:rPr>
      </w:pPr>
      <w:r w:rsidRPr="00D56F94">
        <w:rPr>
          <w:rFonts w:ascii="Times New Roman" w:hAnsi="Times New Roman" w:cs="Times New Roman"/>
          <w:sz w:val="24"/>
          <w:szCs w:val="24"/>
        </w:rPr>
        <w:t xml:space="preserve">Председатель Думы </w:t>
      </w:r>
      <w:r>
        <w:rPr>
          <w:rFonts w:ascii="Times New Roman" w:hAnsi="Times New Roman" w:cs="Times New Roman"/>
          <w:sz w:val="24"/>
          <w:szCs w:val="24"/>
        </w:rPr>
        <w:t>Лугов</w:t>
      </w:r>
      <w:r w:rsidRPr="00D56F94">
        <w:rPr>
          <w:rFonts w:ascii="Times New Roman" w:hAnsi="Times New Roman" w:cs="Times New Roman"/>
          <w:sz w:val="24"/>
          <w:szCs w:val="24"/>
        </w:rPr>
        <w:t xml:space="preserve">ского городского поселения                              </w:t>
      </w:r>
      <w:r>
        <w:rPr>
          <w:rFonts w:ascii="Times New Roman" w:hAnsi="Times New Roman" w:cs="Times New Roman"/>
          <w:sz w:val="24"/>
          <w:szCs w:val="24"/>
        </w:rPr>
        <w:t xml:space="preserve">                    И.А. Барсукова</w:t>
      </w:r>
    </w:p>
    <w:p w:rsidR="009B74CA" w:rsidRPr="00D56F94" w:rsidRDefault="009B74CA" w:rsidP="009B74CA">
      <w:pPr>
        <w:pStyle w:val="ConsNormal"/>
        <w:ind w:firstLine="0"/>
        <w:rPr>
          <w:rFonts w:ascii="Times New Roman" w:hAnsi="Times New Roman" w:cs="Times New Roman"/>
          <w:sz w:val="24"/>
          <w:szCs w:val="24"/>
        </w:rPr>
      </w:pPr>
      <w:r>
        <w:rPr>
          <w:rFonts w:ascii="Times New Roman" w:hAnsi="Times New Roman" w:cs="Times New Roman"/>
          <w:sz w:val="24"/>
          <w:szCs w:val="24"/>
        </w:rPr>
        <w:t>Глава Лугов</w:t>
      </w:r>
      <w:r w:rsidRPr="00D56F94">
        <w:rPr>
          <w:rFonts w:ascii="Times New Roman" w:hAnsi="Times New Roman" w:cs="Times New Roman"/>
          <w:sz w:val="24"/>
          <w:szCs w:val="24"/>
        </w:rPr>
        <w:t xml:space="preserve">ского </w:t>
      </w:r>
      <w:r>
        <w:rPr>
          <w:rFonts w:ascii="Times New Roman" w:hAnsi="Times New Roman" w:cs="Times New Roman"/>
          <w:sz w:val="24"/>
          <w:szCs w:val="24"/>
        </w:rPr>
        <w:t>городского поселения                                                                    А.А.Попов</w:t>
      </w:r>
    </w:p>
    <w:p w:rsidR="009B74CA" w:rsidRPr="00D56F94" w:rsidRDefault="009B74CA" w:rsidP="009B74CA">
      <w:pPr>
        <w:ind w:left="5398"/>
        <w:jc w:val="center"/>
        <w:rPr>
          <w:b/>
        </w:rPr>
      </w:pPr>
    </w:p>
    <w:p w:rsidR="009B74CA" w:rsidRPr="00D56F94" w:rsidRDefault="009B74CA" w:rsidP="009B74CA">
      <w:pPr>
        <w:suppressAutoHyphens/>
        <w:jc w:val="right"/>
        <w:rPr>
          <w:kern w:val="2"/>
          <w:lang w:eastAsia="en-US"/>
        </w:rPr>
      </w:pPr>
      <w:r w:rsidRPr="00D56F94">
        <w:rPr>
          <w:kern w:val="2"/>
        </w:rPr>
        <w:t>УТВЕРЖДЕНО</w:t>
      </w:r>
    </w:p>
    <w:p w:rsidR="009B74CA" w:rsidRPr="00D56F94" w:rsidRDefault="009B74CA" w:rsidP="009B74CA">
      <w:pPr>
        <w:suppressAutoHyphens/>
        <w:jc w:val="right"/>
        <w:rPr>
          <w:kern w:val="2"/>
        </w:rPr>
      </w:pPr>
      <w:r>
        <w:rPr>
          <w:kern w:val="2"/>
        </w:rPr>
        <w:t>Решением Думы Лугов</w:t>
      </w:r>
      <w:r w:rsidRPr="00D56F94">
        <w:rPr>
          <w:kern w:val="2"/>
        </w:rPr>
        <w:t>ского городского поселения</w:t>
      </w:r>
    </w:p>
    <w:p w:rsidR="009B74CA" w:rsidRPr="00D56F94" w:rsidRDefault="009B74CA" w:rsidP="009B74CA">
      <w:pPr>
        <w:suppressAutoHyphens/>
        <w:jc w:val="right"/>
        <w:rPr>
          <w:i/>
          <w:kern w:val="2"/>
        </w:rPr>
      </w:pPr>
      <w:r w:rsidRPr="00D56F94">
        <w:rPr>
          <w:kern w:val="2"/>
        </w:rPr>
        <w:t xml:space="preserve"> Мамско-Чуйского района</w:t>
      </w:r>
    </w:p>
    <w:p w:rsidR="009B74CA" w:rsidRPr="00D56F94" w:rsidRDefault="009B74CA" w:rsidP="009B74CA">
      <w:pPr>
        <w:suppressAutoHyphens/>
        <w:autoSpaceDE w:val="0"/>
        <w:autoSpaceDN w:val="0"/>
        <w:adjustRightInd w:val="0"/>
        <w:jc w:val="right"/>
        <w:rPr>
          <w:kern w:val="2"/>
          <w:lang w:eastAsia="en-US"/>
        </w:rPr>
      </w:pPr>
      <w:r w:rsidRPr="00D56F94">
        <w:rPr>
          <w:kern w:val="2"/>
        </w:rPr>
        <w:t xml:space="preserve">от </w:t>
      </w:r>
      <w:r>
        <w:rPr>
          <w:kern w:val="2"/>
        </w:rPr>
        <w:t>24.06.2022</w:t>
      </w:r>
      <w:r w:rsidRPr="00D56F94">
        <w:rPr>
          <w:kern w:val="2"/>
        </w:rPr>
        <w:t xml:space="preserve"> г. №</w:t>
      </w:r>
      <w:r>
        <w:rPr>
          <w:kern w:val="2"/>
        </w:rPr>
        <w:t xml:space="preserve"> 75</w:t>
      </w:r>
    </w:p>
    <w:p w:rsidR="009B74CA" w:rsidRPr="00D56F94" w:rsidRDefault="009B74CA" w:rsidP="009B74CA">
      <w:pPr>
        <w:ind w:firstLine="567"/>
        <w:jc w:val="right"/>
      </w:pPr>
    </w:p>
    <w:p w:rsidR="009B74CA" w:rsidRPr="00B13F4B" w:rsidRDefault="009B74CA" w:rsidP="009B74CA">
      <w:pPr>
        <w:ind w:firstLine="567"/>
        <w:jc w:val="right"/>
        <w:rPr>
          <w:caps/>
        </w:rPr>
      </w:pPr>
    </w:p>
    <w:p w:rsidR="009B74CA" w:rsidRPr="00B13F4B" w:rsidRDefault="009B74CA" w:rsidP="009B74CA">
      <w:pPr>
        <w:jc w:val="center"/>
        <w:rPr>
          <w:b/>
          <w:bCs/>
          <w:caps/>
        </w:rPr>
      </w:pPr>
      <w:r w:rsidRPr="00B13F4B">
        <w:rPr>
          <w:b/>
          <w:bCs/>
          <w:caps/>
        </w:rPr>
        <w:t>Положение</w:t>
      </w:r>
    </w:p>
    <w:p w:rsidR="009B74CA" w:rsidRDefault="009B74CA" w:rsidP="009B74CA">
      <w:pPr>
        <w:jc w:val="center"/>
        <w:rPr>
          <w:b/>
          <w:bCs/>
          <w:caps/>
        </w:rPr>
      </w:pPr>
      <w:r w:rsidRPr="00B13F4B">
        <w:rPr>
          <w:b/>
          <w:bCs/>
          <w:caps/>
        </w:rPr>
        <w:t xml:space="preserve">о муниципальном лесном контроле </w:t>
      </w:r>
    </w:p>
    <w:p w:rsidR="009B74CA" w:rsidRPr="00B13F4B" w:rsidRDefault="009B74CA" w:rsidP="009B74CA">
      <w:pPr>
        <w:jc w:val="center"/>
        <w:rPr>
          <w:b/>
          <w:bCs/>
          <w:caps/>
        </w:rPr>
      </w:pPr>
      <w:r w:rsidRPr="00B13F4B">
        <w:rPr>
          <w:b/>
          <w:bCs/>
          <w:caps/>
        </w:rPr>
        <w:lastRenderedPageBreak/>
        <w:t xml:space="preserve">в Луговском муниципальном образовании </w:t>
      </w:r>
    </w:p>
    <w:p w:rsidR="009B74CA" w:rsidRPr="00B13F4B" w:rsidRDefault="009B74CA" w:rsidP="009B74CA">
      <w:pPr>
        <w:pStyle w:val="ConsPlusNormal"/>
        <w:ind w:firstLine="0"/>
        <w:jc w:val="center"/>
        <w:rPr>
          <w:b/>
          <w:bCs/>
          <w:caps/>
          <w:sz w:val="24"/>
          <w:szCs w:val="24"/>
        </w:rPr>
      </w:pPr>
    </w:p>
    <w:p w:rsidR="009B74CA" w:rsidRPr="00B13F4B" w:rsidRDefault="009B74CA" w:rsidP="009B74CA">
      <w:pPr>
        <w:pStyle w:val="ConsPlusNormal"/>
        <w:ind w:firstLine="0"/>
        <w:jc w:val="center"/>
        <w:rPr>
          <w:b/>
          <w:bCs/>
          <w:caps/>
          <w:sz w:val="24"/>
          <w:szCs w:val="24"/>
        </w:rPr>
      </w:pPr>
      <w:r w:rsidRPr="00B13F4B">
        <w:rPr>
          <w:b/>
          <w:bCs/>
          <w:caps/>
          <w:sz w:val="24"/>
          <w:szCs w:val="24"/>
        </w:rPr>
        <w:t>Раздел 1. Общие положения</w:t>
      </w:r>
    </w:p>
    <w:p w:rsidR="009B74CA" w:rsidRPr="00B13F4B" w:rsidRDefault="009B74CA" w:rsidP="009B74CA">
      <w:pPr>
        <w:pStyle w:val="ConsPlusNormal"/>
        <w:ind w:firstLine="709"/>
        <w:jc w:val="both"/>
        <w:rPr>
          <w:caps/>
          <w:sz w:val="24"/>
          <w:szCs w:val="24"/>
        </w:rPr>
      </w:pPr>
    </w:p>
    <w:p w:rsidR="009B74CA" w:rsidRPr="00D56F94" w:rsidRDefault="009B74CA" w:rsidP="009B74CA">
      <w:pPr>
        <w:pStyle w:val="ConsPlusNormal"/>
        <w:ind w:firstLine="709"/>
        <w:jc w:val="both"/>
        <w:rPr>
          <w:sz w:val="24"/>
          <w:szCs w:val="24"/>
        </w:rPr>
      </w:pPr>
      <w:r w:rsidRPr="00D56F94">
        <w:rPr>
          <w:sz w:val="24"/>
          <w:szCs w:val="24"/>
        </w:rPr>
        <w:t xml:space="preserve">1.1. Настоящее Положение устанавливает порядок осуществления муниципального лесного контроля в </w:t>
      </w:r>
      <w:r>
        <w:rPr>
          <w:sz w:val="24"/>
          <w:szCs w:val="24"/>
        </w:rPr>
        <w:t>Луговв</w:t>
      </w:r>
      <w:r w:rsidRPr="00D56F94">
        <w:rPr>
          <w:sz w:val="24"/>
          <w:szCs w:val="24"/>
        </w:rPr>
        <w:t>ском муниципальном образовании (далее – муниципальный лесной контроль).</w:t>
      </w:r>
    </w:p>
    <w:p w:rsidR="009B74CA" w:rsidRPr="00D56F94" w:rsidRDefault="009B74CA" w:rsidP="009B74CA">
      <w:pPr>
        <w:pStyle w:val="ConsPlusNormal"/>
        <w:ind w:firstLine="709"/>
        <w:jc w:val="both"/>
        <w:rPr>
          <w:sz w:val="24"/>
          <w:szCs w:val="24"/>
        </w:rPr>
      </w:pPr>
      <w:r w:rsidRPr="00D56F94">
        <w:rPr>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Pr>
          <w:iCs/>
          <w:sz w:val="24"/>
          <w:szCs w:val="24"/>
        </w:rPr>
        <w:t>Лугов</w:t>
      </w:r>
      <w:r w:rsidRPr="00D56F94">
        <w:rPr>
          <w:iCs/>
          <w:sz w:val="24"/>
          <w:szCs w:val="24"/>
        </w:rPr>
        <w:t>ского муниципального образования</w:t>
      </w:r>
      <w:r w:rsidRPr="00D56F94">
        <w:rPr>
          <w:i/>
          <w:iCs/>
          <w:sz w:val="24"/>
          <w:szCs w:val="24"/>
        </w:rPr>
        <w:t xml:space="preserve"> </w:t>
      </w:r>
      <w:r w:rsidRPr="00D56F94">
        <w:rPr>
          <w:sz w:val="24"/>
          <w:szCs w:val="24"/>
        </w:rPr>
        <w:t>(далее</w:t>
      </w:r>
      <w:r w:rsidRPr="00D56F94">
        <w:rPr>
          <w:i/>
          <w:iCs/>
          <w:sz w:val="24"/>
          <w:szCs w:val="24"/>
        </w:rPr>
        <w:t xml:space="preserve"> – </w:t>
      </w:r>
      <w:r w:rsidRPr="00D56F94">
        <w:rPr>
          <w:sz w:val="24"/>
          <w:szCs w:val="24"/>
        </w:rPr>
        <w:t>лесные участки, находящиеся в муниципальной собственности</w:t>
      </w:r>
      <w:r w:rsidRPr="00D56F94">
        <w:rPr>
          <w:i/>
          <w:iCs/>
          <w:sz w:val="24"/>
          <w:szCs w:val="24"/>
        </w:rPr>
        <w:t>)</w:t>
      </w:r>
      <w:r w:rsidRPr="00D56F94">
        <w:rPr>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r w:rsidRPr="00D56F94">
        <w:rPr>
          <w:i/>
          <w:iCs/>
          <w:sz w:val="24"/>
          <w:szCs w:val="24"/>
        </w:rPr>
        <w:t xml:space="preserve"> </w:t>
      </w:r>
      <w:r w:rsidRPr="00D56F94">
        <w:rPr>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9B74CA" w:rsidRPr="00D56F94" w:rsidRDefault="009B74CA" w:rsidP="009B74CA">
      <w:pPr>
        <w:ind w:firstLine="709"/>
        <w:contextualSpacing/>
        <w:jc w:val="both"/>
      </w:pPr>
      <w:r w:rsidRPr="00D56F94">
        <w:t>1.3. Муниципальный лесной контроль осуществляется администрацией муниципального образования (далее – администрация).</w:t>
      </w:r>
    </w:p>
    <w:p w:rsidR="009B74CA" w:rsidRPr="00D56F94" w:rsidRDefault="009B74CA" w:rsidP="009B74CA">
      <w:pPr>
        <w:ind w:firstLine="709"/>
        <w:contextualSpacing/>
        <w:jc w:val="both"/>
      </w:pPr>
      <w:r w:rsidRPr="00D56F94">
        <w:t xml:space="preserve">1.4. Должностными лицами администрации, уполномоченными на осуществление муниципального лесного контроля, являются </w:t>
      </w:r>
      <w:r>
        <w:t xml:space="preserve"> ведущий специалист по жилищно-коммунальному хозяйству и социальным вопросам </w:t>
      </w:r>
      <w:r w:rsidRPr="00D56F94">
        <w:t>(далее – должностные лица)</w:t>
      </w:r>
      <w:r w:rsidRPr="00D56F94">
        <w:rPr>
          <w:i/>
          <w:iCs/>
        </w:rPr>
        <w:t>.</w:t>
      </w:r>
      <w:r w:rsidRPr="00D56F94">
        <w:t xml:space="preserve"> </w:t>
      </w:r>
    </w:p>
    <w:p w:rsidR="009B74CA" w:rsidRPr="00D56F94" w:rsidRDefault="009B74CA" w:rsidP="009B74CA">
      <w:pPr>
        <w:ind w:firstLine="709"/>
        <w:contextualSpacing/>
        <w:jc w:val="both"/>
      </w:pPr>
      <w:r w:rsidRPr="00D56F94">
        <w:t>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B74CA" w:rsidRPr="00D56F94" w:rsidRDefault="009B74CA" w:rsidP="009B74CA">
      <w:pPr>
        <w:pStyle w:val="s16"/>
        <w:shd w:val="clear" w:color="auto" w:fill="FFFFFF"/>
        <w:spacing w:before="0" w:beforeAutospacing="0" w:after="0" w:afterAutospacing="0"/>
        <w:ind w:firstLine="709"/>
        <w:jc w:val="both"/>
      </w:pPr>
      <w:r w:rsidRPr="00D56F94">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D56F94">
        <w:rPr>
          <w:rStyle w:val="af4"/>
        </w:rPr>
        <w:t>закона</w:t>
      </w:r>
      <w:r w:rsidRPr="00D56F94">
        <w:t xml:space="preserve"> № 248-ФЗ, Лесного </w:t>
      </w:r>
      <w:r w:rsidRPr="00D56F94">
        <w:rPr>
          <w:rStyle w:val="af4"/>
        </w:rPr>
        <w:t>кодекса</w:t>
      </w:r>
      <w:r w:rsidRPr="00D56F94">
        <w:t xml:space="preserve"> Российской Федерации, Федерального </w:t>
      </w:r>
      <w:r w:rsidRPr="00D56F94">
        <w:rPr>
          <w:rStyle w:val="af4"/>
        </w:rPr>
        <w:t>закона</w:t>
      </w:r>
      <w:r w:rsidRPr="00D56F94">
        <w:t xml:space="preserve"> от 6 октября 2003 № 131-ФЗ «Об общих принципах организации местного самоуправления в Российской Федерации», лесохозяйственного регламента, утвержденного Постановлением </w:t>
      </w:r>
      <w:r>
        <w:rPr>
          <w:iCs/>
        </w:rPr>
        <w:t xml:space="preserve"> администрации  Лугов</w:t>
      </w:r>
      <w:r w:rsidRPr="00D56F94">
        <w:rPr>
          <w:iCs/>
        </w:rPr>
        <w:t xml:space="preserve">ского городского поселения </w:t>
      </w:r>
      <w:r w:rsidRPr="00D56F94">
        <w:t xml:space="preserve">от </w:t>
      </w:r>
      <w:r>
        <w:t>03.03</w:t>
      </w:r>
      <w:r w:rsidRPr="00D56F94">
        <w:t>.2017 года №</w:t>
      </w:r>
      <w:r>
        <w:t xml:space="preserve"> 19</w:t>
      </w:r>
      <w:r w:rsidRPr="00D56F94">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9B74CA" w:rsidRPr="00D56F94" w:rsidRDefault="009B74CA" w:rsidP="009B74CA">
      <w:pPr>
        <w:pStyle w:val="s16"/>
        <w:shd w:val="clear" w:color="auto" w:fill="FFFFFF"/>
        <w:spacing w:before="0" w:beforeAutospacing="0" w:after="0" w:afterAutospacing="0"/>
        <w:ind w:firstLine="709"/>
        <w:jc w:val="both"/>
      </w:pPr>
      <w:r w:rsidRPr="00D56F94">
        <w:t xml:space="preserve">- видам разрешенного использования леса, определяемым в соответствии со </w:t>
      </w:r>
      <w:hyperlink r:id="rId10" w:history="1">
        <w:r w:rsidRPr="00D56F94">
          <w:t>статьей 25</w:t>
        </w:r>
      </w:hyperlink>
      <w:r w:rsidRPr="00D56F94">
        <w:t xml:space="preserve"> Лесного кодекса Российской Федерации;</w:t>
      </w:r>
    </w:p>
    <w:p w:rsidR="009B74CA" w:rsidRPr="00D56F94" w:rsidRDefault="009B74CA" w:rsidP="009B74CA">
      <w:pPr>
        <w:pStyle w:val="s1"/>
        <w:spacing w:before="0" w:beforeAutospacing="0" w:after="0" w:afterAutospacing="0"/>
        <w:ind w:firstLine="709"/>
      </w:pPr>
      <w:r w:rsidRPr="00D56F94">
        <w:t>- возрастам рубок, расчетной лесосеке, срокам использования леса и другим параметрам его разрешенного использования;</w:t>
      </w:r>
    </w:p>
    <w:p w:rsidR="009B74CA" w:rsidRPr="00D56F94" w:rsidRDefault="009B74CA" w:rsidP="009B74CA">
      <w:pPr>
        <w:pStyle w:val="s1"/>
        <w:spacing w:before="0" w:beforeAutospacing="0" w:after="0" w:afterAutospacing="0"/>
        <w:ind w:firstLine="709"/>
      </w:pPr>
      <w:r w:rsidRPr="00D56F94">
        <w:t>- ограничениям использования леса в соответствии со статьей 27 Лесного кодекса Российской Федерации;</w:t>
      </w:r>
    </w:p>
    <w:p w:rsidR="009B74CA" w:rsidRPr="00D56F94" w:rsidRDefault="009B74CA" w:rsidP="009B74CA">
      <w:pPr>
        <w:pStyle w:val="s1"/>
        <w:spacing w:before="0" w:beforeAutospacing="0" w:after="0" w:afterAutospacing="0"/>
        <w:ind w:firstLine="709"/>
      </w:pPr>
      <w:r w:rsidRPr="00D56F94">
        <w:t>- охране, защите, воспроизводству леса.</w:t>
      </w:r>
    </w:p>
    <w:p w:rsidR="009B74CA" w:rsidRPr="00D56F94" w:rsidRDefault="009B74CA" w:rsidP="009B74CA">
      <w:pPr>
        <w:pStyle w:val="ConsPlusNormal"/>
        <w:ind w:firstLine="709"/>
        <w:jc w:val="both"/>
        <w:rPr>
          <w:sz w:val="24"/>
          <w:szCs w:val="24"/>
          <w:shd w:val="clear" w:color="auto" w:fill="FFFFFF"/>
        </w:rPr>
      </w:pPr>
      <w:r w:rsidRPr="00D56F94">
        <w:rPr>
          <w:sz w:val="24"/>
          <w:szCs w:val="24"/>
        </w:rPr>
        <w:t xml:space="preserve">1.6. </w:t>
      </w:r>
      <w:r w:rsidRPr="00D56F94">
        <w:rPr>
          <w:sz w:val="24"/>
          <w:szCs w:val="24"/>
          <w:shd w:val="clear" w:color="auto" w:fill="FFFFFF"/>
        </w:rPr>
        <w:t>Объектами муниципального лесного контроля являются:</w:t>
      </w:r>
    </w:p>
    <w:p w:rsidR="009B74CA" w:rsidRPr="00D56F94" w:rsidRDefault="009B74CA" w:rsidP="009B74CA">
      <w:pPr>
        <w:pStyle w:val="ConsPlusNormal"/>
        <w:ind w:firstLine="709"/>
        <w:jc w:val="both"/>
        <w:rPr>
          <w:sz w:val="24"/>
          <w:szCs w:val="24"/>
          <w:shd w:val="clear" w:color="auto" w:fill="FFFFFF"/>
        </w:rPr>
      </w:pPr>
      <w:r w:rsidRPr="00D56F94">
        <w:rPr>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D56F94">
        <w:rPr>
          <w:sz w:val="24"/>
          <w:szCs w:val="24"/>
        </w:rPr>
        <w:t>лесных участков, находящихся в муниципальной собственности,</w:t>
      </w:r>
      <w:r w:rsidRPr="00D56F94">
        <w:rPr>
          <w:sz w:val="24"/>
          <w:szCs w:val="24"/>
          <w:shd w:val="clear" w:color="auto" w:fill="FFFFFF"/>
        </w:rPr>
        <w:t xml:space="preserve"> и лесоразведению в них;</w:t>
      </w:r>
    </w:p>
    <w:p w:rsidR="009B74CA" w:rsidRPr="00D56F94" w:rsidRDefault="009B74CA" w:rsidP="009B74CA">
      <w:pPr>
        <w:pStyle w:val="ConsPlusNormal"/>
        <w:ind w:firstLine="709"/>
        <w:jc w:val="both"/>
        <w:rPr>
          <w:sz w:val="24"/>
          <w:szCs w:val="24"/>
        </w:rPr>
      </w:pPr>
      <w:r w:rsidRPr="00D56F94">
        <w:rPr>
          <w:sz w:val="24"/>
          <w:szCs w:val="24"/>
          <w:shd w:val="clear" w:color="auto" w:fill="FFFFFF"/>
        </w:rPr>
        <w:t xml:space="preserve">б) </w:t>
      </w:r>
      <w:r w:rsidRPr="00D56F94">
        <w:rPr>
          <w:sz w:val="24"/>
          <w:szCs w:val="24"/>
        </w:rPr>
        <w:t>производственные объекты:</w:t>
      </w:r>
    </w:p>
    <w:p w:rsidR="009B74CA" w:rsidRPr="00D56F94" w:rsidRDefault="009B74CA" w:rsidP="009B74CA">
      <w:pPr>
        <w:pStyle w:val="ConsPlusNormal"/>
        <w:ind w:firstLine="709"/>
        <w:jc w:val="both"/>
        <w:rPr>
          <w:sz w:val="24"/>
          <w:szCs w:val="24"/>
        </w:rPr>
      </w:pPr>
      <w:r w:rsidRPr="00D56F94">
        <w:rPr>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9B74CA" w:rsidRPr="00D56F94" w:rsidRDefault="009B74CA" w:rsidP="009B74CA">
      <w:pPr>
        <w:pStyle w:val="ConsPlusNormal"/>
        <w:ind w:firstLine="709"/>
        <w:jc w:val="both"/>
        <w:rPr>
          <w:sz w:val="24"/>
          <w:szCs w:val="24"/>
        </w:rPr>
      </w:pPr>
      <w:r w:rsidRPr="00D56F94">
        <w:rPr>
          <w:sz w:val="24"/>
          <w:szCs w:val="24"/>
        </w:rPr>
        <w:t>средства предупреждения и тушения лесных пожаров;</w:t>
      </w:r>
    </w:p>
    <w:p w:rsidR="009B74CA" w:rsidRPr="00D56F94" w:rsidRDefault="009B74CA" w:rsidP="009B74CA">
      <w:pPr>
        <w:pStyle w:val="ConsPlusNormal"/>
        <w:ind w:firstLine="709"/>
        <w:jc w:val="both"/>
        <w:rPr>
          <w:sz w:val="24"/>
          <w:szCs w:val="24"/>
          <w:shd w:val="clear" w:color="auto" w:fill="FFFFFF"/>
        </w:rPr>
      </w:pPr>
      <w:r w:rsidRPr="00D56F94">
        <w:rPr>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56F94">
        <w:rPr>
          <w:sz w:val="24"/>
          <w:szCs w:val="24"/>
          <w:shd w:val="clear" w:color="auto" w:fill="FFFFFF"/>
        </w:rPr>
        <w:t>, к которым предъявляются обязательные требования.</w:t>
      </w:r>
    </w:p>
    <w:p w:rsidR="009B74CA" w:rsidRPr="00D56F94" w:rsidRDefault="009B74CA" w:rsidP="009B74CA">
      <w:pPr>
        <w:pStyle w:val="ConsPlusNormal"/>
        <w:ind w:firstLine="709"/>
        <w:jc w:val="both"/>
        <w:rPr>
          <w:sz w:val="24"/>
          <w:szCs w:val="24"/>
        </w:rPr>
      </w:pPr>
      <w:r w:rsidRPr="00D56F94">
        <w:rPr>
          <w:sz w:val="24"/>
          <w:szCs w:val="24"/>
        </w:rPr>
        <w:t xml:space="preserve">1.7. При осуществлении </w:t>
      </w:r>
      <w:r w:rsidRPr="00D56F94">
        <w:rPr>
          <w:sz w:val="24"/>
          <w:szCs w:val="24"/>
          <w:shd w:val="clear" w:color="auto" w:fill="FFFFFF"/>
        </w:rPr>
        <w:t>муниципального лесного контроля система оценки и управления рисками не применяется</w:t>
      </w:r>
      <w:r w:rsidRPr="00D56F94">
        <w:rPr>
          <w:rStyle w:val="aff7"/>
          <w:sz w:val="24"/>
          <w:szCs w:val="24"/>
        </w:rPr>
        <w:t>.</w:t>
      </w:r>
    </w:p>
    <w:p w:rsidR="009B74CA" w:rsidRPr="00D56F94" w:rsidRDefault="009B74CA" w:rsidP="009B74CA">
      <w:pPr>
        <w:pStyle w:val="ConsPlusNormal"/>
        <w:ind w:firstLine="0"/>
        <w:jc w:val="center"/>
        <w:rPr>
          <w:b/>
          <w:bCs/>
          <w:color w:val="FF0000"/>
          <w:sz w:val="24"/>
          <w:szCs w:val="24"/>
        </w:rPr>
      </w:pPr>
    </w:p>
    <w:p w:rsidR="009B74CA" w:rsidRPr="00B13F4B" w:rsidRDefault="009B74CA" w:rsidP="009B74CA">
      <w:pPr>
        <w:pStyle w:val="ConsPlusNormal"/>
        <w:ind w:firstLine="0"/>
        <w:jc w:val="center"/>
        <w:rPr>
          <w:b/>
          <w:bCs/>
          <w:caps/>
          <w:sz w:val="24"/>
          <w:szCs w:val="24"/>
        </w:rPr>
      </w:pPr>
      <w:r w:rsidRPr="00B13F4B">
        <w:rPr>
          <w:b/>
          <w:bCs/>
          <w:caps/>
          <w:sz w:val="24"/>
          <w:szCs w:val="24"/>
        </w:rPr>
        <w:t>Раздел 2. Профилактика рисков причинения вреда (ущерба) охраняемым законом ценностям</w:t>
      </w:r>
    </w:p>
    <w:p w:rsidR="009B74CA" w:rsidRPr="00D56F94" w:rsidRDefault="009B74CA" w:rsidP="009B74CA">
      <w:pPr>
        <w:pStyle w:val="ConsPlusNormal"/>
        <w:ind w:firstLine="0"/>
        <w:jc w:val="center"/>
        <w:rPr>
          <w:b/>
          <w:bCs/>
          <w:sz w:val="24"/>
          <w:szCs w:val="24"/>
        </w:rPr>
      </w:pPr>
    </w:p>
    <w:p w:rsidR="009B74CA" w:rsidRPr="00D56F94" w:rsidRDefault="009B74CA" w:rsidP="009B74CA">
      <w:pPr>
        <w:pStyle w:val="ConsPlusNormal"/>
        <w:ind w:firstLine="709"/>
        <w:jc w:val="both"/>
        <w:rPr>
          <w:sz w:val="24"/>
          <w:szCs w:val="24"/>
        </w:rPr>
      </w:pPr>
      <w:r w:rsidRPr="00D56F94">
        <w:rPr>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9B74CA" w:rsidRPr="00D56F94" w:rsidRDefault="009B74CA" w:rsidP="009B74CA">
      <w:pPr>
        <w:pStyle w:val="ConsPlusNormal"/>
        <w:ind w:firstLine="709"/>
        <w:jc w:val="both"/>
        <w:rPr>
          <w:sz w:val="24"/>
          <w:szCs w:val="24"/>
        </w:rPr>
      </w:pPr>
      <w:r w:rsidRPr="00D56F94">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B74CA" w:rsidRPr="00D56F94" w:rsidRDefault="009B74CA" w:rsidP="009B74CA">
      <w:pPr>
        <w:pStyle w:val="ConsPlusNormal"/>
        <w:ind w:firstLine="709"/>
        <w:jc w:val="both"/>
        <w:rPr>
          <w:sz w:val="24"/>
          <w:szCs w:val="24"/>
        </w:rPr>
      </w:pPr>
      <w:r w:rsidRPr="00D56F94">
        <w:rPr>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B74CA" w:rsidRPr="00D56F94" w:rsidRDefault="009B74CA" w:rsidP="009B74CA">
      <w:pPr>
        <w:pStyle w:val="ConsPlusNormal"/>
        <w:ind w:firstLine="709"/>
        <w:jc w:val="both"/>
        <w:rPr>
          <w:sz w:val="24"/>
          <w:szCs w:val="24"/>
        </w:rPr>
      </w:pPr>
      <w:r w:rsidRPr="00D56F94">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B74CA" w:rsidRPr="00D56F94" w:rsidRDefault="009B74CA" w:rsidP="009B74CA">
      <w:pPr>
        <w:pStyle w:val="ConsPlusNormal"/>
        <w:ind w:firstLine="709"/>
        <w:jc w:val="both"/>
        <w:rPr>
          <w:sz w:val="24"/>
          <w:szCs w:val="24"/>
        </w:rPr>
      </w:pPr>
      <w:r w:rsidRPr="00D56F94">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sz w:val="24"/>
          <w:szCs w:val="24"/>
        </w:rPr>
        <w:t>Лугов</w:t>
      </w:r>
      <w:r w:rsidRPr="00D56F94">
        <w:rPr>
          <w:sz w:val="24"/>
          <w:szCs w:val="24"/>
        </w:rPr>
        <w:t xml:space="preserve">ского муниципального образования </w:t>
      </w:r>
      <w:r w:rsidRPr="00D56F94">
        <w:rPr>
          <w:i/>
          <w:iCs/>
          <w:color w:val="00B050"/>
          <w:sz w:val="24"/>
          <w:szCs w:val="24"/>
        </w:rPr>
        <w:t xml:space="preserve"> </w:t>
      </w:r>
      <w:r w:rsidRPr="00D56F94">
        <w:rPr>
          <w:sz w:val="24"/>
          <w:szCs w:val="24"/>
        </w:rPr>
        <w:t>(далее – Глава) для принятия решения о проведении контрольных мероприятий.</w:t>
      </w:r>
    </w:p>
    <w:p w:rsidR="009B74CA" w:rsidRPr="00D56F94" w:rsidRDefault="009B74CA" w:rsidP="009B74CA">
      <w:pPr>
        <w:pStyle w:val="ConsPlusNormal"/>
        <w:ind w:firstLine="709"/>
        <w:jc w:val="both"/>
        <w:rPr>
          <w:sz w:val="24"/>
          <w:szCs w:val="24"/>
        </w:rPr>
      </w:pPr>
      <w:r w:rsidRPr="00D56F94">
        <w:rPr>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9B74CA" w:rsidRPr="00D56F94" w:rsidRDefault="009B74CA" w:rsidP="009B74CA">
      <w:pPr>
        <w:pStyle w:val="ConsPlusNormal"/>
        <w:ind w:firstLine="709"/>
        <w:jc w:val="both"/>
        <w:rPr>
          <w:sz w:val="24"/>
          <w:szCs w:val="24"/>
        </w:rPr>
      </w:pPr>
      <w:r w:rsidRPr="00D56F94">
        <w:rPr>
          <w:sz w:val="24"/>
          <w:szCs w:val="24"/>
        </w:rPr>
        <w:t>1) информирование;</w:t>
      </w:r>
    </w:p>
    <w:p w:rsidR="009B74CA" w:rsidRPr="00D56F94" w:rsidRDefault="009B74CA" w:rsidP="009B74CA">
      <w:pPr>
        <w:pStyle w:val="ConsPlusNormal"/>
        <w:ind w:firstLine="709"/>
        <w:jc w:val="both"/>
        <w:rPr>
          <w:sz w:val="24"/>
          <w:szCs w:val="24"/>
        </w:rPr>
      </w:pPr>
      <w:r w:rsidRPr="00D56F94">
        <w:rPr>
          <w:sz w:val="24"/>
          <w:szCs w:val="24"/>
        </w:rPr>
        <w:t>2) консультирование;</w:t>
      </w:r>
    </w:p>
    <w:p w:rsidR="009B74CA" w:rsidRPr="00D56F94" w:rsidRDefault="009B74CA" w:rsidP="009B74CA">
      <w:pPr>
        <w:pStyle w:val="ConsPlusNormal"/>
        <w:ind w:firstLine="709"/>
        <w:jc w:val="both"/>
        <w:rPr>
          <w:sz w:val="24"/>
          <w:szCs w:val="24"/>
        </w:rPr>
      </w:pPr>
      <w:r w:rsidRPr="00D56F94">
        <w:rPr>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56F94">
        <w:rPr>
          <w:sz w:val="24"/>
          <w:szCs w:val="24"/>
          <w:shd w:val="clear" w:color="auto" w:fill="FFFFFF"/>
        </w:rPr>
        <w:t xml:space="preserve">доступ к специальному разделу должен осуществляться с главной (основной) страницы </w:t>
      </w:r>
      <w:r w:rsidRPr="00D56F94">
        <w:rPr>
          <w:sz w:val="24"/>
          <w:szCs w:val="24"/>
        </w:rPr>
        <w:t>официального сайта администрации</w:t>
      </w:r>
      <w:r w:rsidRPr="00D56F94">
        <w:rPr>
          <w:sz w:val="24"/>
          <w:szCs w:val="24"/>
          <w:shd w:val="clear" w:color="auto" w:fill="FFFFFF"/>
        </w:rPr>
        <w:t>)</w:t>
      </w:r>
      <w:r w:rsidRPr="00D56F94">
        <w:rPr>
          <w:sz w:val="24"/>
          <w:szCs w:val="24"/>
        </w:rPr>
        <w:t>, в средствах массовой информации,</w:t>
      </w:r>
      <w:r w:rsidRPr="00D56F94">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B74CA" w:rsidRPr="00D56F94" w:rsidRDefault="009B74CA" w:rsidP="009B74CA">
      <w:pPr>
        <w:pStyle w:val="ConsPlusNormal"/>
        <w:ind w:firstLine="709"/>
        <w:jc w:val="both"/>
        <w:rPr>
          <w:sz w:val="24"/>
          <w:szCs w:val="24"/>
        </w:rPr>
      </w:pPr>
      <w:r w:rsidRPr="00D56F94">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D56F94">
          <w:rPr>
            <w:rStyle w:val="af4"/>
          </w:rPr>
          <w:t>частью 3 статьи 46</w:t>
        </w:r>
      </w:hyperlink>
      <w:r w:rsidRPr="00D56F94">
        <w:rPr>
          <w:sz w:val="24"/>
          <w:szCs w:val="24"/>
        </w:rPr>
        <w:t xml:space="preserve"> Федерального закона № 248-ФЗ.</w:t>
      </w:r>
    </w:p>
    <w:p w:rsidR="009B74CA" w:rsidRPr="00D56F94" w:rsidRDefault="009B74CA" w:rsidP="009B74CA">
      <w:pPr>
        <w:pStyle w:val="ConsPlusNormal"/>
        <w:ind w:firstLine="709"/>
        <w:jc w:val="both"/>
        <w:rPr>
          <w:sz w:val="24"/>
          <w:szCs w:val="24"/>
        </w:rPr>
      </w:pPr>
      <w:r w:rsidRPr="00D56F94">
        <w:rPr>
          <w:sz w:val="24"/>
          <w:szCs w:val="24"/>
        </w:rPr>
        <w:t xml:space="preserve">Администрация также вправе информировать население </w:t>
      </w:r>
      <w:r w:rsidRPr="00D56F94">
        <w:rPr>
          <w:iCs/>
          <w:sz w:val="24"/>
          <w:szCs w:val="24"/>
        </w:rPr>
        <w:t>муниципального образования</w:t>
      </w:r>
      <w:r w:rsidRPr="00D56F94">
        <w:rPr>
          <w:i/>
          <w:iCs/>
          <w:sz w:val="24"/>
          <w:szCs w:val="24"/>
        </w:rPr>
        <w:t xml:space="preserve"> </w:t>
      </w:r>
      <w:r w:rsidRPr="00D56F94">
        <w:rPr>
          <w:sz w:val="24"/>
          <w:szCs w:val="24"/>
        </w:rPr>
        <w:t>на собраниях и конференциях граждан об обязательных требованиях, предъявляемых к объектам контроля.</w:t>
      </w:r>
    </w:p>
    <w:p w:rsidR="009B74CA" w:rsidRPr="00D56F94" w:rsidRDefault="009B74CA" w:rsidP="009B74CA">
      <w:pPr>
        <w:pStyle w:val="ConsPlusNormal"/>
        <w:ind w:firstLine="709"/>
        <w:jc w:val="both"/>
        <w:rPr>
          <w:sz w:val="24"/>
          <w:szCs w:val="24"/>
        </w:rPr>
      </w:pPr>
      <w:r w:rsidRPr="00D56F94">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B74CA" w:rsidRPr="00D56F94" w:rsidRDefault="009B74CA" w:rsidP="009B74CA">
      <w:pPr>
        <w:pStyle w:val="ConsPlusNormal"/>
        <w:ind w:firstLine="709"/>
        <w:jc w:val="both"/>
        <w:rPr>
          <w:sz w:val="24"/>
          <w:szCs w:val="24"/>
        </w:rPr>
      </w:pPr>
      <w:r w:rsidRPr="00D56F94">
        <w:rPr>
          <w:sz w:val="24"/>
          <w:szCs w:val="24"/>
        </w:rPr>
        <w:t>Личный прием граждан проводится Главой</w:t>
      </w:r>
      <w:r w:rsidRPr="00D56F94">
        <w:rPr>
          <w:i/>
          <w:iCs/>
          <w:sz w:val="24"/>
          <w:szCs w:val="24"/>
        </w:rPr>
        <w:t xml:space="preserve"> </w:t>
      </w:r>
      <w:r w:rsidRPr="00D56F94">
        <w:rPr>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B74CA" w:rsidRPr="00D56F94" w:rsidRDefault="009B74CA" w:rsidP="009B74CA">
      <w:pPr>
        <w:pStyle w:val="ConsPlusNormal"/>
        <w:ind w:firstLine="709"/>
        <w:jc w:val="both"/>
        <w:rPr>
          <w:sz w:val="24"/>
          <w:szCs w:val="24"/>
        </w:rPr>
      </w:pPr>
      <w:r w:rsidRPr="00D56F94">
        <w:rPr>
          <w:sz w:val="24"/>
          <w:szCs w:val="24"/>
        </w:rPr>
        <w:t>Консультирование осуществляется в устной или письменной форме по следующим вопросам:</w:t>
      </w:r>
    </w:p>
    <w:p w:rsidR="009B74CA" w:rsidRPr="00D56F94" w:rsidRDefault="009B74CA" w:rsidP="009B74CA">
      <w:pPr>
        <w:pStyle w:val="ConsPlusNormal"/>
        <w:ind w:firstLine="709"/>
        <w:jc w:val="both"/>
        <w:rPr>
          <w:sz w:val="24"/>
          <w:szCs w:val="24"/>
        </w:rPr>
      </w:pPr>
      <w:r w:rsidRPr="00D56F94">
        <w:rPr>
          <w:sz w:val="24"/>
          <w:szCs w:val="24"/>
        </w:rPr>
        <w:t>1) организация и осуществление муниципального лесного контроля;</w:t>
      </w:r>
    </w:p>
    <w:p w:rsidR="009B74CA" w:rsidRPr="00D56F94" w:rsidRDefault="009B74CA" w:rsidP="009B74CA">
      <w:pPr>
        <w:pStyle w:val="ConsPlusNormal"/>
        <w:ind w:firstLine="709"/>
        <w:jc w:val="both"/>
        <w:rPr>
          <w:sz w:val="24"/>
          <w:szCs w:val="24"/>
        </w:rPr>
      </w:pPr>
      <w:r w:rsidRPr="00D56F94">
        <w:rPr>
          <w:sz w:val="24"/>
          <w:szCs w:val="24"/>
        </w:rPr>
        <w:t xml:space="preserve">2) порядок осуществления контрольных мероприятий, установленных настоящим Положением; </w:t>
      </w:r>
    </w:p>
    <w:p w:rsidR="009B74CA" w:rsidRPr="00D56F94" w:rsidRDefault="009B74CA" w:rsidP="009B74CA">
      <w:pPr>
        <w:pStyle w:val="ConsPlusNormal"/>
        <w:ind w:firstLine="709"/>
        <w:jc w:val="both"/>
        <w:rPr>
          <w:sz w:val="24"/>
          <w:szCs w:val="24"/>
        </w:rPr>
      </w:pPr>
      <w:r w:rsidRPr="00D56F94">
        <w:rPr>
          <w:sz w:val="24"/>
          <w:szCs w:val="24"/>
        </w:rPr>
        <w:t>3) порядок обжалования действий (бездействия) должностных лиц;</w:t>
      </w:r>
    </w:p>
    <w:p w:rsidR="009B74CA" w:rsidRPr="00D56F94" w:rsidRDefault="009B74CA" w:rsidP="009B74CA">
      <w:pPr>
        <w:pStyle w:val="ConsPlusNormal"/>
        <w:ind w:firstLine="709"/>
        <w:jc w:val="both"/>
        <w:rPr>
          <w:sz w:val="24"/>
          <w:szCs w:val="24"/>
        </w:rPr>
      </w:pPr>
      <w:r w:rsidRPr="00D56F94">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B74CA" w:rsidRPr="00D56F94" w:rsidRDefault="009B74CA" w:rsidP="009B74CA">
      <w:pPr>
        <w:pStyle w:val="ConsPlusNormal"/>
        <w:ind w:firstLine="709"/>
        <w:jc w:val="both"/>
        <w:rPr>
          <w:sz w:val="24"/>
          <w:szCs w:val="24"/>
        </w:rPr>
      </w:pPr>
      <w:r w:rsidRPr="00D56F94">
        <w:rPr>
          <w:sz w:val="24"/>
          <w:szCs w:val="24"/>
        </w:rPr>
        <w:t xml:space="preserve">Консультирование контролируемых лиц в устной форме может осуществляться также на </w:t>
      </w:r>
      <w:r w:rsidRPr="00D56F94">
        <w:rPr>
          <w:sz w:val="24"/>
          <w:szCs w:val="24"/>
        </w:rPr>
        <w:lastRenderedPageBreak/>
        <w:t>собраниях и конференциях граждан.</w:t>
      </w:r>
    </w:p>
    <w:p w:rsidR="009B74CA" w:rsidRPr="00D56F94" w:rsidRDefault="009B74CA" w:rsidP="009B74CA">
      <w:pPr>
        <w:pStyle w:val="ConsPlusNormal"/>
        <w:ind w:firstLine="709"/>
        <w:jc w:val="both"/>
        <w:rPr>
          <w:sz w:val="24"/>
          <w:szCs w:val="24"/>
        </w:rPr>
      </w:pPr>
      <w:r w:rsidRPr="00D56F94">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9B74CA" w:rsidRPr="00D56F94" w:rsidRDefault="009B74CA" w:rsidP="009B74CA">
      <w:pPr>
        <w:pStyle w:val="ConsPlusNormal"/>
        <w:ind w:firstLine="709"/>
        <w:jc w:val="both"/>
        <w:rPr>
          <w:sz w:val="24"/>
          <w:szCs w:val="24"/>
        </w:rPr>
      </w:pPr>
      <w:r w:rsidRPr="00D56F94">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B74CA" w:rsidRPr="00D56F94" w:rsidRDefault="009B74CA" w:rsidP="009B74CA">
      <w:pPr>
        <w:pStyle w:val="ConsPlusNormal"/>
        <w:ind w:firstLine="709"/>
        <w:jc w:val="both"/>
        <w:rPr>
          <w:sz w:val="24"/>
          <w:szCs w:val="24"/>
        </w:rPr>
      </w:pPr>
      <w:r w:rsidRPr="00D56F9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B74CA" w:rsidRPr="00D56F94" w:rsidRDefault="009B74CA" w:rsidP="009B74CA">
      <w:pPr>
        <w:pStyle w:val="ConsPlusNormal"/>
        <w:ind w:firstLine="709"/>
        <w:jc w:val="both"/>
        <w:rPr>
          <w:sz w:val="24"/>
          <w:szCs w:val="24"/>
        </w:rPr>
      </w:pPr>
      <w:r w:rsidRPr="00D56F94">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B74CA" w:rsidRPr="00D56F94" w:rsidRDefault="009B74CA" w:rsidP="009B74CA">
      <w:pPr>
        <w:pStyle w:val="ConsPlusNormal"/>
        <w:ind w:firstLine="709"/>
        <w:jc w:val="both"/>
        <w:rPr>
          <w:sz w:val="24"/>
          <w:szCs w:val="24"/>
        </w:rPr>
      </w:pPr>
      <w:r w:rsidRPr="00D56F94">
        <w:rPr>
          <w:sz w:val="24"/>
          <w:szCs w:val="24"/>
        </w:rPr>
        <w:t>Должностными лицами ведутся журналы учета письменных и устных консультирований.</w:t>
      </w:r>
    </w:p>
    <w:p w:rsidR="009B74CA" w:rsidRPr="00D56F94" w:rsidRDefault="009B74CA" w:rsidP="009B74CA">
      <w:pPr>
        <w:pStyle w:val="ConsPlusNormal"/>
        <w:ind w:firstLine="709"/>
        <w:jc w:val="both"/>
        <w:rPr>
          <w:sz w:val="24"/>
          <w:szCs w:val="24"/>
        </w:rPr>
      </w:pPr>
      <w:r w:rsidRPr="00D56F94">
        <w:rPr>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9B74CA" w:rsidRPr="009B74CA" w:rsidRDefault="009B74CA" w:rsidP="009B74CA">
      <w:pPr>
        <w:pStyle w:val="ConsPlusNormal"/>
        <w:ind w:firstLine="709"/>
        <w:jc w:val="both"/>
        <w:rPr>
          <w:sz w:val="24"/>
          <w:szCs w:val="24"/>
        </w:rPr>
      </w:pPr>
      <w:r w:rsidRPr="00D56F94">
        <w:rPr>
          <w:sz w:val="24"/>
          <w:szCs w:val="24"/>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B74CA" w:rsidRPr="00D56F94" w:rsidRDefault="009B74CA" w:rsidP="009B74CA">
      <w:pPr>
        <w:pStyle w:val="ConsPlusNormal"/>
        <w:ind w:firstLine="0"/>
        <w:jc w:val="both"/>
        <w:rPr>
          <w:b/>
          <w:bCs/>
          <w:sz w:val="24"/>
          <w:szCs w:val="24"/>
        </w:rPr>
      </w:pPr>
    </w:p>
    <w:p w:rsidR="009B74CA" w:rsidRPr="009B74CA" w:rsidRDefault="009B74CA" w:rsidP="009B74CA">
      <w:pPr>
        <w:pStyle w:val="ConsPlusNormal"/>
        <w:ind w:firstLine="0"/>
        <w:jc w:val="center"/>
        <w:rPr>
          <w:b/>
          <w:bCs/>
          <w:caps/>
          <w:sz w:val="24"/>
          <w:szCs w:val="24"/>
        </w:rPr>
      </w:pPr>
      <w:r w:rsidRPr="00B13F4B">
        <w:rPr>
          <w:b/>
          <w:bCs/>
          <w:caps/>
          <w:sz w:val="24"/>
          <w:szCs w:val="24"/>
        </w:rPr>
        <w:t>Раздел 3. Проведение контрольных мероприятий и контрольных действий</w:t>
      </w:r>
    </w:p>
    <w:p w:rsidR="009B74CA" w:rsidRPr="00D56F94" w:rsidRDefault="009B74CA" w:rsidP="009B74CA">
      <w:pPr>
        <w:pStyle w:val="ConsPlusNormal"/>
        <w:ind w:firstLine="709"/>
        <w:jc w:val="both"/>
        <w:rPr>
          <w:sz w:val="24"/>
          <w:szCs w:val="24"/>
        </w:rPr>
      </w:pPr>
      <w:r w:rsidRPr="00D56F94">
        <w:rPr>
          <w:sz w:val="24"/>
          <w:szCs w:val="24"/>
        </w:rPr>
        <w:t xml:space="preserve">3.1. 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rsidR="009B74CA" w:rsidRPr="00D56F94" w:rsidRDefault="009B74CA" w:rsidP="009B74CA">
      <w:pPr>
        <w:pStyle w:val="ConsPlusNormal"/>
        <w:ind w:firstLine="709"/>
        <w:jc w:val="both"/>
        <w:rPr>
          <w:sz w:val="24"/>
          <w:szCs w:val="24"/>
        </w:rPr>
      </w:pPr>
      <w:r w:rsidRPr="00D56F9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B74CA" w:rsidRPr="00D56F94" w:rsidRDefault="009B74CA" w:rsidP="009B74CA">
      <w:pPr>
        <w:pStyle w:val="ConsPlusNormal"/>
        <w:ind w:firstLine="709"/>
        <w:jc w:val="both"/>
        <w:rPr>
          <w:sz w:val="24"/>
          <w:szCs w:val="24"/>
        </w:rPr>
      </w:pPr>
      <w:r w:rsidRPr="00D56F9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B74CA" w:rsidRPr="00D56F94" w:rsidRDefault="009B74CA" w:rsidP="009B74CA">
      <w:pPr>
        <w:pStyle w:val="ConsPlusNormal"/>
        <w:ind w:firstLine="709"/>
        <w:jc w:val="both"/>
        <w:rPr>
          <w:sz w:val="24"/>
          <w:szCs w:val="24"/>
        </w:rPr>
      </w:pPr>
      <w:r w:rsidRPr="00D56F94">
        <w:rPr>
          <w:sz w:val="24"/>
          <w:szCs w:val="24"/>
        </w:rPr>
        <w:t>3) документарная проверка (посредством получения письменных объяснений, истребования документов, экспертизы);</w:t>
      </w:r>
    </w:p>
    <w:p w:rsidR="009B74CA" w:rsidRPr="00D56F94" w:rsidRDefault="009B74CA" w:rsidP="009B74CA">
      <w:pPr>
        <w:pStyle w:val="ConsPlusNormal"/>
        <w:ind w:firstLine="709"/>
        <w:jc w:val="both"/>
        <w:rPr>
          <w:sz w:val="24"/>
          <w:szCs w:val="24"/>
        </w:rPr>
      </w:pPr>
      <w:r w:rsidRPr="00D56F9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9B74CA" w:rsidRPr="00D56F94" w:rsidRDefault="009B74CA" w:rsidP="009B74CA">
      <w:pPr>
        <w:ind w:firstLine="709"/>
        <w:jc w:val="both"/>
      </w:pPr>
      <w:r w:rsidRPr="00D56F94">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D56F94">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56F94">
        <w:t>);</w:t>
      </w:r>
    </w:p>
    <w:p w:rsidR="009B74CA" w:rsidRPr="00D56F94" w:rsidRDefault="009B74CA" w:rsidP="009B74CA">
      <w:pPr>
        <w:pStyle w:val="ConsPlusNormal"/>
        <w:ind w:firstLine="709"/>
        <w:jc w:val="both"/>
        <w:rPr>
          <w:sz w:val="24"/>
          <w:szCs w:val="24"/>
        </w:rPr>
      </w:pPr>
      <w:r w:rsidRPr="00D56F94">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9B74CA" w:rsidRPr="00D56F94" w:rsidRDefault="009B74CA" w:rsidP="009B74CA">
      <w:pPr>
        <w:pStyle w:val="ConsPlusNormal"/>
        <w:ind w:firstLine="709"/>
        <w:jc w:val="both"/>
        <w:rPr>
          <w:sz w:val="24"/>
          <w:szCs w:val="24"/>
        </w:rPr>
      </w:pPr>
      <w:r w:rsidRPr="00D56F94">
        <w:rPr>
          <w:sz w:val="24"/>
          <w:szCs w:val="24"/>
        </w:rPr>
        <w:t xml:space="preserve">3.2. Контрольные мероприятия, указанные в подпунктах 5-6 пункта 3.1 настоящего Положения, проводятся без взаимодействия </w:t>
      </w:r>
      <w:r w:rsidRPr="00D56F94">
        <w:rPr>
          <w:bCs/>
          <w:iCs/>
          <w:sz w:val="24"/>
          <w:szCs w:val="24"/>
        </w:rPr>
        <w:t>с контролируемым лицом.</w:t>
      </w:r>
    </w:p>
    <w:p w:rsidR="009B74CA" w:rsidRPr="00D56F94" w:rsidRDefault="009B74CA" w:rsidP="009B74CA">
      <w:pPr>
        <w:ind w:firstLine="709"/>
        <w:jc w:val="both"/>
      </w:pPr>
      <w:r w:rsidRPr="00D56F94">
        <w:rPr>
          <w:shd w:val="clear" w:color="auto" w:fill="FFFFFF"/>
        </w:rPr>
        <w:t>Внеплановые контрольные мероприятия могут проводиться только после согласования с органами прокуратуры.</w:t>
      </w:r>
    </w:p>
    <w:p w:rsidR="009B74CA" w:rsidRPr="00D56F94" w:rsidRDefault="009B74CA" w:rsidP="009B74CA">
      <w:pPr>
        <w:pStyle w:val="ConsPlusNormal"/>
        <w:ind w:firstLine="709"/>
        <w:jc w:val="both"/>
        <w:rPr>
          <w:sz w:val="24"/>
          <w:szCs w:val="24"/>
        </w:rPr>
      </w:pPr>
      <w:r w:rsidRPr="00D56F94">
        <w:rPr>
          <w:sz w:val="24"/>
          <w:szCs w:val="24"/>
        </w:rPr>
        <w:t xml:space="preserve">3.3.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w:t>
      </w:r>
      <w:r w:rsidRPr="00D56F94">
        <w:rPr>
          <w:sz w:val="24"/>
          <w:szCs w:val="24"/>
        </w:rPr>
        <w:lastRenderedPageBreak/>
        <w:t>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9B74CA" w:rsidRPr="00D56F94" w:rsidRDefault="009B74CA" w:rsidP="009B74CA">
      <w:pPr>
        <w:pStyle w:val="ConsPlusNormal"/>
        <w:ind w:firstLine="709"/>
        <w:jc w:val="both"/>
        <w:rPr>
          <w:sz w:val="24"/>
          <w:szCs w:val="24"/>
        </w:rPr>
      </w:pPr>
      <w:r w:rsidRPr="00D56F94">
        <w:rPr>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9B74CA" w:rsidRPr="00D56F94" w:rsidRDefault="009B74CA" w:rsidP="009B74CA">
      <w:pPr>
        <w:pStyle w:val="ConsPlusNormal"/>
        <w:ind w:firstLine="709"/>
        <w:jc w:val="both"/>
        <w:rPr>
          <w:sz w:val="24"/>
          <w:szCs w:val="24"/>
        </w:rPr>
      </w:pPr>
      <w:r w:rsidRPr="00D56F94">
        <w:rPr>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B74CA" w:rsidRPr="00D56F94" w:rsidRDefault="009B74CA" w:rsidP="009B74CA">
      <w:pPr>
        <w:pStyle w:val="ConsPlusNormal"/>
        <w:ind w:firstLine="709"/>
        <w:jc w:val="both"/>
        <w:rPr>
          <w:sz w:val="24"/>
          <w:szCs w:val="24"/>
        </w:rPr>
      </w:pPr>
      <w:r w:rsidRPr="00D56F94">
        <w:rPr>
          <w:sz w:val="24"/>
          <w:szCs w:val="24"/>
        </w:rPr>
        <w:t>3.4. Контрольные мероприятия, проводимые при взаимодействии с контролируемыми лицами, осуществляются по основаниям, предусмотренным</w:t>
      </w:r>
      <w:r w:rsidRPr="00D56F94">
        <w:rPr>
          <w:color w:val="BF8F00"/>
          <w:sz w:val="24"/>
          <w:szCs w:val="24"/>
        </w:rPr>
        <w:t xml:space="preserve"> </w:t>
      </w:r>
      <w:r w:rsidRPr="00D56F94">
        <w:rPr>
          <w:sz w:val="24"/>
          <w:szCs w:val="24"/>
        </w:rPr>
        <w:t>пунктами 1, 3-5 части 1 статьи 57 Федерального закона № 248.</w:t>
      </w:r>
    </w:p>
    <w:p w:rsidR="009B74CA" w:rsidRPr="00D56F94" w:rsidRDefault="009B74CA" w:rsidP="009B74CA">
      <w:pPr>
        <w:pStyle w:val="ConsPlusNormal"/>
        <w:ind w:firstLine="709"/>
        <w:jc w:val="both"/>
        <w:rPr>
          <w:sz w:val="24"/>
          <w:szCs w:val="24"/>
        </w:rPr>
      </w:pPr>
      <w:r w:rsidRPr="00D56F94">
        <w:rPr>
          <w:sz w:val="24"/>
          <w:szCs w:val="24"/>
        </w:rPr>
        <w:t>3.5. Индикаторы риска нарушения обязательных требований указаны в приложении № 1 к настоящему Положению.</w:t>
      </w:r>
    </w:p>
    <w:p w:rsidR="009B74CA" w:rsidRPr="00D56F94" w:rsidRDefault="009B74CA" w:rsidP="009B74CA">
      <w:pPr>
        <w:pStyle w:val="ConsPlusNormal"/>
        <w:ind w:firstLine="709"/>
        <w:jc w:val="both"/>
        <w:rPr>
          <w:sz w:val="24"/>
          <w:szCs w:val="24"/>
        </w:rPr>
      </w:pPr>
      <w:r w:rsidRPr="00D56F94">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B74CA" w:rsidRPr="00D56F94" w:rsidRDefault="009B74CA" w:rsidP="009B74CA">
      <w:pPr>
        <w:pStyle w:val="ConsPlusNormal"/>
        <w:ind w:firstLine="709"/>
        <w:jc w:val="both"/>
        <w:rPr>
          <w:sz w:val="24"/>
          <w:szCs w:val="24"/>
        </w:rPr>
      </w:pPr>
      <w:r w:rsidRPr="00D56F94">
        <w:rPr>
          <w:color w:val="000000"/>
          <w:sz w:val="24"/>
          <w:szCs w:val="24"/>
        </w:rPr>
        <w:t xml:space="preserve">3.6. </w:t>
      </w:r>
      <w:r w:rsidRPr="00D56F94">
        <w:rPr>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B74CA" w:rsidRPr="00D56F94" w:rsidRDefault="009B74CA" w:rsidP="009B74CA">
      <w:pPr>
        <w:pStyle w:val="ConsPlusNormal"/>
        <w:ind w:firstLine="709"/>
        <w:jc w:val="both"/>
        <w:rPr>
          <w:sz w:val="24"/>
          <w:szCs w:val="24"/>
        </w:rPr>
      </w:pPr>
      <w:r w:rsidRPr="00D56F94">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9B74CA" w:rsidRPr="00D56F94" w:rsidRDefault="009B74CA" w:rsidP="009B74CA">
      <w:pPr>
        <w:pStyle w:val="ConsPlusNormal"/>
        <w:ind w:firstLine="709"/>
        <w:jc w:val="both"/>
        <w:rPr>
          <w:sz w:val="24"/>
          <w:szCs w:val="24"/>
        </w:rPr>
      </w:pPr>
      <w:r w:rsidRPr="00D56F94">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D56F94">
        <w:rPr>
          <w:i/>
          <w:iCs/>
          <w:sz w:val="24"/>
          <w:szCs w:val="24"/>
        </w:rPr>
        <w:t xml:space="preserve">, </w:t>
      </w:r>
      <w:r w:rsidRPr="00D56F94">
        <w:rPr>
          <w:sz w:val="24"/>
          <w:szCs w:val="24"/>
          <w:shd w:val="clear" w:color="auto" w:fill="FFFFFF"/>
        </w:rPr>
        <w:t>задания, содержащегося в планах работы администрации, в том числе в случаях, установленных</w:t>
      </w:r>
      <w:r w:rsidRPr="00D56F94">
        <w:rPr>
          <w:sz w:val="24"/>
          <w:szCs w:val="24"/>
        </w:rPr>
        <w:t xml:space="preserve"> Федеральным </w:t>
      </w:r>
      <w:hyperlink r:id="rId12" w:history="1">
        <w:r w:rsidRPr="00D56F94">
          <w:rPr>
            <w:rStyle w:val="af4"/>
          </w:rPr>
          <w:t>законом</w:t>
        </w:r>
      </w:hyperlink>
      <w:r w:rsidRPr="00D56F94">
        <w:rPr>
          <w:sz w:val="24"/>
          <w:szCs w:val="24"/>
        </w:rPr>
        <w:t xml:space="preserve"> № 248-ФЗ. </w:t>
      </w:r>
    </w:p>
    <w:p w:rsidR="009B74CA" w:rsidRPr="00D56F94" w:rsidRDefault="009B74CA" w:rsidP="009B74CA">
      <w:pPr>
        <w:pStyle w:val="ConsPlusNormal"/>
        <w:ind w:firstLine="709"/>
        <w:jc w:val="both"/>
        <w:rPr>
          <w:sz w:val="24"/>
          <w:szCs w:val="24"/>
        </w:rPr>
      </w:pPr>
      <w:r w:rsidRPr="00D56F94">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3" w:history="1">
        <w:r w:rsidRPr="00D56F94">
          <w:rPr>
            <w:rStyle w:val="af4"/>
          </w:rPr>
          <w:t>законом</w:t>
        </w:r>
      </w:hyperlink>
      <w:r w:rsidRPr="00D56F94">
        <w:rPr>
          <w:sz w:val="24"/>
          <w:szCs w:val="24"/>
        </w:rPr>
        <w:t xml:space="preserve"> № 248-ФЗ. </w:t>
      </w:r>
    </w:p>
    <w:p w:rsidR="009B74CA" w:rsidRPr="00D56F94" w:rsidRDefault="009B74CA" w:rsidP="009B74CA">
      <w:pPr>
        <w:ind w:firstLine="709"/>
        <w:jc w:val="both"/>
      </w:pPr>
      <w:r w:rsidRPr="00D56F94">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56F94">
        <w:rPr>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56F94">
        <w:t xml:space="preserve"> </w:t>
      </w:r>
      <w:hyperlink r:id="rId14" w:history="1">
        <w:r w:rsidRPr="00D56F94">
          <w:rPr>
            <w:rStyle w:val="af4"/>
          </w:rPr>
          <w:t>Правилами</w:t>
        </w:r>
      </w:hyperlink>
      <w:r w:rsidRPr="00D56F94">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B74CA" w:rsidRPr="00D56F94" w:rsidRDefault="009B74CA" w:rsidP="009B74CA">
      <w:pPr>
        <w:pStyle w:val="ConsPlusNormal"/>
        <w:ind w:firstLine="709"/>
        <w:jc w:val="both"/>
        <w:rPr>
          <w:sz w:val="24"/>
          <w:szCs w:val="24"/>
          <w:shd w:val="clear" w:color="auto" w:fill="FFFFFF"/>
        </w:rPr>
      </w:pPr>
      <w:r w:rsidRPr="00D56F94">
        <w:rPr>
          <w:sz w:val="24"/>
          <w:szCs w:val="24"/>
        </w:rPr>
        <w:t>3.11. В</w:t>
      </w:r>
      <w:r w:rsidRPr="00D56F9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w:t>
      </w:r>
      <w:r w:rsidRPr="00D56F94">
        <w:rPr>
          <w:sz w:val="24"/>
          <w:szCs w:val="24"/>
          <w:shd w:val="clear" w:color="auto" w:fill="FFFFFF"/>
        </w:rPr>
        <w:lastRenderedPageBreak/>
        <w:t>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B74CA" w:rsidRPr="00D56F94" w:rsidRDefault="009B74CA" w:rsidP="009B74CA">
      <w:pPr>
        <w:ind w:firstLine="709"/>
        <w:jc w:val="both"/>
        <w:rPr>
          <w:shd w:val="clear" w:color="auto" w:fill="FFFFFF"/>
        </w:rPr>
      </w:pPr>
      <w:r w:rsidRPr="00D56F94">
        <w:t xml:space="preserve">1) </w:t>
      </w:r>
      <w:r w:rsidRPr="00D56F94">
        <w:rPr>
          <w:shd w:val="clear" w:color="auto" w:fill="FFFFFF"/>
        </w:rPr>
        <w:t xml:space="preserve">отсутствие контролируемого лица либо его представителя не препятствует оценке </w:t>
      </w:r>
      <w:r w:rsidRPr="00D56F94">
        <w:t xml:space="preserve">должностным лицом </w:t>
      </w:r>
      <w:r w:rsidRPr="00D56F9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B74CA" w:rsidRPr="00D56F94" w:rsidRDefault="009B74CA" w:rsidP="009B74CA">
      <w:pPr>
        <w:ind w:firstLine="709"/>
        <w:jc w:val="both"/>
      </w:pPr>
      <w:r w:rsidRPr="00D56F94">
        <w:rPr>
          <w:shd w:val="clear" w:color="auto" w:fill="FFFFFF"/>
        </w:rPr>
        <w:t xml:space="preserve">2) отсутствие признаков </w:t>
      </w:r>
      <w:r w:rsidRPr="00D56F94">
        <w:t>явной непосредственной угрозы причинения или фактического причинения вреда (ущерба) охраняемым законом ценностям;</w:t>
      </w:r>
    </w:p>
    <w:p w:rsidR="009B74CA" w:rsidRPr="00D56F94" w:rsidRDefault="009B74CA" w:rsidP="009B74CA">
      <w:pPr>
        <w:pStyle w:val="ConsPlusNormal"/>
        <w:ind w:firstLine="709"/>
        <w:jc w:val="both"/>
        <w:rPr>
          <w:sz w:val="24"/>
          <w:szCs w:val="24"/>
          <w:shd w:val="clear" w:color="auto" w:fill="FFFFFF"/>
        </w:rPr>
      </w:pPr>
      <w:r w:rsidRPr="00D56F94">
        <w:rPr>
          <w:sz w:val="24"/>
          <w:szCs w:val="24"/>
        </w:rPr>
        <w:t>3) имеются уважительные причины для отсутствия контролируемого лица (болезнь</w:t>
      </w:r>
      <w:r w:rsidRPr="00D56F94">
        <w:rPr>
          <w:sz w:val="24"/>
          <w:szCs w:val="24"/>
          <w:shd w:val="clear" w:color="auto" w:fill="FFFFFF"/>
        </w:rPr>
        <w:t xml:space="preserve"> контролируемого лица</w:t>
      </w:r>
      <w:r w:rsidRPr="00D56F94">
        <w:rPr>
          <w:sz w:val="24"/>
          <w:szCs w:val="24"/>
        </w:rPr>
        <w:t>, его командировка и т.п.) при проведении</w:t>
      </w:r>
      <w:r w:rsidRPr="00D56F94">
        <w:rPr>
          <w:sz w:val="24"/>
          <w:szCs w:val="24"/>
          <w:shd w:val="clear" w:color="auto" w:fill="FFFFFF"/>
        </w:rPr>
        <w:t xml:space="preserve"> контрольного мероприятия</w:t>
      </w:r>
    </w:p>
    <w:p w:rsidR="009B74CA" w:rsidRPr="00D56F94" w:rsidRDefault="009B74CA" w:rsidP="009B74CA">
      <w:pPr>
        <w:pStyle w:val="ConsPlusNormal"/>
        <w:ind w:firstLine="709"/>
        <w:jc w:val="both"/>
        <w:rPr>
          <w:sz w:val="24"/>
          <w:szCs w:val="24"/>
        </w:rPr>
      </w:pPr>
      <w:r w:rsidRPr="00D56F94">
        <w:rPr>
          <w:sz w:val="24"/>
          <w:szCs w:val="24"/>
        </w:rPr>
        <w:t>3.12. Сроки проведения внеплановых контрольных мероприятий:</w:t>
      </w:r>
    </w:p>
    <w:p w:rsidR="009B74CA" w:rsidRPr="00D56F94" w:rsidRDefault="009B74CA" w:rsidP="009B74CA">
      <w:pPr>
        <w:pStyle w:val="s1"/>
        <w:spacing w:before="0" w:beforeAutospacing="0" w:after="0" w:afterAutospacing="0"/>
        <w:ind w:firstLine="709"/>
        <w:rPr>
          <w:rFonts w:eastAsia="Calibri"/>
          <w:lang w:eastAsia="en-US"/>
        </w:rPr>
      </w:pPr>
      <w:r w:rsidRPr="00D56F94">
        <w:t xml:space="preserve">1) </w:t>
      </w:r>
      <w:r w:rsidRPr="00D56F94">
        <w:rPr>
          <w:rFonts w:eastAsia="Calibri"/>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9B74CA" w:rsidRPr="00D56F94" w:rsidRDefault="009B74CA" w:rsidP="009B74CA">
      <w:pPr>
        <w:pStyle w:val="s1"/>
        <w:spacing w:before="0" w:beforeAutospacing="0" w:after="0" w:afterAutospacing="0"/>
        <w:ind w:firstLine="709"/>
      </w:pPr>
      <w:r w:rsidRPr="00D56F94">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B74CA" w:rsidRPr="00D56F94" w:rsidRDefault="009B74CA" w:rsidP="009B74CA">
      <w:pPr>
        <w:pStyle w:val="s1"/>
        <w:spacing w:before="0" w:beforeAutospacing="0" w:after="0" w:afterAutospacing="0"/>
        <w:ind w:firstLine="709"/>
        <w:rPr>
          <w:bCs/>
          <w:iCs/>
        </w:rPr>
      </w:pPr>
      <w:r w:rsidRPr="00D56F94">
        <w:rPr>
          <w:bCs/>
          <w:iCs/>
        </w:rPr>
        <w:t>3) документарная проверка не может превышать десяти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B74CA" w:rsidRPr="00D56F94" w:rsidRDefault="009B74CA" w:rsidP="009B74CA">
      <w:pPr>
        <w:pStyle w:val="s1"/>
        <w:spacing w:before="0" w:beforeAutospacing="0" w:after="0" w:afterAutospacing="0"/>
        <w:ind w:firstLine="709"/>
        <w:rPr>
          <w:bCs/>
          <w:iCs/>
        </w:rPr>
      </w:pPr>
      <w:r w:rsidRPr="00D56F94">
        <w:rPr>
          <w:bCs/>
          <w:iCs/>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9B74CA" w:rsidRPr="00D56F94" w:rsidRDefault="009B74CA" w:rsidP="009B74CA">
      <w:pPr>
        <w:pStyle w:val="s1"/>
        <w:spacing w:before="0" w:beforeAutospacing="0" w:after="0" w:afterAutospacing="0"/>
        <w:ind w:firstLine="709"/>
        <w:rPr>
          <w:bCs/>
          <w:iCs/>
        </w:rPr>
      </w:pPr>
      <w:r w:rsidRPr="00D56F94">
        <w:rPr>
          <w:bCs/>
          <w:iCs/>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B74CA" w:rsidRPr="00D56F94" w:rsidRDefault="009B74CA" w:rsidP="009B74CA">
      <w:pPr>
        <w:pStyle w:val="s1"/>
        <w:spacing w:before="0" w:beforeAutospacing="0" w:after="0" w:afterAutospacing="0"/>
        <w:ind w:firstLine="709"/>
        <w:rPr>
          <w:bCs/>
          <w:iCs/>
        </w:rPr>
      </w:pPr>
      <w:r w:rsidRPr="00D56F94">
        <w:rPr>
          <w:bCs/>
          <w:iCs/>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9B74CA" w:rsidRPr="00D56F94" w:rsidRDefault="009B74CA" w:rsidP="009B74CA">
      <w:pPr>
        <w:pStyle w:val="ConsPlusNormal"/>
        <w:ind w:firstLine="709"/>
        <w:jc w:val="both"/>
        <w:rPr>
          <w:sz w:val="24"/>
          <w:szCs w:val="24"/>
        </w:rPr>
      </w:pPr>
      <w:r w:rsidRPr="00D56F94">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D56F94">
          <w:rPr>
            <w:rStyle w:val="af4"/>
          </w:rPr>
          <w:t>частью 2 статьи 90</w:t>
        </w:r>
      </w:hyperlink>
      <w:r w:rsidRPr="00D56F94">
        <w:rPr>
          <w:sz w:val="24"/>
          <w:szCs w:val="24"/>
        </w:rPr>
        <w:t xml:space="preserve"> Федерального закона № 248-ФЗ.</w:t>
      </w:r>
    </w:p>
    <w:p w:rsidR="009B74CA" w:rsidRPr="00D56F94" w:rsidRDefault="009B74CA" w:rsidP="009B74CA">
      <w:pPr>
        <w:pStyle w:val="ConsPlusNormal"/>
        <w:ind w:firstLine="709"/>
        <w:jc w:val="both"/>
        <w:rPr>
          <w:sz w:val="24"/>
          <w:szCs w:val="24"/>
        </w:rPr>
      </w:pPr>
      <w:r w:rsidRPr="00D56F94">
        <w:rPr>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B74CA" w:rsidRPr="00D56F94" w:rsidRDefault="009B74CA" w:rsidP="009B74CA">
      <w:pPr>
        <w:ind w:firstLine="709"/>
        <w:jc w:val="both"/>
      </w:pPr>
      <w:r w:rsidRPr="00D56F94">
        <w:t>Оформление акта производится на месте проведения контрольного мероприятия в день окончания проведения такого мероприятия,</w:t>
      </w:r>
      <w:r w:rsidRPr="00D56F94">
        <w:rPr>
          <w:shd w:val="clear" w:color="auto" w:fill="FFFFFF"/>
        </w:rPr>
        <w:t xml:space="preserve"> если иной порядок оформления акта не установлен Правительством Российской Федерации</w:t>
      </w:r>
      <w:r w:rsidRPr="00D56F94">
        <w:t>.</w:t>
      </w:r>
    </w:p>
    <w:p w:rsidR="009B74CA" w:rsidRPr="00D56F94" w:rsidRDefault="009B74CA" w:rsidP="009B74CA">
      <w:pPr>
        <w:pStyle w:val="ConsPlusNormal"/>
        <w:ind w:firstLine="709"/>
        <w:jc w:val="both"/>
        <w:rPr>
          <w:sz w:val="24"/>
          <w:szCs w:val="24"/>
        </w:rPr>
      </w:pPr>
      <w:r w:rsidRPr="00D56F94">
        <w:rPr>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B74CA" w:rsidRPr="00D56F94" w:rsidRDefault="009B74CA" w:rsidP="009B74CA">
      <w:pPr>
        <w:pStyle w:val="ConsPlusNormal"/>
        <w:ind w:firstLine="709"/>
        <w:jc w:val="both"/>
        <w:rPr>
          <w:sz w:val="24"/>
          <w:szCs w:val="24"/>
        </w:rPr>
      </w:pPr>
      <w:r w:rsidRPr="00D56F94">
        <w:rPr>
          <w:sz w:val="24"/>
          <w:szCs w:val="24"/>
        </w:rPr>
        <w:t>3.15. Информация о контрольных мероприятиях размещается в Едином реестре контрольных (надзорных) мероприятий.</w:t>
      </w:r>
    </w:p>
    <w:p w:rsidR="009B74CA" w:rsidRPr="00D56F94" w:rsidRDefault="009B74CA" w:rsidP="009B74CA">
      <w:pPr>
        <w:pStyle w:val="ConsPlusNormal"/>
        <w:ind w:firstLine="709"/>
        <w:jc w:val="both"/>
        <w:rPr>
          <w:sz w:val="24"/>
          <w:szCs w:val="24"/>
        </w:rPr>
      </w:pPr>
      <w:r w:rsidRPr="00D56F94">
        <w:rPr>
          <w:sz w:val="24"/>
          <w:szCs w:val="24"/>
        </w:rPr>
        <w:t xml:space="preserve">3.16.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56F94">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56F94">
        <w:rPr>
          <w:sz w:val="24"/>
          <w:szCs w:val="24"/>
        </w:rPr>
        <w:t>Единый портал</w:t>
      </w:r>
      <w:r w:rsidRPr="00D56F94">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B74CA" w:rsidRPr="00D56F94" w:rsidRDefault="009B74CA" w:rsidP="009B74CA">
      <w:pPr>
        <w:pStyle w:val="ConsPlusNormal"/>
        <w:ind w:firstLine="709"/>
        <w:jc w:val="both"/>
        <w:rPr>
          <w:sz w:val="24"/>
          <w:szCs w:val="24"/>
        </w:rPr>
      </w:pPr>
      <w:r w:rsidRPr="00D56F9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56F9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56F94">
        <w:rPr>
          <w:sz w:val="24"/>
          <w:szCs w:val="24"/>
        </w:rPr>
        <w:t xml:space="preserve"> Указанный гражданин вправе направлять администрации документы на бумажном носителе.</w:t>
      </w:r>
    </w:p>
    <w:p w:rsidR="009B74CA" w:rsidRPr="00D56F94" w:rsidRDefault="009B74CA" w:rsidP="009B74CA">
      <w:pPr>
        <w:pStyle w:val="ConsPlusNormal"/>
        <w:ind w:firstLine="709"/>
        <w:jc w:val="both"/>
        <w:rPr>
          <w:sz w:val="24"/>
          <w:szCs w:val="24"/>
        </w:rPr>
      </w:pPr>
      <w:r w:rsidRPr="00D56F94">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B74CA" w:rsidRPr="00D56F94" w:rsidRDefault="009B74CA" w:rsidP="009B74CA">
      <w:pPr>
        <w:pStyle w:val="ConsPlusNormal"/>
        <w:ind w:firstLine="709"/>
        <w:jc w:val="both"/>
        <w:rPr>
          <w:sz w:val="24"/>
          <w:szCs w:val="24"/>
        </w:rPr>
      </w:pPr>
      <w:r w:rsidRPr="00D56F94">
        <w:rPr>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B74CA" w:rsidRPr="00D56F94" w:rsidRDefault="009B74CA" w:rsidP="009B74CA">
      <w:pPr>
        <w:pStyle w:val="ConsPlusNormal"/>
        <w:ind w:firstLine="709"/>
        <w:jc w:val="both"/>
        <w:rPr>
          <w:sz w:val="24"/>
          <w:szCs w:val="24"/>
        </w:rPr>
      </w:pPr>
      <w:r w:rsidRPr="00D56F94">
        <w:rPr>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B74CA" w:rsidRPr="00D56F94" w:rsidRDefault="009B74CA" w:rsidP="009B74CA">
      <w:pPr>
        <w:pStyle w:val="ConsPlusNormal"/>
        <w:ind w:firstLine="709"/>
        <w:jc w:val="both"/>
        <w:rPr>
          <w:sz w:val="24"/>
          <w:szCs w:val="24"/>
        </w:rPr>
      </w:pPr>
      <w:bookmarkStart w:id="0" w:name="Par318"/>
      <w:bookmarkEnd w:id="0"/>
      <w:r w:rsidRPr="00D56F9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B74CA" w:rsidRPr="00D56F94" w:rsidRDefault="009B74CA" w:rsidP="009B74CA">
      <w:pPr>
        <w:pStyle w:val="ConsPlusNormal"/>
        <w:ind w:firstLine="709"/>
        <w:jc w:val="both"/>
        <w:rPr>
          <w:sz w:val="24"/>
          <w:szCs w:val="24"/>
        </w:rPr>
      </w:pPr>
      <w:r w:rsidRPr="00D56F9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9B74CA" w:rsidRPr="00D56F94" w:rsidRDefault="009B74CA" w:rsidP="009B74CA">
      <w:pPr>
        <w:pStyle w:val="ConsPlusNormal"/>
        <w:ind w:firstLine="709"/>
        <w:jc w:val="both"/>
        <w:rPr>
          <w:sz w:val="24"/>
          <w:szCs w:val="24"/>
        </w:rPr>
      </w:pPr>
      <w:r w:rsidRPr="00D56F9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B74CA" w:rsidRPr="00D56F94" w:rsidRDefault="009B74CA" w:rsidP="009B74CA">
      <w:pPr>
        <w:ind w:firstLine="709"/>
        <w:jc w:val="both"/>
      </w:pPr>
      <w:r w:rsidRPr="00D56F94">
        <w:t xml:space="preserve">4) </w:t>
      </w:r>
      <w:r w:rsidRPr="00D56F94">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D56F94">
        <w:rPr>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56F94">
        <w:t>;</w:t>
      </w:r>
    </w:p>
    <w:p w:rsidR="009B74CA" w:rsidRPr="00D56F94" w:rsidRDefault="009B74CA" w:rsidP="009B74CA">
      <w:pPr>
        <w:pStyle w:val="ConsPlusNormal"/>
        <w:ind w:firstLine="709"/>
        <w:jc w:val="both"/>
        <w:rPr>
          <w:sz w:val="24"/>
          <w:szCs w:val="24"/>
        </w:rPr>
      </w:pPr>
      <w:r w:rsidRPr="00D56F9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B74CA" w:rsidRPr="00D56F94" w:rsidRDefault="009B74CA" w:rsidP="009B74CA">
      <w:pPr>
        <w:pStyle w:val="ConsPlusNormal"/>
        <w:ind w:firstLine="709"/>
        <w:jc w:val="both"/>
        <w:rPr>
          <w:sz w:val="24"/>
          <w:szCs w:val="24"/>
        </w:rPr>
      </w:pPr>
      <w:r w:rsidRPr="00D56F94">
        <w:rPr>
          <w:sz w:val="24"/>
          <w:szCs w:val="24"/>
        </w:rPr>
        <w:t>3.19.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9B74CA" w:rsidRPr="00D56F94" w:rsidRDefault="009B74CA" w:rsidP="009B74CA">
      <w:pPr>
        <w:ind w:firstLine="709"/>
        <w:jc w:val="both"/>
      </w:pPr>
      <w:r w:rsidRPr="00D56F94">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9B74CA" w:rsidRPr="00D56F94" w:rsidRDefault="009B74CA" w:rsidP="009B74CA">
      <w:pPr>
        <w:pStyle w:val="ConsPlusNormal"/>
        <w:ind w:firstLine="709"/>
        <w:jc w:val="both"/>
        <w:rPr>
          <w:sz w:val="24"/>
          <w:szCs w:val="24"/>
        </w:rPr>
      </w:pPr>
    </w:p>
    <w:p w:rsidR="009B74CA" w:rsidRPr="00B13F4B" w:rsidRDefault="009B74CA" w:rsidP="009B74CA">
      <w:pPr>
        <w:pStyle w:val="ConsPlusNormal"/>
        <w:ind w:firstLine="0"/>
        <w:jc w:val="center"/>
        <w:rPr>
          <w:b/>
          <w:bCs/>
          <w:caps/>
          <w:sz w:val="24"/>
          <w:szCs w:val="24"/>
        </w:rPr>
      </w:pPr>
      <w:r w:rsidRPr="00B13F4B">
        <w:rPr>
          <w:b/>
          <w:bCs/>
          <w:caps/>
          <w:sz w:val="24"/>
          <w:szCs w:val="24"/>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rsidR="009B74CA" w:rsidRPr="00B13F4B" w:rsidRDefault="009B74CA" w:rsidP="009B74CA">
      <w:pPr>
        <w:pStyle w:val="ConsPlusNormal"/>
        <w:ind w:firstLine="0"/>
        <w:rPr>
          <w:b/>
          <w:bCs/>
          <w:caps/>
          <w:sz w:val="24"/>
          <w:szCs w:val="24"/>
        </w:rPr>
      </w:pPr>
    </w:p>
    <w:p w:rsidR="009B74CA" w:rsidRPr="00D56F94" w:rsidRDefault="009B74CA" w:rsidP="009B74CA">
      <w:pPr>
        <w:pStyle w:val="aff3"/>
        <w:ind w:firstLine="709"/>
        <w:jc w:val="both"/>
        <w:rPr>
          <w:sz w:val="24"/>
          <w:szCs w:val="24"/>
        </w:rPr>
      </w:pPr>
      <w:r w:rsidRPr="00D56F94">
        <w:rPr>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судебном порядке.</w:t>
      </w:r>
    </w:p>
    <w:p w:rsidR="009B74CA" w:rsidRPr="00D56F94" w:rsidRDefault="009B74CA" w:rsidP="009B74CA">
      <w:pPr>
        <w:pStyle w:val="ConsPlusNormal"/>
        <w:ind w:firstLine="709"/>
        <w:jc w:val="both"/>
        <w:rPr>
          <w:sz w:val="24"/>
          <w:szCs w:val="24"/>
        </w:rPr>
      </w:pPr>
      <w:r w:rsidRPr="00D56F9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лесной контроль, не применяется.</w:t>
      </w:r>
    </w:p>
    <w:p w:rsidR="009B74CA" w:rsidRPr="00D56F94" w:rsidRDefault="009B74CA" w:rsidP="009B74CA">
      <w:pPr>
        <w:pStyle w:val="11"/>
        <w:ind w:firstLine="709"/>
        <w:jc w:val="both"/>
        <w:rPr>
          <w:rFonts w:ascii="Times New Roman" w:hAnsi="Times New Roman"/>
          <w:sz w:val="24"/>
          <w:szCs w:val="24"/>
        </w:rPr>
      </w:pPr>
    </w:p>
    <w:p w:rsidR="009B74CA" w:rsidRPr="00B13F4B" w:rsidRDefault="009B74CA" w:rsidP="009B74CA">
      <w:pPr>
        <w:pStyle w:val="11"/>
        <w:jc w:val="center"/>
        <w:rPr>
          <w:rFonts w:ascii="Times New Roman" w:hAnsi="Times New Roman"/>
          <w:b/>
          <w:bCs/>
          <w:caps/>
          <w:sz w:val="24"/>
          <w:szCs w:val="24"/>
        </w:rPr>
      </w:pPr>
      <w:r w:rsidRPr="00B13F4B">
        <w:rPr>
          <w:rFonts w:ascii="Times New Roman" w:hAnsi="Times New Roman"/>
          <w:b/>
          <w:bCs/>
          <w:caps/>
          <w:sz w:val="24"/>
          <w:szCs w:val="24"/>
        </w:rPr>
        <w:t>Раздел 5. Ключевые показатели муниципального лесного контроля и их целевые значения</w:t>
      </w:r>
    </w:p>
    <w:p w:rsidR="009B74CA" w:rsidRPr="00D56F94" w:rsidRDefault="009B74CA" w:rsidP="009B74CA">
      <w:pPr>
        <w:pStyle w:val="11"/>
        <w:jc w:val="center"/>
        <w:rPr>
          <w:rFonts w:ascii="Times New Roman" w:hAnsi="Times New Roman"/>
          <w:b/>
          <w:bCs/>
          <w:sz w:val="24"/>
          <w:szCs w:val="24"/>
        </w:rPr>
      </w:pPr>
    </w:p>
    <w:p w:rsidR="009B74CA" w:rsidRPr="00D56F94" w:rsidRDefault="009B74CA" w:rsidP="009B74CA">
      <w:pPr>
        <w:pStyle w:val="11"/>
        <w:ind w:firstLine="709"/>
        <w:jc w:val="both"/>
        <w:rPr>
          <w:rFonts w:ascii="Times New Roman" w:hAnsi="Times New Roman"/>
          <w:sz w:val="24"/>
          <w:szCs w:val="24"/>
        </w:rPr>
      </w:pPr>
      <w:r w:rsidRPr="00D56F94">
        <w:rPr>
          <w:rFonts w:ascii="Times New Roman" w:hAnsi="Times New Roman"/>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rsidR="009B74CA" w:rsidRDefault="009B74CA" w:rsidP="009B74CA">
      <w:pPr>
        <w:pStyle w:val="11"/>
        <w:ind w:firstLine="709"/>
        <w:jc w:val="right"/>
        <w:rPr>
          <w:rFonts w:ascii="Times New Roman" w:hAnsi="Times New Roman"/>
          <w:bCs/>
          <w:sz w:val="24"/>
          <w:szCs w:val="24"/>
        </w:rPr>
      </w:pPr>
      <w:r w:rsidRPr="00D56F94">
        <w:rPr>
          <w:rFonts w:ascii="Times New Roman" w:hAnsi="Times New Roman"/>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Pr>
          <w:rFonts w:ascii="Times New Roman" w:hAnsi="Times New Roman"/>
          <w:bCs/>
          <w:sz w:val="24"/>
          <w:szCs w:val="24"/>
        </w:rPr>
        <w:t>Думой Лугов</w:t>
      </w:r>
      <w:r w:rsidRPr="00D56F94">
        <w:rPr>
          <w:rFonts w:ascii="Times New Roman" w:hAnsi="Times New Roman"/>
          <w:bCs/>
          <w:sz w:val="24"/>
          <w:szCs w:val="24"/>
        </w:rPr>
        <w:t xml:space="preserve">ского городского поселения. </w:t>
      </w:r>
      <w:bookmarkStart w:id="1" w:name="Par381"/>
      <w:bookmarkEnd w:id="1"/>
    </w:p>
    <w:p w:rsidR="009B74CA" w:rsidRDefault="009B74CA" w:rsidP="009B74CA">
      <w:pPr>
        <w:pStyle w:val="11"/>
        <w:ind w:firstLine="709"/>
        <w:jc w:val="right"/>
        <w:rPr>
          <w:rFonts w:ascii="Times New Roman" w:hAnsi="Times New Roman"/>
          <w:bCs/>
          <w:sz w:val="24"/>
          <w:szCs w:val="24"/>
        </w:rPr>
      </w:pPr>
    </w:p>
    <w:p w:rsidR="009B74CA" w:rsidRPr="009B74CA" w:rsidRDefault="009B74CA" w:rsidP="009B74CA">
      <w:pPr>
        <w:pStyle w:val="11"/>
        <w:ind w:firstLine="709"/>
        <w:jc w:val="right"/>
        <w:rPr>
          <w:rFonts w:ascii="Times New Roman" w:hAnsi="Times New Roman"/>
          <w:bCs/>
          <w:sz w:val="24"/>
          <w:szCs w:val="24"/>
        </w:rPr>
      </w:pPr>
      <w:r w:rsidRPr="00D56F94">
        <w:rPr>
          <w:rFonts w:ascii="Times New Roman" w:hAnsi="Times New Roman"/>
          <w:bCs/>
          <w:color w:val="000000"/>
          <w:sz w:val="24"/>
          <w:szCs w:val="24"/>
        </w:rPr>
        <w:t>Приложение № 1</w:t>
      </w:r>
    </w:p>
    <w:p w:rsidR="009B74CA" w:rsidRPr="00D56F94" w:rsidRDefault="009B74CA" w:rsidP="009B74CA">
      <w:pPr>
        <w:pStyle w:val="ConsPlusNormal"/>
        <w:ind w:firstLine="709"/>
        <w:jc w:val="right"/>
        <w:rPr>
          <w:bCs/>
          <w:color w:val="000000"/>
          <w:sz w:val="24"/>
          <w:szCs w:val="24"/>
        </w:rPr>
      </w:pPr>
      <w:r w:rsidRPr="00D56F94">
        <w:rPr>
          <w:bCs/>
          <w:color w:val="000000"/>
          <w:sz w:val="24"/>
          <w:szCs w:val="24"/>
        </w:rPr>
        <w:t xml:space="preserve">к Положению о муниципальном лесном контроле </w:t>
      </w:r>
    </w:p>
    <w:p w:rsidR="009B74CA" w:rsidRPr="00D56F94" w:rsidRDefault="009B74CA" w:rsidP="009B74CA">
      <w:pPr>
        <w:pStyle w:val="ConsPlusNormal"/>
        <w:ind w:firstLine="709"/>
        <w:jc w:val="right"/>
        <w:rPr>
          <w:bCs/>
          <w:color w:val="000000"/>
          <w:sz w:val="24"/>
          <w:szCs w:val="24"/>
        </w:rPr>
      </w:pPr>
      <w:r>
        <w:rPr>
          <w:bCs/>
          <w:color w:val="000000"/>
          <w:sz w:val="24"/>
          <w:szCs w:val="24"/>
        </w:rPr>
        <w:t>Лугов</w:t>
      </w:r>
      <w:r w:rsidRPr="00D56F94">
        <w:rPr>
          <w:bCs/>
          <w:color w:val="000000"/>
          <w:sz w:val="24"/>
          <w:szCs w:val="24"/>
        </w:rPr>
        <w:t>ского муниципального образования</w:t>
      </w:r>
    </w:p>
    <w:p w:rsidR="009B74CA" w:rsidRPr="00D56F94" w:rsidRDefault="009B74CA" w:rsidP="009B74CA">
      <w:pPr>
        <w:pStyle w:val="ConsPlusTitle"/>
        <w:jc w:val="center"/>
        <w:rPr>
          <w:rFonts w:ascii="Times New Roman" w:hAnsi="Times New Roman" w:cs="Times New Roman"/>
          <w:sz w:val="24"/>
          <w:szCs w:val="24"/>
        </w:rPr>
      </w:pPr>
    </w:p>
    <w:p w:rsidR="009B74CA" w:rsidRPr="00B13F4B" w:rsidRDefault="009B74CA" w:rsidP="009B74CA">
      <w:pPr>
        <w:pStyle w:val="ConsPlusTitle"/>
        <w:jc w:val="center"/>
        <w:rPr>
          <w:rFonts w:ascii="Times New Roman" w:hAnsi="Times New Roman" w:cs="Times New Roman"/>
          <w:caps/>
          <w:sz w:val="24"/>
          <w:szCs w:val="24"/>
        </w:rPr>
      </w:pPr>
      <w:r w:rsidRPr="00B13F4B">
        <w:rPr>
          <w:rFonts w:ascii="Times New Roman" w:hAnsi="Times New Roman" w:cs="Times New Roman"/>
          <w:caps/>
          <w:sz w:val="24"/>
          <w:szCs w:val="24"/>
        </w:rPr>
        <w:t>Индикаторы риска нарушения обязательных требований,</w:t>
      </w:r>
    </w:p>
    <w:p w:rsidR="009B74CA" w:rsidRPr="00B13F4B" w:rsidRDefault="009B74CA" w:rsidP="009B74CA">
      <w:pPr>
        <w:pStyle w:val="ConsPlusTitle"/>
        <w:jc w:val="center"/>
        <w:rPr>
          <w:rFonts w:ascii="Times New Roman" w:hAnsi="Times New Roman" w:cs="Times New Roman"/>
          <w:caps/>
          <w:sz w:val="24"/>
          <w:szCs w:val="24"/>
        </w:rPr>
      </w:pPr>
      <w:r w:rsidRPr="00B13F4B">
        <w:rPr>
          <w:rFonts w:ascii="Times New Roman" w:hAnsi="Times New Roman" w:cs="Times New Roman"/>
          <w:caps/>
          <w:sz w:val="24"/>
          <w:szCs w:val="24"/>
        </w:rPr>
        <w:t>используемые для определения необходимости проведения</w:t>
      </w:r>
    </w:p>
    <w:p w:rsidR="009B74CA" w:rsidRPr="00B13F4B" w:rsidRDefault="009B74CA" w:rsidP="009B74CA">
      <w:pPr>
        <w:pStyle w:val="ConsPlusTitle"/>
        <w:jc w:val="center"/>
        <w:rPr>
          <w:rFonts w:ascii="Times New Roman" w:hAnsi="Times New Roman" w:cs="Times New Roman"/>
          <w:b w:val="0"/>
          <w:bCs w:val="0"/>
          <w:caps/>
          <w:sz w:val="24"/>
          <w:szCs w:val="24"/>
        </w:rPr>
      </w:pPr>
      <w:r w:rsidRPr="00B13F4B">
        <w:rPr>
          <w:rFonts w:ascii="Times New Roman" w:hAnsi="Times New Roman" w:cs="Times New Roman"/>
          <w:caps/>
          <w:sz w:val="24"/>
          <w:szCs w:val="24"/>
        </w:rPr>
        <w:t>внеплановых проверок при осуществлении администрацией</w:t>
      </w:r>
    </w:p>
    <w:p w:rsidR="009B74CA" w:rsidRPr="00B13F4B" w:rsidRDefault="009B74CA" w:rsidP="009B74CA">
      <w:pPr>
        <w:jc w:val="center"/>
        <w:rPr>
          <w:caps/>
        </w:rPr>
      </w:pPr>
      <w:bookmarkStart w:id="2" w:name="_Hlk77689331"/>
      <w:r w:rsidRPr="00B13F4B">
        <w:rPr>
          <w:b/>
          <w:bCs/>
          <w:caps/>
        </w:rPr>
        <w:t>муниципального лесного контроля</w:t>
      </w:r>
      <w:bookmarkEnd w:id="2"/>
    </w:p>
    <w:p w:rsidR="009B74CA" w:rsidRPr="00B13F4B" w:rsidRDefault="009B74CA" w:rsidP="009B74CA">
      <w:pPr>
        <w:pStyle w:val="ConsPlusNormal"/>
        <w:ind w:firstLine="540"/>
        <w:jc w:val="both"/>
        <w:rPr>
          <w:caps/>
          <w:sz w:val="24"/>
          <w:szCs w:val="24"/>
        </w:rPr>
      </w:pPr>
    </w:p>
    <w:p w:rsidR="009B74CA" w:rsidRPr="00D56F94" w:rsidRDefault="009B74CA" w:rsidP="009B74CA">
      <w:pPr>
        <w:autoSpaceDE w:val="0"/>
        <w:autoSpaceDN w:val="0"/>
        <w:adjustRightInd w:val="0"/>
        <w:ind w:firstLine="540"/>
        <w:jc w:val="both"/>
      </w:pPr>
      <w:r w:rsidRPr="00D56F94">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9B74CA" w:rsidRPr="00D56F94" w:rsidRDefault="009B74CA" w:rsidP="009B74CA">
      <w:pPr>
        <w:autoSpaceDE w:val="0"/>
        <w:autoSpaceDN w:val="0"/>
        <w:adjustRightInd w:val="0"/>
        <w:ind w:firstLine="540"/>
        <w:jc w:val="both"/>
      </w:pPr>
      <w:r w:rsidRPr="00D56F94">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9B74CA" w:rsidRPr="00D56F94" w:rsidRDefault="009B74CA" w:rsidP="009B74CA">
      <w:pPr>
        <w:autoSpaceDE w:val="0"/>
        <w:autoSpaceDN w:val="0"/>
        <w:adjustRightInd w:val="0"/>
        <w:ind w:firstLine="540"/>
        <w:jc w:val="both"/>
      </w:pPr>
      <w:r w:rsidRPr="00D56F94">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9B74CA" w:rsidRPr="00D56F94" w:rsidRDefault="009B74CA" w:rsidP="009B74CA">
      <w:pPr>
        <w:autoSpaceDE w:val="0"/>
        <w:autoSpaceDN w:val="0"/>
        <w:adjustRightInd w:val="0"/>
        <w:ind w:firstLine="540"/>
        <w:jc w:val="both"/>
      </w:pPr>
      <w:r w:rsidRPr="00D56F94">
        <w:t>4. Неисполнение обязанности по приведению лесного участка в состояние, пригодное для использования по целевому назначению.</w:t>
      </w:r>
    </w:p>
    <w:p w:rsidR="009B74CA" w:rsidRPr="00D56F94" w:rsidRDefault="009B74CA" w:rsidP="009B74CA">
      <w:pPr>
        <w:autoSpaceDE w:val="0"/>
        <w:autoSpaceDN w:val="0"/>
        <w:adjustRightInd w:val="0"/>
        <w:ind w:firstLine="540"/>
        <w:jc w:val="both"/>
      </w:pPr>
      <w:r w:rsidRPr="00D56F94">
        <w:t>5. Незаконная вырубка на лесном участке.</w:t>
      </w:r>
    </w:p>
    <w:p w:rsidR="009B74CA" w:rsidRPr="00D56F94" w:rsidRDefault="009B74CA" w:rsidP="009B74CA">
      <w:pPr>
        <w:autoSpaceDE w:val="0"/>
        <w:autoSpaceDN w:val="0"/>
        <w:adjustRightInd w:val="0"/>
        <w:ind w:firstLine="540"/>
        <w:jc w:val="both"/>
      </w:pPr>
      <w:r w:rsidRPr="00D56F94">
        <w:t>6. Пожар на лесном участке.</w:t>
      </w:r>
    </w:p>
    <w:p w:rsidR="009B74CA" w:rsidRPr="00D56F94" w:rsidRDefault="009B74CA" w:rsidP="009B74CA">
      <w:pPr>
        <w:autoSpaceDE w:val="0"/>
        <w:autoSpaceDN w:val="0"/>
        <w:adjustRightInd w:val="0"/>
        <w:ind w:firstLine="540"/>
        <w:jc w:val="both"/>
      </w:pPr>
      <w:r w:rsidRPr="00D56F94">
        <w:t>7. Самовольный захват прилегающей к лесному участку территории.</w:t>
      </w:r>
    </w:p>
    <w:p w:rsidR="009B74CA" w:rsidRPr="00D56F94" w:rsidRDefault="009B74CA" w:rsidP="009B74CA">
      <w:pPr>
        <w:autoSpaceDE w:val="0"/>
        <w:autoSpaceDN w:val="0"/>
        <w:adjustRightInd w:val="0"/>
        <w:ind w:firstLine="540"/>
        <w:jc w:val="both"/>
      </w:pPr>
      <w:r w:rsidRPr="00D56F94">
        <w:t xml:space="preserve">8. Захламление или загрязнение лесного участка отходами производства и (или) потребления. </w:t>
      </w:r>
    </w:p>
    <w:p w:rsidR="009B74CA" w:rsidRPr="00D56F94" w:rsidRDefault="009B74CA" w:rsidP="009B74CA">
      <w:pPr>
        <w:autoSpaceDE w:val="0"/>
        <w:autoSpaceDN w:val="0"/>
        <w:adjustRightInd w:val="0"/>
        <w:ind w:firstLine="540"/>
        <w:jc w:val="both"/>
      </w:pPr>
      <w:r w:rsidRPr="00D56F94">
        <w:lastRenderedPageBreak/>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9B74CA" w:rsidRPr="00D56F94" w:rsidRDefault="009B74CA" w:rsidP="009B74CA">
      <w:pPr>
        <w:autoSpaceDE w:val="0"/>
        <w:autoSpaceDN w:val="0"/>
        <w:adjustRightInd w:val="0"/>
        <w:ind w:firstLine="540"/>
        <w:jc w:val="both"/>
      </w:pPr>
      <w:r w:rsidRPr="00D56F94">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9B74CA" w:rsidRPr="009B74CA" w:rsidRDefault="009B74CA" w:rsidP="009B74CA">
      <w:pPr>
        <w:spacing w:after="160" w:line="259" w:lineRule="auto"/>
        <w:jc w:val="center"/>
        <w:rPr>
          <w:b/>
        </w:rPr>
      </w:pPr>
      <w:r w:rsidRPr="00B13F4B">
        <w:rPr>
          <w:b/>
          <w:caps/>
        </w:rPr>
        <w:t>Пояснительная записка</w:t>
      </w:r>
    </w:p>
    <w:p w:rsidR="009B74CA" w:rsidRPr="00B13F4B" w:rsidRDefault="009B74CA" w:rsidP="009B74CA">
      <w:pPr>
        <w:jc w:val="center"/>
        <w:rPr>
          <w:b/>
          <w:caps/>
        </w:rPr>
      </w:pPr>
      <w:r w:rsidRPr="00B13F4B">
        <w:rPr>
          <w:b/>
          <w:caps/>
        </w:rPr>
        <w:t xml:space="preserve">к положению </w:t>
      </w:r>
      <w:r w:rsidRPr="00B13F4B">
        <w:rPr>
          <w:b/>
          <w:bCs/>
          <w:caps/>
        </w:rPr>
        <w:t>о муниципальном лесном контроле в поселении</w:t>
      </w:r>
    </w:p>
    <w:p w:rsidR="009B74CA" w:rsidRPr="00B13F4B" w:rsidRDefault="009B74CA" w:rsidP="009B74CA">
      <w:pPr>
        <w:jc w:val="center"/>
        <w:rPr>
          <w:caps/>
        </w:rPr>
      </w:pPr>
    </w:p>
    <w:p w:rsidR="009B74CA" w:rsidRPr="00D56F94" w:rsidRDefault="009B74CA" w:rsidP="009B74CA">
      <w:pPr>
        <w:suppressAutoHyphens/>
        <w:snapToGrid w:val="0"/>
        <w:ind w:firstLine="709"/>
        <w:jc w:val="both"/>
        <w:rPr>
          <w:shd w:val="clear" w:color="auto" w:fill="FFFFFF"/>
        </w:rPr>
      </w:pPr>
      <w:r w:rsidRPr="00D56F94">
        <w:t xml:space="preserve">Положение </w:t>
      </w:r>
      <w:r w:rsidRPr="00D56F94">
        <w:rPr>
          <w:bCs/>
          <w:lang w:eastAsia="zh-CN"/>
        </w:rPr>
        <w:t>о муниципальном лесном контроле в поселении</w:t>
      </w:r>
      <w:r w:rsidRPr="00D56F94">
        <w:t xml:space="preserve"> (далее – Положение) подготовлено в соответствии </w:t>
      </w:r>
      <w:r w:rsidRPr="00D56F94">
        <w:rPr>
          <w:lang w:eastAsia="zh-CN"/>
        </w:rPr>
        <w:t xml:space="preserve">со статьями 84, 98 Лесного кодекса Российской Федерации, Федеральным законом от 31.07.2020 № 248-ФЗ </w:t>
      </w:r>
      <w:r w:rsidRPr="00D56F94">
        <w:rPr>
          <w:lang w:eastAsia="zh-CN"/>
        </w:rPr>
        <w:br/>
        <w:t xml:space="preserve">«О государственном контроле (надзоре) и муниципальном контроле </w:t>
      </w:r>
      <w:r w:rsidRPr="00D56F94">
        <w:rPr>
          <w:lang w:eastAsia="zh-CN"/>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w:t>
      </w:r>
      <w:r w:rsidRPr="00D56F94">
        <w:t xml:space="preserve"> </w:t>
      </w:r>
      <w:r w:rsidRPr="00D56F94">
        <w:rPr>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9B74CA" w:rsidRPr="00D56F94" w:rsidRDefault="009B74CA" w:rsidP="009B74CA">
      <w:pPr>
        <w:suppressAutoHyphens/>
        <w:snapToGrid w:val="0"/>
        <w:ind w:firstLine="709"/>
        <w:jc w:val="both"/>
        <w:rPr>
          <w:shd w:val="clear" w:color="auto" w:fill="FFFFFF"/>
        </w:rPr>
      </w:pPr>
      <w:r w:rsidRPr="00D56F94">
        <w:rPr>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D56F94">
        <w:rPr>
          <w:shd w:val="clear" w:color="auto" w:fill="FFFFFF"/>
        </w:rPr>
        <w:br/>
        <w:t xml:space="preserve">по вопросам осуществления </w:t>
      </w:r>
      <w:r w:rsidRPr="00D56F94">
        <w:rPr>
          <w:bCs/>
          <w:lang w:eastAsia="zh-CN"/>
        </w:rPr>
        <w:t>муниципального лесного контроля</w:t>
      </w:r>
      <w:r w:rsidRPr="00D56F94">
        <w:rPr>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9B74CA" w:rsidRPr="00D56F94" w:rsidRDefault="009B74CA" w:rsidP="009B74CA">
      <w:pPr>
        <w:widowControl w:val="0"/>
        <w:suppressAutoHyphens/>
        <w:snapToGrid w:val="0"/>
        <w:ind w:firstLine="709"/>
        <w:jc w:val="both"/>
        <w:rPr>
          <w:shd w:val="clear" w:color="auto" w:fill="FFFFFF"/>
        </w:rPr>
      </w:pPr>
      <w:r w:rsidRPr="00D56F94">
        <w:rPr>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D56F94">
        <w:rPr>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D56F94">
        <w:rPr>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9B74CA" w:rsidRPr="00D56F94" w:rsidRDefault="009B74CA" w:rsidP="009B74CA">
      <w:pPr>
        <w:widowControl w:val="0"/>
        <w:suppressAutoHyphens/>
        <w:snapToGrid w:val="0"/>
        <w:ind w:firstLine="709"/>
        <w:jc w:val="both"/>
        <w:rPr>
          <w:shd w:val="clear" w:color="auto" w:fill="FFFFFF"/>
        </w:rPr>
      </w:pPr>
      <w:r w:rsidRPr="00D56F94">
        <w:rPr>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D56F94">
        <w:rPr>
          <w:shd w:val="clear" w:color="auto" w:fill="FFFFFF"/>
        </w:rPr>
        <w:br/>
        <w:t xml:space="preserve">что органам местного самоуправления муниципального района передается </w:t>
      </w:r>
      <w:r w:rsidRPr="00D56F94">
        <w:rPr>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56F94">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56F94">
        <w:rPr>
          <w:shd w:val="clear" w:color="auto" w:fill="FFFFFF"/>
        </w:rPr>
        <w:t xml:space="preserve">, принятие правового акта, утверждающего </w:t>
      </w:r>
      <w:r w:rsidRPr="00D56F94">
        <w:t>положение о виде муниципального контроля</w:t>
      </w:r>
      <w:r w:rsidRPr="00D56F94">
        <w:rPr>
          <w:shd w:val="clear" w:color="auto" w:fill="FFFFFF"/>
        </w:rPr>
        <w:t xml:space="preserve">, остается в компетенции представительного органа поселения. </w:t>
      </w:r>
    </w:p>
    <w:p w:rsidR="009B74CA" w:rsidRPr="00D56F94" w:rsidRDefault="009B74CA" w:rsidP="009B74CA">
      <w:pPr>
        <w:suppressAutoHyphens/>
        <w:snapToGrid w:val="0"/>
        <w:ind w:firstLine="709"/>
        <w:jc w:val="both"/>
        <w:rPr>
          <w:shd w:val="clear" w:color="auto" w:fill="FFFFFF"/>
        </w:rPr>
      </w:pPr>
      <w:r w:rsidRPr="00D56F94">
        <w:rPr>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9B74CA" w:rsidRPr="00D56F94" w:rsidRDefault="009B74CA" w:rsidP="009B74CA">
      <w:pPr>
        <w:widowControl w:val="0"/>
        <w:suppressAutoHyphens/>
        <w:snapToGrid w:val="0"/>
        <w:ind w:firstLine="709"/>
        <w:jc w:val="both"/>
        <w:rPr>
          <w:shd w:val="clear" w:color="auto" w:fill="FFFFFF"/>
        </w:rPr>
      </w:pPr>
      <w:r w:rsidRPr="00D56F94">
        <w:rPr>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9B74CA" w:rsidRPr="00D56F94" w:rsidRDefault="009B74CA" w:rsidP="009B74CA">
      <w:pPr>
        <w:suppressAutoHyphens/>
        <w:snapToGrid w:val="0"/>
        <w:ind w:firstLine="709"/>
        <w:jc w:val="both"/>
        <w:rPr>
          <w:shd w:val="clear" w:color="auto" w:fill="FFFFFF"/>
        </w:rPr>
      </w:pPr>
      <w:r w:rsidRPr="00D56F94">
        <w:rPr>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9B74CA" w:rsidRPr="00D56F94" w:rsidRDefault="009B74CA" w:rsidP="009B74CA">
      <w:pPr>
        <w:suppressAutoHyphens/>
        <w:snapToGrid w:val="0"/>
        <w:ind w:firstLine="709"/>
        <w:jc w:val="both"/>
        <w:rPr>
          <w:shd w:val="clear" w:color="auto" w:fill="FFFFFF"/>
        </w:rPr>
      </w:pPr>
      <w:r w:rsidRPr="00D56F94">
        <w:rPr>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D56F94">
        <w:rPr>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D56F94">
        <w:rPr>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D56F94">
        <w:rPr>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9B74CA" w:rsidRPr="00D56F94" w:rsidRDefault="009B74CA" w:rsidP="009B74CA">
      <w:pPr>
        <w:suppressAutoHyphens/>
        <w:snapToGrid w:val="0"/>
        <w:ind w:firstLine="709"/>
        <w:jc w:val="both"/>
        <w:rPr>
          <w:shd w:val="clear" w:color="auto" w:fill="FFFFFF"/>
        </w:rPr>
      </w:pPr>
      <w:r w:rsidRPr="00D56F94">
        <w:rPr>
          <w:shd w:val="clear" w:color="auto" w:fill="FFFFFF"/>
        </w:rPr>
        <w:t>4. Анализ положений статей 260, 261 Уголовного кодекса Российской Федерации (далее – УК РФ), статей 7.9, 7.10, 8.12, 8,25, 8.26, 8.27, 8.28, 8.28.1, 8.</w:t>
      </w:r>
      <w:r>
        <w:rPr>
          <w:shd w:val="clear" w:color="auto" w:fill="FFFFFF"/>
        </w:rPr>
        <w:t xml:space="preserve">30, 8.30.1, 8.31, 8.32, 8.32.3,8.45.1 </w:t>
      </w:r>
      <w:r w:rsidRPr="00D56F94">
        <w:rPr>
          <w:shd w:val="clear" w:color="auto" w:fill="FFFFFF"/>
        </w:rPr>
        <w:t xml:space="preserve">Кодекса Российской Федерации </w:t>
      </w:r>
      <w:r w:rsidRPr="00D56F94">
        <w:rPr>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9B74CA" w:rsidRPr="00D56F94" w:rsidRDefault="009B74CA" w:rsidP="009B74CA">
      <w:pPr>
        <w:suppressAutoHyphens/>
        <w:autoSpaceDE w:val="0"/>
        <w:ind w:firstLine="709"/>
        <w:jc w:val="both"/>
        <w:rPr>
          <w:lang w:eastAsia="zh-CN"/>
        </w:rPr>
      </w:pPr>
      <w:r w:rsidRPr="00D56F94">
        <w:rPr>
          <w:lang w:eastAsia="zh-CN"/>
        </w:rPr>
        <w:t>1) обязательных требований о недопущении незаконной рубки,</w:t>
      </w:r>
      <w:r>
        <w:rPr>
          <w:lang w:eastAsia="zh-CN"/>
        </w:rPr>
        <w:t xml:space="preserve"> а равно повреждения до степени </w:t>
      </w:r>
      <w:r w:rsidRPr="00D56F94">
        <w:rPr>
          <w:lang w:eastAsia="zh-CN"/>
        </w:rPr>
        <w:t xml:space="preserve">прекращения роста лесных насаждений </w:t>
      </w:r>
      <w:r w:rsidRPr="00D56F94">
        <w:rPr>
          <w:lang w:eastAsia="zh-CN"/>
        </w:rPr>
        <w:br/>
        <w:t>или не отнесенных к лесным насаждениям деревьев, кустарников,</w:t>
      </w:r>
      <w:r>
        <w:rPr>
          <w:lang w:eastAsia="zh-CN"/>
        </w:rPr>
        <w:t xml:space="preserve"> </w:t>
      </w:r>
      <w:r w:rsidRPr="00D56F94">
        <w:rPr>
          <w:lang w:eastAsia="zh-CN"/>
        </w:rPr>
        <w:t xml:space="preserve"> лиан (статья 260 УК РФ);</w:t>
      </w:r>
    </w:p>
    <w:p w:rsidR="009B74CA" w:rsidRPr="00D56F94" w:rsidRDefault="009B74CA" w:rsidP="009B74CA">
      <w:pPr>
        <w:suppressAutoHyphens/>
        <w:autoSpaceDE w:val="0"/>
        <w:ind w:firstLine="709"/>
        <w:jc w:val="both"/>
        <w:rPr>
          <w:lang w:eastAsia="zh-CN"/>
        </w:rPr>
      </w:pPr>
      <w:r w:rsidRPr="00D56F94">
        <w:rPr>
          <w:lang w:eastAsia="zh-CN"/>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D56F94">
        <w:rPr>
          <w:lang w:eastAsia="zh-CN"/>
        </w:rPr>
        <w:br/>
        <w:t>в результате загрязнения или иного негативного воздействия (статья 261 УК РФ);</w:t>
      </w:r>
    </w:p>
    <w:p w:rsidR="009B74CA" w:rsidRPr="00D56F94" w:rsidRDefault="009B74CA" w:rsidP="009B74CA">
      <w:pPr>
        <w:suppressAutoHyphens/>
        <w:autoSpaceDE w:val="0"/>
        <w:ind w:firstLine="709"/>
        <w:jc w:val="both"/>
        <w:rPr>
          <w:lang w:eastAsia="zh-CN"/>
        </w:rPr>
      </w:pPr>
      <w:r w:rsidRPr="00D56F94">
        <w:rPr>
          <w:lang w:eastAsia="zh-CN"/>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9B74CA" w:rsidRPr="00D56F94" w:rsidRDefault="009B74CA" w:rsidP="009B74CA">
      <w:pPr>
        <w:suppressAutoHyphens/>
        <w:autoSpaceDE w:val="0"/>
        <w:ind w:firstLine="709"/>
        <w:jc w:val="both"/>
        <w:rPr>
          <w:lang w:eastAsia="zh-CN"/>
        </w:rPr>
      </w:pPr>
      <w:r w:rsidRPr="00D56F94">
        <w:rPr>
          <w:lang w:eastAsia="zh-CN"/>
        </w:rPr>
        <w:t>4) обязательных требований о недопущении самовольной уступки права пользования лесным участком (статья 7.10 КоАП РФ);</w:t>
      </w:r>
    </w:p>
    <w:p w:rsidR="009B74CA" w:rsidRPr="00D56F94" w:rsidRDefault="009B74CA" w:rsidP="009B74CA">
      <w:pPr>
        <w:suppressAutoHyphens/>
        <w:autoSpaceDE w:val="0"/>
        <w:ind w:firstLine="709"/>
        <w:jc w:val="both"/>
        <w:rPr>
          <w:lang w:eastAsia="zh-CN"/>
        </w:rPr>
      </w:pPr>
      <w:r w:rsidRPr="00D56F94">
        <w:rPr>
          <w:lang w:eastAsia="zh-CN"/>
        </w:rPr>
        <w:t>5) обязательных требований о недопущении нарушения режима использования лесов в водоохранных зонах (статья 8.12 КоАП РФ);</w:t>
      </w:r>
    </w:p>
    <w:p w:rsidR="009B74CA" w:rsidRPr="00D56F94" w:rsidRDefault="009B74CA" w:rsidP="009B74CA">
      <w:pPr>
        <w:suppressAutoHyphens/>
        <w:autoSpaceDE w:val="0"/>
        <w:ind w:firstLine="709"/>
        <w:jc w:val="both"/>
        <w:rPr>
          <w:bCs/>
          <w:lang w:eastAsia="zh-CN"/>
        </w:rPr>
      </w:pPr>
      <w:r w:rsidRPr="00D56F94">
        <w:rPr>
          <w:lang w:eastAsia="zh-CN"/>
        </w:rPr>
        <w:t xml:space="preserve">6) обязательных требований о недопущении </w:t>
      </w:r>
      <w:r w:rsidRPr="00D56F94">
        <w:rPr>
          <w:bCs/>
          <w:lang w:eastAsia="zh-CN"/>
        </w:rPr>
        <w:t>нарушения правил использования лесов, в том числе в части:</w:t>
      </w:r>
    </w:p>
    <w:p w:rsidR="009B74CA" w:rsidRPr="00D56F94" w:rsidRDefault="009B74CA" w:rsidP="009B74CA">
      <w:pPr>
        <w:suppressAutoHyphens/>
        <w:autoSpaceDE w:val="0"/>
        <w:ind w:firstLine="709"/>
        <w:jc w:val="both"/>
        <w:rPr>
          <w:lang w:eastAsia="zh-CN"/>
        </w:rPr>
      </w:pPr>
      <w:r w:rsidRPr="00D56F94">
        <w:rPr>
          <w:bCs/>
          <w:lang w:eastAsia="zh-CN"/>
        </w:rPr>
        <w:t xml:space="preserve">- </w:t>
      </w:r>
      <w:r w:rsidRPr="00D56F94">
        <w:rPr>
          <w:lang w:eastAsia="zh-CN"/>
        </w:rPr>
        <w:t>заготовки древесины</w:t>
      </w:r>
    </w:p>
    <w:p w:rsidR="009B74CA" w:rsidRPr="00D56F94" w:rsidRDefault="009B74CA" w:rsidP="009B74CA">
      <w:pPr>
        <w:suppressAutoHyphens/>
        <w:autoSpaceDE w:val="0"/>
        <w:ind w:firstLine="709"/>
        <w:jc w:val="both"/>
        <w:rPr>
          <w:lang w:eastAsia="zh-CN"/>
        </w:rPr>
      </w:pPr>
      <w:r w:rsidRPr="00D56F94">
        <w:rPr>
          <w:lang w:eastAsia="zh-CN"/>
        </w:rPr>
        <w:t>- порядка проведения рубок лесных насаждений, в том числе в лесопарковом зеленом поясе;</w:t>
      </w:r>
    </w:p>
    <w:p w:rsidR="009B74CA" w:rsidRPr="00D56F94" w:rsidRDefault="009B74CA" w:rsidP="009B74CA">
      <w:pPr>
        <w:suppressAutoHyphens/>
        <w:autoSpaceDE w:val="0"/>
        <w:ind w:firstLine="709"/>
        <w:jc w:val="both"/>
        <w:rPr>
          <w:lang w:eastAsia="zh-CN"/>
        </w:rPr>
      </w:pPr>
      <w:r w:rsidRPr="00D56F94">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9B74CA" w:rsidRPr="00D56F94" w:rsidRDefault="009B74CA" w:rsidP="009B74CA">
      <w:pPr>
        <w:suppressAutoHyphens/>
        <w:autoSpaceDE w:val="0"/>
        <w:ind w:firstLine="709"/>
        <w:jc w:val="both"/>
        <w:rPr>
          <w:bCs/>
          <w:lang w:eastAsia="zh-CN"/>
        </w:rPr>
      </w:pPr>
      <w:r w:rsidRPr="00D56F94">
        <w:rPr>
          <w:lang w:eastAsia="zh-CN"/>
        </w:rPr>
        <w:t xml:space="preserve">7) обязательных требований о недопущении </w:t>
      </w:r>
      <w:r w:rsidRPr="00D56F94">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9B74CA" w:rsidRPr="00D56F94" w:rsidRDefault="009B74CA" w:rsidP="009B74CA">
      <w:pPr>
        <w:suppressAutoHyphens/>
        <w:autoSpaceDE w:val="0"/>
        <w:ind w:firstLine="709"/>
        <w:jc w:val="both"/>
        <w:rPr>
          <w:bCs/>
          <w:lang w:eastAsia="zh-CN"/>
        </w:rPr>
      </w:pPr>
      <w:r w:rsidRPr="00D56F94">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9B74CA" w:rsidRPr="00D56F94" w:rsidRDefault="009B74CA" w:rsidP="009B74CA">
      <w:pPr>
        <w:suppressAutoHyphens/>
        <w:autoSpaceDE w:val="0"/>
        <w:ind w:firstLine="709"/>
        <w:jc w:val="both"/>
        <w:rPr>
          <w:lang w:eastAsia="zh-CN"/>
        </w:rPr>
      </w:pPr>
      <w:r w:rsidRPr="00D56F94">
        <w:rPr>
          <w:bCs/>
          <w:lang w:eastAsia="zh-CN"/>
        </w:rPr>
        <w:t xml:space="preserve">- </w:t>
      </w:r>
      <w:r w:rsidRPr="00D56F94">
        <w:rPr>
          <w:lang w:eastAsia="zh-CN"/>
        </w:rPr>
        <w:t>самовольной заготовки и сбора, а также уничтожения мха, лесной подстилки и других недревесных лесных ресурсов;</w:t>
      </w:r>
    </w:p>
    <w:p w:rsidR="009B74CA" w:rsidRPr="00D56F94" w:rsidRDefault="009B74CA" w:rsidP="009B74CA">
      <w:pPr>
        <w:suppressAutoHyphens/>
        <w:autoSpaceDE w:val="0"/>
        <w:ind w:firstLine="709"/>
        <w:jc w:val="both"/>
        <w:rPr>
          <w:lang w:eastAsia="zh-CN"/>
        </w:rPr>
      </w:pPr>
      <w:r w:rsidRPr="00D56F94">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9B74CA" w:rsidRPr="00D56F94" w:rsidRDefault="009B74CA" w:rsidP="009B74CA">
      <w:pPr>
        <w:suppressAutoHyphens/>
        <w:autoSpaceDE w:val="0"/>
        <w:ind w:firstLine="709"/>
        <w:jc w:val="both"/>
        <w:rPr>
          <w:lang w:eastAsia="zh-CN"/>
        </w:rPr>
      </w:pPr>
      <w:r w:rsidRPr="00D56F94">
        <w:rPr>
          <w:lang w:eastAsia="zh-CN"/>
        </w:rPr>
        <w:t>8) обязательных требований о недопущении нарушения лесного законодательства по воспроизводству лесов и лесоразведению (статья 8.27 КоАП РФ);</w:t>
      </w:r>
    </w:p>
    <w:p w:rsidR="009B74CA" w:rsidRPr="00D56F94" w:rsidRDefault="009B74CA" w:rsidP="009B74CA">
      <w:pPr>
        <w:suppressAutoHyphens/>
        <w:autoSpaceDE w:val="0"/>
        <w:ind w:firstLine="709"/>
        <w:jc w:val="both"/>
        <w:rPr>
          <w:lang w:eastAsia="zh-CN"/>
        </w:rPr>
      </w:pPr>
      <w:r w:rsidRPr="00D56F94">
        <w:rPr>
          <w:lang w:eastAsia="zh-CN"/>
        </w:rPr>
        <w:lastRenderedPageBreak/>
        <w:t>9) обязательных требований о недопущении:</w:t>
      </w:r>
    </w:p>
    <w:p w:rsidR="009B74CA" w:rsidRPr="00D56F94" w:rsidRDefault="009B74CA" w:rsidP="009B74CA">
      <w:pPr>
        <w:suppressAutoHyphens/>
        <w:autoSpaceDE w:val="0"/>
        <w:ind w:firstLine="709"/>
        <w:jc w:val="both"/>
        <w:rPr>
          <w:lang w:eastAsia="zh-CN"/>
        </w:rPr>
      </w:pPr>
      <w:r w:rsidRPr="00D56F94">
        <w:rPr>
          <w:lang w:eastAsia="zh-CN"/>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9B74CA" w:rsidRPr="00D56F94" w:rsidRDefault="009B74CA" w:rsidP="009B74CA">
      <w:pPr>
        <w:suppressAutoHyphens/>
        <w:autoSpaceDE w:val="0"/>
        <w:ind w:firstLine="709"/>
        <w:jc w:val="both"/>
        <w:rPr>
          <w:lang w:eastAsia="zh-CN"/>
        </w:rPr>
      </w:pPr>
      <w:r w:rsidRPr="00D56F94">
        <w:rPr>
          <w:lang w:eastAsia="zh-CN"/>
        </w:rPr>
        <w:t>- приобретения, хранения, перевозки или сбыта заведомо незаконно заготовленной древесины (статья 8.28 КоАП РФ);</w:t>
      </w:r>
    </w:p>
    <w:p w:rsidR="009B74CA" w:rsidRPr="00D56F94" w:rsidRDefault="009B74CA" w:rsidP="009B74CA">
      <w:pPr>
        <w:suppressAutoHyphens/>
        <w:autoSpaceDE w:val="0"/>
        <w:ind w:firstLine="709"/>
        <w:jc w:val="both"/>
        <w:rPr>
          <w:bCs/>
          <w:lang w:eastAsia="zh-CN"/>
        </w:rPr>
      </w:pPr>
      <w:r w:rsidRPr="00D56F94">
        <w:rPr>
          <w:lang w:eastAsia="zh-CN"/>
        </w:rPr>
        <w:t>10) обязательных требований о недопущении н</w:t>
      </w:r>
      <w:r w:rsidRPr="00D56F94">
        <w:rPr>
          <w:bCs/>
          <w:lang w:eastAsia="zh-CN"/>
        </w:rPr>
        <w:t>арушения требований лесного законодательства об учете древесины и сделок с ней, в том числе:</w:t>
      </w:r>
    </w:p>
    <w:p w:rsidR="009B74CA" w:rsidRPr="00D56F94" w:rsidRDefault="009B74CA" w:rsidP="009B74CA">
      <w:pPr>
        <w:suppressAutoHyphens/>
        <w:autoSpaceDE w:val="0"/>
        <w:ind w:firstLine="709"/>
        <w:jc w:val="both"/>
        <w:rPr>
          <w:lang w:eastAsia="zh-CN"/>
        </w:rPr>
      </w:pPr>
      <w:r w:rsidRPr="00D56F94">
        <w:rPr>
          <w:bCs/>
          <w:lang w:eastAsia="zh-CN"/>
        </w:rPr>
        <w:t>- н</w:t>
      </w:r>
      <w:r w:rsidRPr="00D56F94">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9B74CA" w:rsidRPr="00D56F94" w:rsidRDefault="009B74CA" w:rsidP="009B74CA">
      <w:pPr>
        <w:suppressAutoHyphens/>
        <w:autoSpaceDE w:val="0"/>
        <w:ind w:firstLine="709"/>
        <w:jc w:val="both"/>
        <w:rPr>
          <w:lang w:eastAsia="zh-CN"/>
        </w:rPr>
      </w:pPr>
      <w:r w:rsidRPr="00D56F94">
        <w:rPr>
          <w:lang w:eastAsia="zh-CN"/>
        </w:rPr>
        <w:t>- нарушения порядка учета древесины;</w:t>
      </w:r>
    </w:p>
    <w:p w:rsidR="009B74CA" w:rsidRPr="00D56F94" w:rsidRDefault="009B74CA" w:rsidP="009B74CA">
      <w:pPr>
        <w:suppressAutoHyphens/>
        <w:autoSpaceDE w:val="0"/>
        <w:ind w:firstLine="709"/>
        <w:jc w:val="both"/>
        <w:rPr>
          <w:lang w:eastAsia="zh-CN"/>
        </w:rPr>
      </w:pPr>
      <w:r w:rsidRPr="00D56F94">
        <w:rPr>
          <w:lang w:eastAsia="zh-CN"/>
        </w:rPr>
        <w:t>- нарушения требований лесного законодательства в части обязательной маркировки древесины;</w:t>
      </w:r>
    </w:p>
    <w:p w:rsidR="009B74CA" w:rsidRPr="00D56F94" w:rsidRDefault="009B74CA" w:rsidP="009B74CA">
      <w:pPr>
        <w:suppressAutoHyphens/>
        <w:autoSpaceDE w:val="0"/>
        <w:ind w:firstLine="709"/>
        <w:jc w:val="both"/>
        <w:rPr>
          <w:lang w:eastAsia="zh-CN"/>
        </w:rPr>
      </w:pPr>
      <w:r w:rsidRPr="00D56F94">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9B74CA" w:rsidRPr="00D56F94" w:rsidRDefault="009B74CA" w:rsidP="009B74CA">
      <w:pPr>
        <w:suppressAutoHyphens/>
        <w:autoSpaceDE w:val="0"/>
        <w:ind w:firstLine="709"/>
        <w:jc w:val="both"/>
        <w:rPr>
          <w:bCs/>
          <w:lang w:eastAsia="zh-CN"/>
        </w:rPr>
      </w:pPr>
      <w:r w:rsidRPr="00D56F94">
        <w:rPr>
          <w:lang w:eastAsia="zh-CN"/>
        </w:rPr>
        <w:t xml:space="preserve">11) обязательных требований о недопущении </w:t>
      </w:r>
      <w:r w:rsidRPr="00D56F94">
        <w:rPr>
          <w:bCs/>
          <w:lang w:eastAsia="zh-CN"/>
        </w:rPr>
        <w:t>уничтожения лесной инфраструктуры (статья 8.30 КоАП РФ);</w:t>
      </w:r>
    </w:p>
    <w:p w:rsidR="009B74CA" w:rsidRPr="00D56F94" w:rsidRDefault="009B74CA" w:rsidP="009B74CA">
      <w:pPr>
        <w:suppressAutoHyphens/>
        <w:autoSpaceDE w:val="0"/>
        <w:ind w:firstLine="709"/>
        <w:jc w:val="both"/>
        <w:rPr>
          <w:lang w:eastAsia="zh-CN"/>
        </w:rPr>
      </w:pPr>
      <w:r w:rsidRPr="00D56F94">
        <w:rPr>
          <w:bCs/>
          <w:lang w:eastAsia="zh-CN"/>
        </w:rPr>
        <w:t xml:space="preserve">12) </w:t>
      </w:r>
      <w:r w:rsidRPr="00D56F94">
        <w:rPr>
          <w:lang w:eastAsia="zh-CN"/>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rsidR="009B74CA" w:rsidRPr="00D56F94" w:rsidRDefault="009B74CA" w:rsidP="009B74CA">
      <w:pPr>
        <w:suppressAutoHyphens/>
        <w:autoSpaceDE w:val="0"/>
        <w:ind w:firstLine="709"/>
        <w:jc w:val="both"/>
        <w:rPr>
          <w:lang w:eastAsia="zh-CN"/>
        </w:rPr>
      </w:pPr>
      <w:r w:rsidRPr="00D56F94">
        <w:rPr>
          <w:lang w:eastAsia="zh-CN"/>
        </w:rPr>
        <w:t>13) обязательных требований о недопущении:</w:t>
      </w:r>
    </w:p>
    <w:p w:rsidR="009B74CA" w:rsidRPr="00D56F94" w:rsidRDefault="009B74CA" w:rsidP="009B74CA">
      <w:pPr>
        <w:suppressAutoHyphens/>
        <w:autoSpaceDE w:val="0"/>
        <w:ind w:firstLine="709"/>
        <w:jc w:val="both"/>
        <w:rPr>
          <w:lang w:eastAsia="zh-CN"/>
        </w:rPr>
      </w:pPr>
      <w:r w:rsidRPr="00D56F94">
        <w:rPr>
          <w:lang w:eastAsia="zh-CN"/>
        </w:rPr>
        <w:t>- нарушения правил санитарной безопасности в лесах;</w:t>
      </w:r>
    </w:p>
    <w:p w:rsidR="009B74CA" w:rsidRPr="00D56F94" w:rsidRDefault="009B74CA" w:rsidP="009B74CA">
      <w:pPr>
        <w:suppressAutoHyphens/>
        <w:autoSpaceDE w:val="0"/>
        <w:ind w:firstLine="709"/>
        <w:jc w:val="both"/>
        <w:rPr>
          <w:lang w:eastAsia="zh-CN"/>
        </w:rPr>
      </w:pPr>
      <w:r w:rsidRPr="00D56F94">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9B74CA" w:rsidRPr="00D56F94" w:rsidRDefault="009B74CA" w:rsidP="009B74CA">
      <w:pPr>
        <w:suppressAutoHyphens/>
        <w:autoSpaceDE w:val="0"/>
        <w:ind w:firstLine="709"/>
        <w:jc w:val="both"/>
        <w:rPr>
          <w:lang w:eastAsia="zh-CN"/>
        </w:rPr>
      </w:pPr>
      <w:r w:rsidRPr="00D56F94">
        <w:rPr>
          <w:lang w:eastAsia="zh-CN"/>
        </w:rPr>
        <w:t>14) обязательных требований о недопущении:</w:t>
      </w:r>
    </w:p>
    <w:p w:rsidR="009B74CA" w:rsidRPr="00D56F94" w:rsidRDefault="009B74CA" w:rsidP="009B74CA">
      <w:pPr>
        <w:suppressAutoHyphens/>
        <w:autoSpaceDE w:val="0"/>
        <w:ind w:firstLine="709"/>
        <w:jc w:val="both"/>
        <w:rPr>
          <w:bCs/>
          <w:lang w:eastAsia="zh-CN"/>
        </w:rPr>
      </w:pPr>
      <w:r w:rsidRPr="00D56F94">
        <w:rPr>
          <w:lang w:eastAsia="zh-CN"/>
        </w:rPr>
        <w:t>-</w:t>
      </w:r>
      <w:r w:rsidRPr="00D56F94">
        <w:rPr>
          <w:b/>
          <w:bCs/>
          <w:lang w:eastAsia="zh-CN"/>
        </w:rPr>
        <w:t xml:space="preserve"> </w:t>
      </w:r>
      <w:r w:rsidRPr="00D56F94">
        <w:rPr>
          <w:bCs/>
          <w:lang w:eastAsia="zh-CN"/>
        </w:rPr>
        <w:t xml:space="preserve">нарушения правил пожарной безопасности в лесах, в том числе </w:t>
      </w:r>
      <w:r w:rsidRPr="00D56F94">
        <w:rPr>
          <w:lang w:eastAsia="zh-CN"/>
        </w:rPr>
        <w:t>совершенного в лесопарковом зеленом поясе</w:t>
      </w:r>
      <w:r w:rsidRPr="00D56F94">
        <w:rPr>
          <w:bCs/>
          <w:lang w:eastAsia="zh-CN"/>
        </w:rPr>
        <w:t>;</w:t>
      </w:r>
    </w:p>
    <w:p w:rsidR="009B74CA" w:rsidRPr="00D56F94" w:rsidRDefault="009B74CA" w:rsidP="009B74CA">
      <w:pPr>
        <w:suppressAutoHyphens/>
        <w:autoSpaceDE w:val="0"/>
        <w:ind w:firstLine="709"/>
        <w:jc w:val="both"/>
        <w:rPr>
          <w:lang w:eastAsia="zh-CN"/>
        </w:rPr>
      </w:pPr>
      <w:r w:rsidRPr="00D56F94">
        <w:rPr>
          <w:bCs/>
          <w:lang w:eastAsia="zh-CN"/>
        </w:rPr>
        <w:t>- в</w:t>
      </w:r>
      <w:r w:rsidRPr="00D56F94">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9B74CA" w:rsidRPr="00D56F94" w:rsidRDefault="009B74CA" w:rsidP="009B74CA">
      <w:pPr>
        <w:suppressAutoHyphens/>
        <w:autoSpaceDE w:val="0"/>
        <w:ind w:firstLine="709"/>
        <w:jc w:val="both"/>
        <w:rPr>
          <w:lang w:eastAsia="zh-CN"/>
        </w:rPr>
      </w:pPr>
      <w:r w:rsidRPr="00D56F94">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9B74CA" w:rsidRPr="00D56F94" w:rsidRDefault="009B74CA" w:rsidP="009B74CA">
      <w:pPr>
        <w:suppressAutoHyphens/>
        <w:autoSpaceDE w:val="0"/>
        <w:ind w:firstLine="709"/>
        <w:jc w:val="both"/>
        <w:rPr>
          <w:lang w:eastAsia="zh-CN"/>
        </w:rPr>
      </w:pPr>
      <w:r w:rsidRPr="00D56F94">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9B74CA" w:rsidRPr="00D56F94" w:rsidRDefault="009B74CA" w:rsidP="009B74CA">
      <w:pPr>
        <w:suppressAutoHyphens/>
        <w:autoSpaceDE w:val="0"/>
        <w:ind w:firstLine="709"/>
        <w:jc w:val="both"/>
        <w:rPr>
          <w:lang w:eastAsia="zh-CN"/>
        </w:rPr>
      </w:pPr>
      <w:r w:rsidRPr="00D56F94">
        <w:rPr>
          <w:lang w:eastAsia="zh-CN"/>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9B74CA" w:rsidRPr="00D56F94" w:rsidRDefault="009B74CA" w:rsidP="009B74CA">
      <w:pPr>
        <w:suppressAutoHyphens/>
        <w:autoSpaceDE w:val="0"/>
        <w:ind w:firstLine="709"/>
        <w:jc w:val="both"/>
        <w:rPr>
          <w:lang w:eastAsia="zh-CN"/>
        </w:rPr>
      </w:pPr>
      <w:r w:rsidRPr="00D56F94">
        <w:rPr>
          <w:lang w:eastAsia="zh-CN"/>
        </w:rPr>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rsidR="009B74CA" w:rsidRPr="00D56F94" w:rsidRDefault="009B74CA" w:rsidP="009B74CA">
      <w:pPr>
        <w:widowControl w:val="0"/>
        <w:suppressAutoHyphens/>
        <w:snapToGrid w:val="0"/>
        <w:ind w:firstLine="709"/>
        <w:jc w:val="both"/>
        <w:rPr>
          <w:shd w:val="clear" w:color="auto" w:fill="FFFFFF"/>
        </w:rPr>
      </w:pPr>
      <w:r w:rsidRPr="00D56F94">
        <w:rPr>
          <w:shd w:val="clear" w:color="auto" w:fill="FFFFFF"/>
        </w:rPr>
        <w:t>5. Положением предусмотрено проведение следующих видов профилактических мероприятий:</w:t>
      </w:r>
    </w:p>
    <w:p w:rsidR="009B74CA" w:rsidRPr="00D56F94" w:rsidRDefault="009B74CA" w:rsidP="009B74CA">
      <w:pPr>
        <w:widowControl w:val="0"/>
        <w:suppressAutoHyphens/>
        <w:snapToGrid w:val="0"/>
        <w:ind w:firstLine="709"/>
        <w:jc w:val="both"/>
        <w:rPr>
          <w:shd w:val="clear" w:color="auto" w:fill="FFFFFF"/>
        </w:rPr>
      </w:pPr>
      <w:r w:rsidRPr="00D56F94">
        <w:rPr>
          <w:shd w:val="clear" w:color="auto" w:fill="FFFFFF"/>
        </w:rPr>
        <w:t>1) информирование;</w:t>
      </w:r>
    </w:p>
    <w:p w:rsidR="009B74CA" w:rsidRPr="00D56F94" w:rsidRDefault="009B74CA" w:rsidP="009B74CA">
      <w:pPr>
        <w:widowControl w:val="0"/>
        <w:suppressAutoHyphens/>
        <w:snapToGrid w:val="0"/>
        <w:ind w:firstLine="709"/>
        <w:jc w:val="both"/>
        <w:rPr>
          <w:shd w:val="clear" w:color="auto" w:fill="FFFFFF"/>
        </w:rPr>
      </w:pPr>
      <w:r w:rsidRPr="00D56F94">
        <w:rPr>
          <w:shd w:val="clear" w:color="auto" w:fill="FFFFFF"/>
        </w:rPr>
        <w:t>2) обобщение правоприменительной практики;</w:t>
      </w:r>
    </w:p>
    <w:p w:rsidR="009B74CA" w:rsidRPr="00D56F94" w:rsidRDefault="009B74CA" w:rsidP="009B74CA">
      <w:pPr>
        <w:widowControl w:val="0"/>
        <w:suppressAutoHyphens/>
        <w:snapToGrid w:val="0"/>
        <w:ind w:firstLine="709"/>
        <w:jc w:val="both"/>
        <w:rPr>
          <w:shd w:val="clear" w:color="auto" w:fill="FFFFFF"/>
        </w:rPr>
      </w:pPr>
      <w:r w:rsidRPr="00D56F94">
        <w:rPr>
          <w:shd w:val="clear" w:color="auto" w:fill="FFFFFF"/>
        </w:rPr>
        <w:t>3) объявление предостережений;</w:t>
      </w:r>
    </w:p>
    <w:p w:rsidR="009B74CA" w:rsidRPr="00D56F94" w:rsidRDefault="009B74CA" w:rsidP="009B74CA">
      <w:pPr>
        <w:widowControl w:val="0"/>
        <w:suppressAutoHyphens/>
        <w:snapToGrid w:val="0"/>
        <w:ind w:firstLine="709"/>
        <w:jc w:val="both"/>
        <w:rPr>
          <w:shd w:val="clear" w:color="auto" w:fill="FFFFFF"/>
        </w:rPr>
      </w:pPr>
      <w:r w:rsidRPr="00D56F94">
        <w:rPr>
          <w:shd w:val="clear" w:color="auto" w:fill="FFFFFF"/>
        </w:rPr>
        <w:t>4) консультирование;</w:t>
      </w:r>
    </w:p>
    <w:p w:rsidR="009B74CA" w:rsidRPr="00D56F94" w:rsidRDefault="009B74CA" w:rsidP="009B74CA">
      <w:pPr>
        <w:pStyle w:val="ConsTitle"/>
        <w:ind w:firstLine="709"/>
        <w:jc w:val="both"/>
        <w:rPr>
          <w:rFonts w:ascii="Times New Roman" w:hAnsi="Times New Roman" w:cs="Times New Roman"/>
          <w:b w:val="0"/>
          <w:sz w:val="24"/>
          <w:szCs w:val="24"/>
          <w:shd w:val="clear" w:color="auto" w:fill="FFFFFF"/>
          <w:lang w:eastAsia="ru-RU"/>
        </w:rPr>
      </w:pPr>
      <w:r w:rsidRPr="00D56F94">
        <w:rPr>
          <w:rFonts w:ascii="Times New Roman" w:hAnsi="Times New Roman" w:cs="Times New Roman"/>
          <w:b w:val="0"/>
          <w:sz w:val="24"/>
          <w:szCs w:val="24"/>
          <w:shd w:val="clear" w:color="auto" w:fill="FFFFFF"/>
          <w:lang w:eastAsia="ru-RU"/>
        </w:rPr>
        <w:t>5) профилактический визит.</w:t>
      </w:r>
    </w:p>
    <w:p w:rsidR="009B74CA" w:rsidRPr="00D56F94" w:rsidRDefault="009B74CA" w:rsidP="009B74CA">
      <w:pPr>
        <w:widowControl w:val="0"/>
        <w:suppressAutoHyphens/>
        <w:snapToGrid w:val="0"/>
        <w:ind w:firstLine="709"/>
        <w:jc w:val="both"/>
        <w:rPr>
          <w:shd w:val="clear" w:color="auto" w:fill="FFFFFF"/>
        </w:rPr>
      </w:pPr>
      <w:r w:rsidRPr="00D56F94">
        <w:rPr>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9B74CA" w:rsidRPr="00D56F94" w:rsidRDefault="009B74CA" w:rsidP="009B74CA">
      <w:pPr>
        <w:widowControl w:val="0"/>
        <w:suppressAutoHyphens/>
        <w:snapToGrid w:val="0"/>
        <w:ind w:firstLine="709"/>
        <w:jc w:val="both"/>
        <w:rPr>
          <w:shd w:val="clear" w:color="auto" w:fill="FFFFFF"/>
        </w:rPr>
      </w:pPr>
      <w:r w:rsidRPr="00D56F94">
        <w:rPr>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D56F94">
        <w:rPr>
          <w:bCs/>
          <w:lang w:eastAsia="zh-CN"/>
        </w:rPr>
        <w:t>информирование и консультирование в устной форме на собраниях и конференциях граждан.</w:t>
      </w:r>
    </w:p>
    <w:p w:rsidR="009B74CA" w:rsidRPr="00D56F94" w:rsidRDefault="009B74CA" w:rsidP="009B74CA"/>
    <w:p w:rsidR="0013328A" w:rsidRDefault="0013328A" w:rsidP="0013328A"/>
    <w:p w:rsidR="009B74CA" w:rsidRPr="009B74CA" w:rsidRDefault="009B74CA" w:rsidP="009B74CA">
      <w:pPr>
        <w:jc w:val="center"/>
        <w:rPr>
          <w:b/>
          <w:color w:val="000000" w:themeColor="text1"/>
        </w:rPr>
      </w:pPr>
      <w:r w:rsidRPr="009B74CA">
        <w:rPr>
          <w:b/>
          <w:color w:val="000000" w:themeColor="text1"/>
        </w:rPr>
        <w:t>РОССИЙСКАЯ ФЕДЕРАЦИЯ</w:t>
      </w:r>
    </w:p>
    <w:p w:rsidR="009B74CA" w:rsidRPr="009B74CA" w:rsidRDefault="009B74CA" w:rsidP="009B74CA">
      <w:pPr>
        <w:jc w:val="center"/>
        <w:rPr>
          <w:b/>
          <w:color w:val="000000" w:themeColor="text1"/>
        </w:rPr>
      </w:pPr>
      <w:r w:rsidRPr="009B74CA">
        <w:rPr>
          <w:b/>
          <w:color w:val="000000" w:themeColor="text1"/>
        </w:rPr>
        <w:t>ИРКУТСКАЯ ОБЛАСТЬ</w:t>
      </w:r>
    </w:p>
    <w:p w:rsidR="009B74CA" w:rsidRPr="009B74CA" w:rsidRDefault="009B74CA" w:rsidP="009B74CA">
      <w:pPr>
        <w:jc w:val="center"/>
        <w:rPr>
          <w:b/>
          <w:color w:val="000000" w:themeColor="text1"/>
        </w:rPr>
      </w:pPr>
      <w:r w:rsidRPr="009B74CA">
        <w:rPr>
          <w:b/>
          <w:color w:val="000000" w:themeColor="text1"/>
        </w:rPr>
        <w:t xml:space="preserve">ЛУГОВСКОЕ МУНИЦИПАЛЬНОЕ ОБРАЗОВАНИЕ </w:t>
      </w:r>
    </w:p>
    <w:p w:rsidR="009B74CA" w:rsidRPr="009B74CA" w:rsidRDefault="009B74CA" w:rsidP="009B74CA">
      <w:pPr>
        <w:jc w:val="center"/>
        <w:rPr>
          <w:b/>
          <w:color w:val="000000" w:themeColor="text1"/>
        </w:rPr>
      </w:pPr>
      <w:r w:rsidRPr="009B74CA">
        <w:rPr>
          <w:b/>
          <w:color w:val="000000" w:themeColor="text1"/>
        </w:rPr>
        <w:t>МАМСКО-ЧУЙСКОГО РАЙОНА</w:t>
      </w:r>
    </w:p>
    <w:p w:rsidR="009B74CA" w:rsidRPr="009B74CA" w:rsidRDefault="009B74CA" w:rsidP="009B74CA">
      <w:pPr>
        <w:pStyle w:val="1"/>
        <w:spacing w:before="0"/>
        <w:jc w:val="center"/>
        <w:rPr>
          <w:rFonts w:ascii="Times New Roman" w:hAnsi="Times New Roman"/>
          <w:color w:val="000000" w:themeColor="text1"/>
          <w:sz w:val="24"/>
          <w:szCs w:val="24"/>
        </w:rPr>
      </w:pPr>
      <w:r w:rsidRPr="009B74CA">
        <w:rPr>
          <w:rFonts w:ascii="Times New Roman" w:hAnsi="Times New Roman"/>
          <w:color w:val="000000" w:themeColor="text1"/>
          <w:sz w:val="24"/>
          <w:szCs w:val="24"/>
        </w:rPr>
        <w:t>ДУМА ЛУГОВСКОГО МУНИЦИПАЛЬНОГО ОБРАЗОВАНИЯ</w:t>
      </w:r>
    </w:p>
    <w:p w:rsidR="009B74CA" w:rsidRPr="009B74CA" w:rsidRDefault="009B74CA" w:rsidP="009B74CA">
      <w:pPr>
        <w:pStyle w:val="1"/>
        <w:spacing w:before="0"/>
        <w:jc w:val="center"/>
        <w:rPr>
          <w:rFonts w:ascii="Times New Roman" w:hAnsi="Times New Roman"/>
          <w:color w:val="000000" w:themeColor="text1"/>
          <w:sz w:val="24"/>
          <w:szCs w:val="24"/>
        </w:rPr>
      </w:pPr>
      <w:r w:rsidRPr="009B74CA">
        <w:rPr>
          <w:rFonts w:ascii="Times New Roman" w:hAnsi="Times New Roman"/>
          <w:color w:val="000000" w:themeColor="text1"/>
          <w:sz w:val="24"/>
          <w:szCs w:val="24"/>
        </w:rPr>
        <w:t>МАМСКО-ЧУЙСКОГО РАЙОНА</w:t>
      </w:r>
    </w:p>
    <w:p w:rsidR="009B74CA" w:rsidRPr="009B74CA" w:rsidRDefault="009B74CA" w:rsidP="009B74CA">
      <w:pPr>
        <w:jc w:val="center"/>
        <w:rPr>
          <w:b/>
          <w:color w:val="000000" w:themeColor="text1"/>
        </w:rPr>
      </w:pPr>
      <w:r w:rsidRPr="009B74CA">
        <w:rPr>
          <w:b/>
          <w:color w:val="000000" w:themeColor="text1"/>
        </w:rPr>
        <w:t xml:space="preserve">пятый созыв </w:t>
      </w:r>
    </w:p>
    <w:p w:rsidR="009B74CA" w:rsidRPr="009B74CA" w:rsidRDefault="009B74CA" w:rsidP="009B74CA">
      <w:pPr>
        <w:jc w:val="center"/>
        <w:rPr>
          <w:b/>
          <w:color w:val="000000" w:themeColor="text1"/>
        </w:rPr>
      </w:pPr>
      <w:r>
        <w:rPr>
          <w:b/>
          <w:color w:val="000000" w:themeColor="text1"/>
        </w:rPr>
        <w:t xml:space="preserve">    </w:t>
      </w:r>
      <w:r w:rsidRPr="009B74CA">
        <w:rPr>
          <w:color w:val="000000" w:themeColor="text1"/>
        </w:rPr>
        <w:t>от 24</w:t>
      </w:r>
      <w:r>
        <w:rPr>
          <w:color w:val="000000" w:themeColor="text1"/>
        </w:rPr>
        <w:t xml:space="preserve"> </w:t>
      </w:r>
      <w:r w:rsidRPr="009B74CA">
        <w:rPr>
          <w:color w:val="000000" w:themeColor="text1"/>
        </w:rPr>
        <w:t xml:space="preserve">июня 2022 года                                                                           </w:t>
      </w:r>
      <w:r>
        <w:rPr>
          <w:color w:val="000000" w:themeColor="text1"/>
        </w:rPr>
        <w:t xml:space="preserve">                                     </w:t>
      </w:r>
      <w:r w:rsidRPr="009B74CA">
        <w:rPr>
          <w:color w:val="000000" w:themeColor="text1"/>
        </w:rPr>
        <w:t xml:space="preserve">   № 76</w:t>
      </w:r>
    </w:p>
    <w:p w:rsidR="009B74CA" w:rsidRPr="009B74CA" w:rsidRDefault="009B74CA" w:rsidP="009B74CA">
      <w:pPr>
        <w:jc w:val="center"/>
        <w:rPr>
          <w:b/>
          <w:color w:val="000000" w:themeColor="text1"/>
        </w:rPr>
      </w:pPr>
    </w:p>
    <w:p w:rsidR="009B74CA" w:rsidRPr="009B74CA" w:rsidRDefault="009B74CA" w:rsidP="009B74CA">
      <w:pPr>
        <w:jc w:val="center"/>
        <w:rPr>
          <w:b/>
          <w:color w:val="000000" w:themeColor="text1"/>
        </w:rPr>
      </w:pPr>
      <w:r w:rsidRPr="009B74CA">
        <w:rPr>
          <w:b/>
          <w:color w:val="000000" w:themeColor="text1"/>
        </w:rPr>
        <w:t xml:space="preserve">О ВНЕСЕНИИ ИЗМЕНЕНИЙ И ДОПОЛНЕНИЙ В УСТАВ </w:t>
      </w:r>
    </w:p>
    <w:p w:rsidR="009B74CA" w:rsidRPr="009B74CA" w:rsidRDefault="009B74CA" w:rsidP="009B74CA">
      <w:pPr>
        <w:jc w:val="center"/>
        <w:rPr>
          <w:b/>
          <w:color w:val="000000" w:themeColor="text1"/>
        </w:rPr>
      </w:pPr>
      <w:r w:rsidRPr="009B74CA">
        <w:rPr>
          <w:b/>
          <w:color w:val="000000" w:themeColor="text1"/>
        </w:rPr>
        <w:t xml:space="preserve">ЛУГОВСКОГО МУНИЦИПАЛЬНОГО ОБРАЗОВАНИЯ </w:t>
      </w:r>
    </w:p>
    <w:p w:rsidR="009B74CA" w:rsidRPr="009B74CA" w:rsidRDefault="009B74CA" w:rsidP="009B74CA">
      <w:pPr>
        <w:jc w:val="center"/>
        <w:rPr>
          <w:b/>
          <w:color w:val="000000" w:themeColor="text1"/>
        </w:rPr>
      </w:pPr>
      <w:r w:rsidRPr="009B74CA">
        <w:rPr>
          <w:b/>
          <w:color w:val="000000" w:themeColor="text1"/>
        </w:rPr>
        <w:t>МАМСКО-ЧУЙСКОГО РАЙОНА</w:t>
      </w:r>
    </w:p>
    <w:p w:rsidR="009B74CA" w:rsidRPr="009B74CA" w:rsidRDefault="009B74CA" w:rsidP="009B74CA">
      <w:pPr>
        <w:pStyle w:val="1"/>
        <w:ind w:firstLine="709"/>
        <w:jc w:val="both"/>
        <w:rPr>
          <w:rFonts w:ascii="Times New Roman" w:hAnsi="Times New Roman"/>
          <w:b w:val="0"/>
          <w:color w:val="000000" w:themeColor="text1"/>
          <w:sz w:val="24"/>
          <w:szCs w:val="24"/>
        </w:rPr>
      </w:pPr>
      <w:r w:rsidRPr="009B74CA">
        <w:rPr>
          <w:rFonts w:ascii="Times New Roman" w:hAnsi="Times New Roman"/>
          <w:b w:val="0"/>
          <w:color w:val="000000" w:themeColor="text1"/>
          <w:sz w:val="24"/>
          <w:szCs w:val="24"/>
        </w:rPr>
        <w:t>Руководствуясь Федеральным законом от 06.10.2003 года № 131-ФЗ «Об общих принципах организации местного самоуправления в Российской Федерации», Руководствуясь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руководствуясь статьей 24 Устава Луговского муниципального образования Мамско-Чуйского района, Дума Луговского муниципального образования</w:t>
      </w:r>
    </w:p>
    <w:p w:rsidR="009B74CA" w:rsidRPr="009B74CA" w:rsidRDefault="009B74CA" w:rsidP="009B74CA">
      <w:pPr>
        <w:rPr>
          <w:color w:val="000000" w:themeColor="text1"/>
        </w:rPr>
      </w:pPr>
    </w:p>
    <w:p w:rsidR="009B74CA" w:rsidRPr="009B74CA" w:rsidRDefault="009B74CA" w:rsidP="009B74CA">
      <w:pPr>
        <w:jc w:val="center"/>
        <w:rPr>
          <w:b/>
          <w:color w:val="000000" w:themeColor="text1"/>
        </w:rPr>
      </w:pPr>
      <w:r w:rsidRPr="009B74CA">
        <w:rPr>
          <w:b/>
          <w:color w:val="000000" w:themeColor="text1"/>
        </w:rPr>
        <w:t>РЕШИЛА:</w:t>
      </w:r>
    </w:p>
    <w:p w:rsidR="009B74CA" w:rsidRPr="009B74CA" w:rsidRDefault="009B74CA" w:rsidP="009B74CA">
      <w:pPr>
        <w:jc w:val="both"/>
        <w:rPr>
          <w:color w:val="000000" w:themeColor="text1"/>
        </w:rPr>
      </w:pPr>
    </w:p>
    <w:p w:rsidR="009B74CA" w:rsidRPr="009B74CA" w:rsidRDefault="009B74CA" w:rsidP="009B74CA">
      <w:pPr>
        <w:ind w:firstLine="709"/>
        <w:jc w:val="both"/>
        <w:rPr>
          <w:color w:val="000000" w:themeColor="text1"/>
        </w:rPr>
      </w:pPr>
      <w:r w:rsidRPr="009B74CA">
        <w:rPr>
          <w:color w:val="000000" w:themeColor="text1"/>
        </w:rPr>
        <w:t>1. Внести в Устав Луговского муниципального образования Мамско-Чуйского района следующие изменения и дополнения:</w:t>
      </w:r>
    </w:p>
    <w:p w:rsidR="009B74CA" w:rsidRPr="009B74CA" w:rsidRDefault="009B74CA" w:rsidP="009B74CA">
      <w:pPr>
        <w:ind w:firstLine="709"/>
        <w:jc w:val="both"/>
        <w:rPr>
          <w:color w:val="000000" w:themeColor="text1"/>
        </w:rPr>
      </w:pPr>
      <w:r w:rsidRPr="009B74CA">
        <w:rPr>
          <w:color w:val="000000" w:themeColor="text1"/>
        </w:rPr>
        <w:t>1.1. пункт 36 части 1 статьи 6 изложить в следующей  редакции:</w:t>
      </w:r>
    </w:p>
    <w:p w:rsidR="009B74CA" w:rsidRPr="009B74CA" w:rsidRDefault="009B74CA" w:rsidP="009B74CA">
      <w:pPr>
        <w:ind w:firstLine="709"/>
        <w:jc w:val="both"/>
        <w:rPr>
          <w:color w:val="000000" w:themeColor="text1"/>
        </w:rPr>
      </w:pPr>
      <w:r w:rsidRPr="009B74CA">
        <w:rPr>
          <w:color w:val="000000" w:themeColor="text1"/>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9B74CA" w:rsidRPr="009B74CA" w:rsidRDefault="009B74CA" w:rsidP="009B74CA">
      <w:pPr>
        <w:ind w:firstLine="709"/>
        <w:jc w:val="both"/>
        <w:rPr>
          <w:color w:val="000000" w:themeColor="text1"/>
        </w:rPr>
      </w:pPr>
      <w:r w:rsidRPr="009B74CA">
        <w:rPr>
          <w:color w:val="000000" w:themeColor="text1"/>
        </w:rPr>
        <w:t>2. Настоящее решение вступает в силу после государственной регистрации и опубликовании в установленном порядке.</w:t>
      </w:r>
    </w:p>
    <w:p w:rsidR="009B74CA" w:rsidRPr="009B74CA" w:rsidRDefault="009B74CA" w:rsidP="009B74CA">
      <w:pPr>
        <w:pStyle w:val="ConsNormal"/>
        <w:ind w:firstLine="0"/>
        <w:rPr>
          <w:rFonts w:ascii="Times New Roman" w:hAnsi="Times New Roman"/>
          <w:color w:val="000000" w:themeColor="text1"/>
          <w:sz w:val="24"/>
          <w:szCs w:val="24"/>
        </w:rPr>
      </w:pPr>
      <w:r w:rsidRPr="009B74CA">
        <w:rPr>
          <w:rFonts w:ascii="Times New Roman" w:hAnsi="Times New Roman"/>
          <w:color w:val="000000" w:themeColor="text1"/>
          <w:sz w:val="24"/>
          <w:szCs w:val="24"/>
        </w:rPr>
        <w:t xml:space="preserve">    </w:t>
      </w:r>
    </w:p>
    <w:p w:rsidR="009B74CA" w:rsidRPr="009B74CA" w:rsidRDefault="009B74CA" w:rsidP="009B74CA">
      <w:pPr>
        <w:pStyle w:val="ConsNormal"/>
        <w:ind w:firstLine="0"/>
        <w:rPr>
          <w:rFonts w:ascii="Times New Roman" w:hAnsi="Times New Roman"/>
          <w:color w:val="000000" w:themeColor="text1"/>
          <w:sz w:val="24"/>
          <w:szCs w:val="24"/>
        </w:rPr>
      </w:pPr>
      <w:r w:rsidRPr="009B74CA">
        <w:rPr>
          <w:rFonts w:ascii="Times New Roman" w:hAnsi="Times New Roman"/>
          <w:color w:val="000000" w:themeColor="text1"/>
          <w:sz w:val="24"/>
          <w:szCs w:val="24"/>
        </w:rPr>
        <w:t>Председатель Думы  Луговского городского поселения                                             И.А.</w:t>
      </w:r>
      <w:r>
        <w:rPr>
          <w:rFonts w:ascii="Times New Roman" w:hAnsi="Times New Roman"/>
          <w:color w:val="000000" w:themeColor="text1"/>
          <w:sz w:val="24"/>
          <w:szCs w:val="24"/>
        </w:rPr>
        <w:t xml:space="preserve"> </w:t>
      </w:r>
      <w:r w:rsidRPr="009B74CA">
        <w:rPr>
          <w:rFonts w:ascii="Times New Roman" w:hAnsi="Times New Roman"/>
          <w:color w:val="000000" w:themeColor="text1"/>
          <w:sz w:val="24"/>
          <w:szCs w:val="24"/>
        </w:rPr>
        <w:t>Барсукова</w:t>
      </w:r>
    </w:p>
    <w:p w:rsidR="009B74CA" w:rsidRPr="009B74CA" w:rsidRDefault="009B74CA" w:rsidP="009B74CA">
      <w:pPr>
        <w:pStyle w:val="ConsNormal"/>
        <w:ind w:firstLine="0"/>
        <w:rPr>
          <w:rFonts w:ascii="Times New Roman" w:hAnsi="Times New Roman"/>
          <w:color w:val="000000" w:themeColor="text1"/>
          <w:sz w:val="24"/>
          <w:szCs w:val="24"/>
        </w:rPr>
      </w:pPr>
      <w:r w:rsidRPr="009B74CA">
        <w:rPr>
          <w:rFonts w:ascii="Times New Roman" w:hAnsi="Times New Roman"/>
          <w:color w:val="000000" w:themeColor="text1"/>
          <w:sz w:val="24"/>
          <w:szCs w:val="24"/>
        </w:rPr>
        <w:t xml:space="preserve">Глава Луговского городского </w:t>
      </w:r>
      <w:r>
        <w:rPr>
          <w:rFonts w:ascii="Times New Roman" w:hAnsi="Times New Roman"/>
          <w:color w:val="000000" w:themeColor="text1"/>
          <w:sz w:val="24"/>
          <w:szCs w:val="24"/>
        </w:rPr>
        <w:t xml:space="preserve">поселения                                                                  </w:t>
      </w:r>
      <w:r w:rsidRPr="009B74CA">
        <w:rPr>
          <w:rFonts w:ascii="Times New Roman" w:hAnsi="Times New Roman"/>
          <w:color w:val="000000" w:themeColor="text1"/>
          <w:sz w:val="24"/>
          <w:szCs w:val="24"/>
        </w:rPr>
        <w:t xml:space="preserve">А.А.Попов                      </w:t>
      </w:r>
    </w:p>
    <w:p w:rsidR="009B74CA" w:rsidRPr="009B74CA" w:rsidRDefault="009B74CA" w:rsidP="009B74CA">
      <w:pPr>
        <w:pStyle w:val="ConsNormal"/>
        <w:ind w:firstLine="0"/>
        <w:rPr>
          <w:rFonts w:ascii="Times New Roman" w:hAnsi="Times New Roman"/>
          <w:color w:val="000000" w:themeColor="text1"/>
          <w:sz w:val="24"/>
          <w:szCs w:val="24"/>
        </w:rPr>
      </w:pPr>
    </w:p>
    <w:p w:rsidR="009B74CA" w:rsidRPr="009B74CA" w:rsidRDefault="009B74CA" w:rsidP="009B74CA">
      <w:pPr>
        <w:jc w:val="both"/>
        <w:rPr>
          <w:color w:val="000000" w:themeColor="text1"/>
        </w:rPr>
      </w:pPr>
    </w:p>
    <w:p w:rsidR="009B74CA" w:rsidRPr="009B74CA" w:rsidRDefault="009B74CA" w:rsidP="009B74CA">
      <w:pPr>
        <w:jc w:val="both"/>
        <w:rPr>
          <w:color w:val="000000" w:themeColor="text1"/>
        </w:rPr>
      </w:pPr>
      <w:r w:rsidRPr="009B74CA">
        <w:rPr>
          <w:color w:val="000000" w:themeColor="text1"/>
        </w:rPr>
        <w:t xml:space="preserve">    </w:t>
      </w:r>
    </w:p>
    <w:p w:rsidR="00564021" w:rsidRPr="00632739" w:rsidRDefault="00564021" w:rsidP="00564021">
      <w:pPr>
        <w:pStyle w:val="a3"/>
        <w:rPr>
          <w:sz w:val="24"/>
          <w:szCs w:val="24"/>
        </w:rPr>
      </w:pPr>
      <w:r w:rsidRPr="00632739">
        <w:rPr>
          <w:sz w:val="24"/>
          <w:szCs w:val="24"/>
        </w:rPr>
        <w:t>Администрация                                                бесплатно</w:t>
      </w:r>
    </w:p>
    <w:p w:rsidR="00564021" w:rsidRPr="00632739" w:rsidRDefault="00564021" w:rsidP="00564021">
      <w:pPr>
        <w:jc w:val="both"/>
      </w:pPr>
      <w:r w:rsidRPr="00632739">
        <w:t xml:space="preserve">Луговского городского                                   </w:t>
      </w:r>
      <w:r w:rsidRPr="00632739">
        <w:rPr>
          <w:u w:val="single"/>
        </w:rPr>
        <w:t>Тираж:</w:t>
      </w:r>
      <w:r w:rsidRPr="00632739">
        <w:t xml:space="preserve"> 10 экз.</w:t>
      </w:r>
    </w:p>
    <w:p w:rsidR="00564021" w:rsidRPr="00632739" w:rsidRDefault="00564021" w:rsidP="00564021">
      <w:pPr>
        <w:jc w:val="both"/>
      </w:pPr>
      <w:r w:rsidRPr="00632739">
        <w:t xml:space="preserve">поселения                                                          Газета выходит по </w:t>
      </w:r>
    </w:p>
    <w:p w:rsidR="00564021" w:rsidRPr="00632739" w:rsidRDefault="00564021" w:rsidP="00564021">
      <w:pPr>
        <w:jc w:val="both"/>
      </w:pPr>
      <w:r w:rsidRPr="00632739">
        <w:t>Ответственный редактор:                                мере накопления материала</w:t>
      </w:r>
    </w:p>
    <w:p w:rsidR="00564021" w:rsidRPr="00632739" w:rsidRDefault="00564021" w:rsidP="00564021">
      <w:pPr>
        <w:jc w:val="both"/>
      </w:pPr>
      <w:r w:rsidRPr="00632739">
        <w:t xml:space="preserve">Герасимова А.С.                                                             </w:t>
      </w:r>
    </w:p>
    <w:p w:rsidR="00564021" w:rsidRPr="00632739" w:rsidRDefault="00564021" w:rsidP="00564021">
      <w:pPr>
        <w:jc w:val="both"/>
      </w:pPr>
      <w:r w:rsidRPr="00632739">
        <w:rPr>
          <w:u w:val="single"/>
        </w:rPr>
        <w:t xml:space="preserve">Адрес: </w:t>
      </w:r>
      <w:r w:rsidRPr="00632739">
        <w:t>666801</w:t>
      </w:r>
    </w:p>
    <w:p w:rsidR="00564021" w:rsidRPr="00632739" w:rsidRDefault="00564021" w:rsidP="00564021">
      <w:pPr>
        <w:jc w:val="both"/>
      </w:pPr>
      <w:r w:rsidRPr="00632739">
        <w:t>п. Луговский,</w:t>
      </w:r>
    </w:p>
    <w:p w:rsidR="00564021" w:rsidRDefault="00564021" w:rsidP="00564021">
      <w:r w:rsidRPr="00632739">
        <w:t>ул.Школьная,д.1</w:t>
      </w:r>
      <w:r>
        <w:t>1</w:t>
      </w:r>
    </w:p>
    <w:p w:rsidR="00564021" w:rsidRDefault="00564021" w:rsidP="00564021"/>
    <w:p w:rsidR="009B74CA" w:rsidRPr="009B74CA" w:rsidRDefault="009B74CA" w:rsidP="009B74CA">
      <w:pPr>
        <w:spacing w:line="360" w:lineRule="auto"/>
        <w:jc w:val="both"/>
        <w:rPr>
          <w:color w:val="000000" w:themeColor="text1"/>
        </w:rPr>
      </w:pPr>
    </w:p>
    <w:p w:rsidR="009B74CA" w:rsidRPr="009B74CA" w:rsidRDefault="009B74CA" w:rsidP="0013328A">
      <w:pPr>
        <w:rPr>
          <w:color w:val="000000" w:themeColor="text1"/>
        </w:rPr>
      </w:pPr>
    </w:p>
    <w:sectPr w:rsidR="009B74CA" w:rsidRPr="009B74CA" w:rsidSect="009B74CA">
      <w:footerReference w:type="even" r:id="rId16"/>
      <w:footerReference w:type="default" r:id="rId17"/>
      <w:pgSz w:w="11900" w:h="16800"/>
      <w:pgMar w:top="0" w:right="567" w:bottom="709"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E8" w:rsidRDefault="00B259E8" w:rsidP="006D2B78">
      <w:r>
        <w:separator/>
      </w:r>
    </w:p>
  </w:endnote>
  <w:endnote w:type="continuationSeparator" w:id="0">
    <w:p w:rsidR="00B259E8" w:rsidRDefault="00B259E8"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01" w:rsidRDefault="009436E1" w:rsidP="00491365">
    <w:pPr>
      <w:pStyle w:val="af"/>
      <w:framePr w:wrap="around" w:vAnchor="text" w:hAnchor="margin" w:xAlign="right" w:y="1"/>
      <w:rPr>
        <w:rStyle w:val="af1"/>
      </w:rPr>
    </w:pPr>
    <w:r>
      <w:rPr>
        <w:rStyle w:val="af1"/>
      </w:rPr>
      <w:fldChar w:fldCharType="begin"/>
    </w:r>
    <w:r w:rsidR="00393501">
      <w:rPr>
        <w:rStyle w:val="af1"/>
      </w:rPr>
      <w:instrText xml:space="preserve">PAGE  </w:instrText>
    </w:r>
    <w:r>
      <w:rPr>
        <w:rStyle w:val="af1"/>
      </w:rPr>
      <w:fldChar w:fldCharType="end"/>
    </w:r>
  </w:p>
  <w:p w:rsidR="00393501" w:rsidRDefault="00393501"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01" w:rsidRDefault="00393501"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E8" w:rsidRDefault="00B259E8" w:rsidP="006D2B78">
      <w:r>
        <w:separator/>
      </w:r>
    </w:p>
  </w:footnote>
  <w:footnote w:type="continuationSeparator" w:id="0">
    <w:p w:rsidR="00B259E8" w:rsidRDefault="00B259E8"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3">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6">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8">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9">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F3C45E0"/>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1">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14">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1">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22">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24">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lvlOverride w:ilvl="2"/>
    <w:lvlOverride w:ilvl="3"/>
    <w:lvlOverride w:ilvl="4"/>
    <w:lvlOverride w:ilvl="5"/>
    <w:lvlOverride w:ilvl="6"/>
    <w:lvlOverride w:ilvl="7"/>
    <w:lvlOverride w:ilvl="8"/>
  </w:num>
  <w:num w:numId="11">
    <w:abstractNumId w:val="10"/>
  </w:num>
  <w:num w:numId="12">
    <w:abstractNumId w:val="24"/>
  </w:num>
  <w:num w:numId="13">
    <w:abstractNumId w:val="14"/>
  </w:num>
  <w:num w:numId="14">
    <w:abstractNumId w:val="26"/>
  </w:num>
  <w:num w:numId="15">
    <w:abstractNumId w:val="16"/>
  </w:num>
  <w:num w:numId="16">
    <w:abstractNumId w:val="11"/>
  </w:num>
  <w:num w:numId="17">
    <w:abstractNumId w:val="19"/>
  </w:num>
  <w:num w:numId="18">
    <w:abstractNumId w:val="20"/>
  </w:num>
  <w:num w:numId="19">
    <w:abstractNumId w:val="12"/>
  </w:num>
  <w:num w:numId="20">
    <w:abstractNumId w:val="8"/>
  </w:num>
  <w:num w:numId="21">
    <w:abstractNumId w:val="21"/>
  </w:num>
  <w:num w:numId="22">
    <w:abstractNumId w:val="6"/>
  </w:num>
  <w:num w:numId="23">
    <w:abstractNumId w:val="15"/>
  </w:num>
  <w:num w:numId="24">
    <w:abstractNumId w:val="0"/>
  </w:num>
  <w:num w:numId="25">
    <w:abstractNumId w:val="3"/>
  </w:num>
  <w:num w:numId="26">
    <w:abstractNumId w:val="22"/>
  </w:num>
  <w:num w:numId="27">
    <w:abstractNumId w:val="25"/>
  </w:num>
  <w:num w:numId="2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5A21"/>
    <w:rsid w:val="000237A6"/>
    <w:rsid w:val="00080A6E"/>
    <w:rsid w:val="0009542E"/>
    <w:rsid w:val="000A16C2"/>
    <w:rsid w:val="000A1F7C"/>
    <w:rsid w:val="000A6127"/>
    <w:rsid w:val="000A7D79"/>
    <w:rsid w:val="000C1E3D"/>
    <w:rsid w:val="000E2E18"/>
    <w:rsid w:val="000F01D8"/>
    <w:rsid w:val="000F3B73"/>
    <w:rsid w:val="00102935"/>
    <w:rsid w:val="00114EE3"/>
    <w:rsid w:val="001155FB"/>
    <w:rsid w:val="00122340"/>
    <w:rsid w:val="00122ECF"/>
    <w:rsid w:val="0013328A"/>
    <w:rsid w:val="0015720E"/>
    <w:rsid w:val="00162CCE"/>
    <w:rsid w:val="00172D9D"/>
    <w:rsid w:val="00184F81"/>
    <w:rsid w:val="001925E9"/>
    <w:rsid w:val="001A0D01"/>
    <w:rsid w:val="001A2AC2"/>
    <w:rsid w:val="001A4F68"/>
    <w:rsid w:val="001A7C07"/>
    <w:rsid w:val="001B0861"/>
    <w:rsid w:val="001D4744"/>
    <w:rsid w:val="001D4D26"/>
    <w:rsid w:val="001E59FD"/>
    <w:rsid w:val="001F4172"/>
    <w:rsid w:val="001F60B2"/>
    <w:rsid w:val="00215B01"/>
    <w:rsid w:val="00233F3C"/>
    <w:rsid w:val="0024443B"/>
    <w:rsid w:val="002550D7"/>
    <w:rsid w:val="00264B05"/>
    <w:rsid w:val="002669C0"/>
    <w:rsid w:val="002709F3"/>
    <w:rsid w:val="002A18F0"/>
    <w:rsid w:val="002A5D61"/>
    <w:rsid w:val="002A69B7"/>
    <w:rsid w:val="002B05B5"/>
    <w:rsid w:val="002B71E7"/>
    <w:rsid w:val="00304479"/>
    <w:rsid w:val="00335A14"/>
    <w:rsid w:val="00341A81"/>
    <w:rsid w:val="0034543E"/>
    <w:rsid w:val="003716BE"/>
    <w:rsid w:val="00374275"/>
    <w:rsid w:val="00386174"/>
    <w:rsid w:val="00391F0E"/>
    <w:rsid w:val="00393501"/>
    <w:rsid w:val="00395570"/>
    <w:rsid w:val="003A2A93"/>
    <w:rsid w:val="003E1DAD"/>
    <w:rsid w:val="003E68DA"/>
    <w:rsid w:val="003F3780"/>
    <w:rsid w:val="003F6B8A"/>
    <w:rsid w:val="00404733"/>
    <w:rsid w:val="00420912"/>
    <w:rsid w:val="00433D29"/>
    <w:rsid w:val="0044741C"/>
    <w:rsid w:val="00450CD5"/>
    <w:rsid w:val="004614E1"/>
    <w:rsid w:val="0047632C"/>
    <w:rsid w:val="00483554"/>
    <w:rsid w:val="0048505A"/>
    <w:rsid w:val="00491365"/>
    <w:rsid w:val="004971B0"/>
    <w:rsid w:val="004B2344"/>
    <w:rsid w:val="004B339C"/>
    <w:rsid w:val="004B7BED"/>
    <w:rsid w:val="004C5B8B"/>
    <w:rsid w:val="004C70CA"/>
    <w:rsid w:val="004F5DC8"/>
    <w:rsid w:val="0050605B"/>
    <w:rsid w:val="00516279"/>
    <w:rsid w:val="00531A33"/>
    <w:rsid w:val="00533E89"/>
    <w:rsid w:val="0055035D"/>
    <w:rsid w:val="00564021"/>
    <w:rsid w:val="0057007D"/>
    <w:rsid w:val="005818C4"/>
    <w:rsid w:val="00585038"/>
    <w:rsid w:val="005918DF"/>
    <w:rsid w:val="00593E6D"/>
    <w:rsid w:val="005A2E0A"/>
    <w:rsid w:val="005A6C97"/>
    <w:rsid w:val="005B6DA8"/>
    <w:rsid w:val="005C7DA2"/>
    <w:rsid w:val="00601427"/>
    <w:rsid w:val="0060570D"/>
    <w:rsid w:val="00612191"/>
    <w:rsid w:val="006125B1"/>
    <w:rsid w:val="00620C47"/>
    <w:rsid w:val="00627E7F"/>
    <w:rsid w:val="006309C9"/>
    <w:rsid w:val="00633871"/>
    <w:rsid w:val="00641628"/>
    <w:rsid w:val="00642742"/>
    <w:rsid w:val="0066004E"/>
    <w:rsid w:val="0066637D"/>
    <w:rsid w:val="006821BF"/>
    <w:rsid w:val="006A028B"/>
    <w:rsid w:val="006A12E6"/>
    <w:rsid w:val="006C3728"/>
    <w:rsid w:val="006D2B78"/>
    <w:rsid w:val="006D65EC"/>
    <w:rsid w:val="006E7558"/>
    <w:rsid w:val="00701DC9"/>
    <w:rsid w:val="00703225"/>
    <w:rsid w:val="00705484"/>
    <w:rsid w:val="007561E2"/>
    <w:rsid w:val="00776F86"/>
    <w:rsid w:val="00781B40"/>
    <w:rsid w:val="007865DB"/>
    <w:rsid w:val="00791748"/>
    <w:rsid w:val="007948DC"/>
    <w:rsid w:val="007A6D57"/>
    <w:rsid w:val="007C0889"/>
    <w:rsid w:val="007C4ABD"/>
    <w:rsid w:val="00801308"/>
    <w:rsid w:val="00827F35"/>
    <w:rsid w:val="0083257D"/>
    <w:rsid w:val="00834280"/>
    <w:rsid w:val="008411F0"/>
    <w:rsid w:val="0084157F"/>
    <w:rsid w:val="00841FEB"/>
    <w:rsid w:val="00865642"/>
    <w:rsid w:val="00890E8B"/>
    <w:rsid w:val="008A0F27"/>
    <w:rsid w:val="008B2B98"/>
    <w:rsid w:val="008B57CC"/>
    <w:rsid w:val="008D08F1"/>
    <w:rsid w:val="008E6852"/>
    <w:rsid w:val="008F27D0"/>
    <w:rsid w:val="008F46A8"/>
    <w:rsid w:val="008F516A"/>
    <w:rsid w:val="009178C8"/>
    <w:rsid w:val="00932BEE"/>
    <w:rsid w:val="00933A1C"/>
    <w:rsid w:val="00934787"/>
    <w:rsid w:val="009436E1"/>
    <w:rsid w:val="00945270"/>
    <w:rsid w:val="00945389"/>
    <w:rsid w:val="00947521"/>
    <w:rsid w:val="00950003"/>
    <w:rsid w:val="00951F8F"/>
    <w:rsid w:val="00966F4D"/>
    <w:rsid w:val="00993AD2"/>
    <w:rsid w:val="009B74CA"/>
    <w:rsid w:val="009C00F0"/>
    <w:rsid w:val="009D3A76"/>
    <w:rsid w:val="009D3CCD"/>
    <w:rsid w:val="009F744A"/>
    <w:rsid w:val="00A0039F"/>
    <w:rsid w:val="00A01849"/>
    <w:rsid w:val="00A64D8E"/>
    <w:rsid w:val="00A650BE"/>
    <w:rsid w:val="00A66614"/>
    <w:rsid w:val="00AA4880"/>
    <w:rsid w:val="00AB32AB"/>
    <w:rsid w:val="00AC4BF9"/>
    <w:rsid w:val="00AD1B54"/>
    <w:rsid w:val="00AE49AF"/>
    <w:rsid w:val="00AF1B54"/>
    <w:rsid w:val="00AF2E0A"/>
    <w:rsid w:val="00B035DE"/>
    <w:rsid w:val="00B05EAC"/>
    <w:rsid w:val="00B20E3C"/>
    <w:rsid w:val="00B259E8"/>
    <w:rsid w:val="00B32D04"/>
    <w:rsid w:val="00B35269"/>
    <w:rsid w:val="00B508B3"/>
    <w:rsid w:val="00B554BC"/>
    <w:rsid w:val="00B56709"/>
    <w:rsid w:val="00B6331C"/>
    <w:rsid w:val="00B747D8"/>
    <w:rsid w:val="00B82F26"/>
    <w:rsid w:val="00B85466"/>
    <w:rsid w:val="00B91592"/>
    <w:rsid w:val="00B9588F"/>
    <w:rsid w:val="00BC006B"/>
    <w:rsid w:val="00BC1BE3"/>
    <w:rsid w:val="00BD30C2"/>
    <w:rsid w:val="00BD541F"/>
    <w:rsid w:val="00BD79C4"/>
    <w:rsid w:val="00BE3C09"/>
    <w:rsid w:val="00BE49CB"/>
    <w:rsid w:val="00BF72F1"/>
    <w:rsid w:val="00C03472"/>
    <w:rsid w:val="00C17D89"/>
    <w:rsid w:val="00C267A6"/>
    <w:rsid w:val="00C41366"/>
    <w:rsid w:val="00C86E7F"/>
    <w:rsid w:val="00C92B89"/>
    <w:rsid w:val="00C9367A"/>
    <w:rsid w:val="00CA28FA"/>
    <w:rsid w:val="00CD6911"/>
    <w:rsid w:val="00CE01EF"/>
    <w:rsid w:val="00D06E34"/>
    <w:rsid w:val="00D47DEB"/>
    <w:rsid w:val="00D60AE1"/>
    <w:rsid w:val="00D800A2"/>
    <w:rsid w:val="00D8280C"/>
    <w:rsid w:val="00DB255C"/>
    <w:rsid w:val="00DB2A08"/>
    <w:rsid w:val="00DD2B12"/>
    <w:rsid w:val="00DF5EEC"/>
    <w:rsid w:val="00DF66ED"/>
    <w:rsid w:val="00DF72EF"/>
    <w:rsid w:val="00E259EE"/>
    <w:rsid w:val="00E344A0"/>
    <w:rsid w:val="00E4202C"/>
    <w:rsid w:val="00E44A51"/>
    <w:rsid w:val="00E522C6"/>
    <w:rsid w:val="00E60872"/>
    <w:rsid w:val="00E62F84"/>
    <w:rsid w:val="00E83CAC"/>
    <w:rsid w:val="00EA247D"/>
    <w:rsid w:val="00EB2073"/>
    <w:rsid w:val="00EC5EC6"/>
    <w:rsid w:val="00ED6FFD"/>
    <w:rsid w:val="00EF404A"/>
    <w:rsid w:val="00EF6E44"/>
    <w:rsid w:val="00EF77E1"/>
    <w:rsid w:val="00F04454"/>
    <w:rsid w:val="00F14605"/>
    <w:rsid w:val="00F17FC9"/>
    <w:rsid w:val="00F2022D"/>
    <w:rsid w:val="00F26387"/>
    <w:rsid w:val="00F60285"/>
    <w:rsid w:val="00F641FF"/>
    <w:rsid w:val="00F71845"/>
    <w:rsid w:val="00F80951"/>
    <w:rsid w:val="00F84B08"/>
    <w:rsid w:val="00F90A2C"/>
    <w:rsid w:val="00F90F7C"/>
    <w:rsid w:val="00FB2A6C"/>
    <w:rsid w:val="00FC4A62"/>
    <w:rsid w:val="00FD5488"/>
    <w:rsid w:val="00FD55E4"/>
    <w:rsid w:val="00FF01DF"/>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52E2-BD11-4C2D-AFD7-D507DB32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12</Pages>
  <Words>6670</Words>
  <Characters>38024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93</cp:revision>
  <cp:lastPrinted>2022-08-10T05:46:00Z</cp:lastPrinted>
  <dcterms:created xsi:type="dcterms:W3CDTF">2019-07-11T06:17:00Z</dcterms:created>
  <dcterms:modified xsi:type="dcterms:W3CDTF">2022-08-10T05:49:00Z</dcterms:modified>
</cp:coreProperties>
</file>