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C741BB"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7D2B66" w:rsidRPr="007D2B66">
              <w:rPr>
                <w:sz w:val="32"/>
                <w:szCs w:val="32"/>
              </w:rPr>
              <w:t>18</w:t>
            </w:r>
            <w:r w:rsidR="00122ECF" w:rsidRPr="00122ECF">
              <w:rPr>
                <w:sz w:val="32"/>
              </w:rPr>
              <w:t>.</w:t>
            </w:r>
            <w:r w:rsidR="00CA28FA">
              <w:rPr>
                <w:sz w:val="32"/>
              </w:rPr>
              <w:t>0</w:t>
            </w:r>
            <w:r w:rsidR="007D2B66">
              <w:rPr>
                <w:sz w:val="32"/>
              </w:rPr>
              <w:t>7</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B718BA">
              <w:rPr>
                <w:b/>
                <w:color w:val="000000"/>
                <w:sz w:val="32"/>
              </w:rPr>
              <w:t>1</w:t>
            </w:r>
            <w:r w:rsidR="00FC34C7">
              <w:rPr>
                <w:b/>
                <w:color w:val="000000"/>
                <w:sz w:val="32"/>
              </w:rPr>
              <w:t>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122ECF" w:rsidRPr="002A665E" w:rsidRDefault="00122ECF"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2A665E" w:rsidRPr="002A665E" w:rsidRDefault="002A665E" w:rsidP="002A665E">
      <w:pPr>
        <w:ind w:firstLine="709"/>
        <w:jc w:val="both"/>
      </w:pPr>
      <w:bookmarkStart w:id="0" w:name="Par1262"/>
      <w:bookmarkEnd w:id="0"/>
      <w:r w:rsidRPr="002A665E">
        <w:t>Продолжение (начало в газете № 11 от 27.04.2020)</w:t>
      </w:r>
    </w:p>
    <w:p w:rsidR="002A665E" w:rsidRPr="002A665E" w:rsidRDefault="002A665E" w:rsidP="002A665E">
      <w:pPr>
        <w:ind w:firstLine="709"/>
        <w:jc w:val="both"/>
        <w:rPr>
          <w:color w:val="000000"/>
        </w:rPr>
      </w:pPr>
    </w:p>
    <w:p w:rsidR="002A665E" w:rsidRPr="002A665E" w:rsidRDefault="002A665E" w:rsidP="002A665E">
      <w:pPr>
        <w:ind w:firstLine="709"/>
        <w:jc w:val="both"/>
        <w:rPr>
          <w:color w:val="000000"/>
        </w:rPr>
      </w:pPr>
      <w:r w:rsidRPr="002A665E">
        <w:rPr>
          <w:color w:val="000000"/>
        </w:rPr>
        <w:t>30.4. Жалоба может быть подана в письменной форме на бумажном носителе, в электронной форме одним из следующих способов:</w:t>
      </w:r>
    </w:p>
    <w:p w:rsidR="002A665E" w:rsidRPr="002A665E" w:rsidRDefault="002A665E" w:rsidP="002A665E">
      <w:pPr>
        <w:ind w:firstLine="709"/>
        <w:jc w:val="both"/>
        <w:rPr>
          <w:color w:val="000000"/>
        </w:rPr>
      </w:pPr>
      <w:r w:rsidRPr="002A665E">
        <w:rPr>
          <w:color w:val="000000"/>
        </w:rPr>
        <w:t>а) лично по адресу: 666811Иркутская область Мамско</w:t>
      </w:r>
      <w:r>
        <w:rPr>
          <w:color w:val="000000"/>
        </w:rPr>
        <w:t xml:space="preserve"> </w:t>
      </w:r>
      <w:r w:rsidRPr="002A665E">
        <w:rPr>
          <w:color w:val="000000"/>
        </w:rPr>
        <w:t>-Чуйский район  р.п. Луговский, ул.</w:t>
      </w:r>
      <w:r>
        <w:rPr>
          <w:color w:val="000000"/>
        </w:rPr>
        <w:t xml:space="preserve"> </w:t>
      </w:r>
      <w:r w:rsidRPr="002A665E">
        <w:rPr>
          <w:color w:val="000000"/>
        </w:rPr>
        <w:t>Школьная, 10 телефон: 8 952 622 7713 ;</w:t>
      </w:r>
    </w:p>
    <w:p w:rsidR="002A665E" w:rsidRPr="002A665E" w:rsidRDefault="002A665E" w:rsidP="002A665E">
      <w:pPr>
        <w:ind w:firstLine="709"/>
        <w:jc w:val="both"/>
        <w:rPr>
          <w:color w:val="000000"/>
        </w:rPr>
      </w:pPr>
      <w:r w:rsidRPr="002A665E">
        <w:rPr>
          <w:color w:val="000000"/>
        </w:rPr>
        <w:t>б) через организации федеральной почтовой связи;</w:t>
      </w:r>
    </w:p>
    <w:p w:rsidR="002A665E" w:rsidRPr="002A665E" w:rsidRDefault="002A665E" w:rsidP="002A665E">
      <w:pPr>
        <w:ind w:firstLine="709"/>
        <w:jc w:val="both"/>
        <w:rPr>
          <w:color w:val="000000"/>
        </w:rPr>
      </w:pPr>
      <w:r w:rsidRPr="002A665E">
        <w:rPr>
          <w:color w:val="000000"/>
        </w:rPr>
        <w:t>в) с использованием информационно-телекоммуникационной сети «Интернет»:</w:t>
      </w:r>
    </w:p>
    <w:p w:rsidR="002A665E" w:rsidRPr="002A665E" w:rsidRDefault="002A665E" w:rsidP="002A665E">
      <w:pPr>
        <w:ind w:firstLine="709"/>
        <w:jc w:val="both"/>
        <w:rPr>
          <w:color w:val="000000"/>
        </w:rPr>
      </w:pPr>
      <w:r w:rsidRPr="002A665E">
        <w:rPr>
          <w:color w:val="000000"/>
        </w:rPr>
        <w:t xml:space="preserve">электронная почта: </w:t>
      </w:r>
      <w:r w:rsidRPr="002A665E">
        <w:rPr>
          <w:color w:val="000000"/>
          <w:lang w:val="en-US"/>
        </w:rPr>
        <w:t>lugovka</w:t>
      </w:r>
      <w:r w:rsidRPr="002A665E">
        <w:rPr>
          <w:color w:val="000000"/>
        </w:rPr>
        <w:t>08@mail.ru</w:t>
      </w:r>
    </w:p>
    <w:p w:rsidR="002A665E" w:rsidRPr="002A665E" w:rsidRDefault="002A665E" w:rsidP="002A665E">
      <w:pPr>
        <w:ind w:firstLine="709"/>
        <w:jc w:val="both"/>
        <w:rPr>
          <w:color w:val="000000"/>
        </w:rPr>
      </w:pPr>
      <w:r w:rsidRPr="002A665E">
        <w:rPr>
          <w:color w:val="000000"/>
        </w:rPr>
        <w:t>официальный сайт уполномоченного органа:</w:t>
      </w:r>
      <w:r w:rsidRPr="002A665E">
        <w:rPr>
          <w:color w:val="000000"/>
          <w:lang w:val="en-US"/>
        </w:rPr>
        <w:t>lugovka</w:t>
      </w:r>
      <w:r w:rsidRPr="002A665E">
        <w:rPr>
          <w:color w:val="000000"/>
        </w:rPr>
        <w:t>.</w:t>
      </w:r>
      <w:r w:rsidRPr="002A665E">
        <w:rPr>
          <w:color w:val="000000"/>
          <w:lang w:val="en-US"/>
        </w:rPr>
        <w:t>Irkmo</w:t>
      </w:r>
      <w:r w:rsidRPr="002A665E">
        <w:rPr>
          <w:color w:val="000000"/>
        </w:rPr>
        <w:t>.ru;</w:t>
      </w:r>
    </w:p>
    <w:p w:rsidR="002A665E" w:rsidRPr="002A665E" w:rsidRDefault="002A665E" w:rsidP="002A665E">
      <w:pPr>
        <w:ind w:firstLine="709"/>
        <w:jc w:val="both"/>
        <w:rPr>
          <w:color w:val="000000"/>
        </w:rPr>
      </w:pPr>
      <w:r w:rsidRPr="002A665E">
        <w:rPr>
          <w:color w:val="000000"/>
        </w:rPr>
        <w:t>г) через МФЦ.</w:t>
      </w:r>
    </w:p>
    <w:p w:rsidR="002A665E" w:rsidRPr="002A665E" w:rsidRDefault="002A665E" w:rsidP="002A665E">
      <w:pPr>
        <w:ind w:firstLine="709"/>
        <w:jc w:val="both"/>
        <w:rPr>
          <w:color w:val="000000"/>
        </w:rPr>
      </w:pPr>
      <w:r w:rsidRPr="002A665E">
        <w:rPr>
          <w:color w:val="000000"/>
        </w:rPr>
        <w:t>30.5.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665E" w:rsidRPr="002A665E" w:rsidRDefault="002A665E" w:rsidP="002A665E">
      <w:pPr>
        <w:ind w:firstLine="709"/>
        <w:jc w:val="both"/>
        <w:rPr>
          <w:color w:val="000000"/>
        </w:rPr>
      </w:pPr>
      <w:r w:rsidRPr="002A665E">
        <w:rPr>
          <w:color w:val="000000"/>
        </w:rPr>
        <w:t>Прием жалоб осуществляется в соответствии с графиком приема заявителей.</w:t>
      </w:r>
    </w:p>
    <w:p w:rsidR="002A665E" w:rsidRPr="002A665E" w:rsidRDefault="002A665E" w:rsidP="002A665E">
      <w:pPr>
        <w:ind w:firstLine="709"/>
        <w:jc w:val="both"/>
        <w:rPr>
          <w:color w:val="000000"/>
        </w:rPr>
      </w:pPr>
      <w:r w:rsidRPr="002A665E">
        <w:rPr>
          <w:color w:val="000000"/>
        </w:rPr>
        <w:t>30.6. Жалоба может быть подана при личном приеме заинтересованного лица. Прием заинтересованных лиц в администрации Луговского городского поселения осуществляет глава Луговского городского поселения , в случае его отсутствия–заведующий отделом по экономической политике .</w:t>
      </w:r>
    </w:p>
    <w:p w:rsidR="002A665E" w:rsidRPr="002A665E" w:rsidRDefault="002A665E" w:rsidP="002A665E">
      <w:pPr>
        <w:ind w:firstLine="709"/>
        <w:jc w:val="both"/>
        <w:rPr>
          <w:color w:val="000000"/>
        </w:rPr>
      </w:pPr>
      <w:r w:rsidRPr="002A665E">
        <w:rPr>
          <w:color w:val="000000"/>
        </w:rPr>
        <w:t>30.7.Прием заинтересованных лиц главой Луговского городского поселения проводится по предварительной записи, которая осуществляется по телефону:8 952 622 7713.</w:t>
      </w:r>
    </w:p>
    <w:p w:rsidR="002A665E" w:rsidRPr="002A665E" w:rsidRDefault="002A665E" w:rsidP="002A665E">
      <w:pPr>
        <w:ind w:firstLine="709"/>
        <w:jc w:val="both"/>
        <w:rPr>
          <w:color w:val="000000"/>
        </w:rPr>
      </w:pPr>
      <w:r w:rsidRPr="002A665E">
        <w:rPr>
          <w:color w:val="000000"/>
        </w:rPr>
        <w:t>30.8.При личном приеме обратившееся заинтересованное лицо предъявляет документ, удостоверяющий его личность.</w:t>
      </w:r>
    </w:p>
    <w:p w:rsidR="002A665E" w:rsidRPr="002A665E" w:rsidRDefault="002A665E" w:rsidP="002A665E">
      <w:pPr>
        <w:ind w:firstLine="709"/>
        <w:jc w:val="both"/>
        <w:rPr>
          <w:color w:val="000000"/>
        </w:rPr>
      </w:pPr>
      <w:r w:rsidRPr="002A665E">
        <w:rPr>
          <w:color w:val="000000"/>
        </w:rPr>
        <w:t>30.9. Жалоба должна содержать:</w:t>
      </w:r>
    </w:p>
    <w:p w:rsidR="002A665E" w:rsidRPr="002A665E" w:rsidRDefault="002A665E" w:rsidP="002A665E">
      <w:pPr>
        <w:ind w:firstLine="709"/>
        <w:jc w:val="both"/>
        <w:rPr>
          <w:color w:val="000000"/>
        </w:rPr>
      </w:pPr>
      <w:r w:rsidRPr="002A665E">
        <w:rPr>
          <w:color w:val="000000"/>
        </w:rPr>
        <w:t>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665E" w:rsidRPr="002A665E" w:rsidRDefault="002A665E" w:rsidP="002A665E">
      <w:pPr>
        <w:ind w:firstLine="709"/>
        <w:jc w:val="both"/>
        <w:rPr>
          <w:color w:val="000000"/>
        </w:rPr>
      </w:pPr>
      <w:r w:rsidRPr="002A665E">
        <w:rPr>
          <w:color w:val="000000"/>
        </w:rPr>
        <w:t>б)фамилию, имя, отчество (последнее</w:t>
      </w:r>
      <w:r>
        <w:rPr>
          <w:color w:val="000000"/>
        </w:rPr>
        <w:t xml:space="preserve"> </w:t>
      </w:r>
      <w:r w:rsidRPr="002A665E">
        <w:rPr>
          <w:color w:val="000000"/>
        </w:rPr>
        <w:t>-</w:t>
      </w:r>
      <w:r>
        <w:rPr>
          <w:color w:val="000000"/>
        </w:rPr>
        <w:t xml:space="preserve"> </w:t>
      </w:r>
      <w:r w:rsidRPr="002A665E">
        <w:rPr>
          <w:color w:val="000000"/>
        </w:rPr>
        <w:t>при наличии), сведения о месте жительства заявителя</w:t>
      </w:r>
      <w:r>
        <w:rPr>
          <w:color w:val="000000"/>
        </w:rPr>
        <w:t xml:space="preserve"> </w:t>
      </w:r>
      <w:r w:rsidRPr="002A665E">
        <w:rPr>
          <w:color w:val="000000"/>
        </w:rPr>
        <w:t>-физического лица либо наименование , сведения о месте нахождения заявителя</w:t>
      </w:r>
      <w:r>
        <w:rPr>
          <w:color w:val="000000"/>
        </w:rPr>
        <w:t xml:space="preserve"> </w:t>
      </w:r>
      <w:r w:rsidRPr="002A665E">
        <w:rPr>
          <w:color w:val="000000"/>
        </w:rPr>
        <w:t>-</w:t>
      </w:r>
      <w:r>
        <w:rPr>
          <w:color w:val="000000"/>
        </w:rPr>
        <w:t xml:space="preserve"> </w:t>
      </w:r>
      <w:r w:rsidRPr="002A665E">
        <w:rPr>
          <w:color w:val="000000"/>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A665E" w:rsidRPr="002A665E" w:rsidRDefault="002A665E" w:rsidP="002A665E">
      <w:pPr>
        <w:ind w:firstLine="709"/>
        <w:jc w:val="both"/>
        <w:rPr>
          <w:color w:val="000000"/>
        </w:rPr>
      </w:pPr>
      <w:r w:rsidRPr="002A665E">
        <w:rPr>
          <w:color w:val="000000"/>
        </w:rPr>
        <w:t>в)сведения об обжалуемых решениях и действиях (бездействии) администрации  Луговского городского поселения ,должностного лица администрации Луговского городского поселения либо муниципального служащего;</w:t>
      </w:r>
    </w:p>
    <w:p w:rsidR="002A665E" w:rsidRPr="002A665E" w:rsidRDefault="002A665E" w:rsidP="002A665E">
      <w:pPr>
        <w:ind w:firstLine="709"/>
        <w:jc w:val="both"/>
        <w:rPr>
          <w:color w:val="000000"/>
        </w:rPr>
      </w:pPr>
      <w:r w:rsidRPr="002A665E">
        <w:rPr>
          <w:color w:val="000000"/>
        </w:rPr>
        <w:lastRenderedPageBreak/>
        <w:t>г)доводы, на основании которых заинтересованное лицо не согласно с решением и действием (бездействием) отдела администрации, должностного лица администрации Луговского городского поселения. Заинтересованным лицом могут быть представлены документы (при наличии), подтверждающие доводы заинтересованного лица, либо их копии.</w:t>
      </w:r>
    </w:p>
    <w:p w:rsidR="002A665E" w:rsidRPr="002A665E" w:rsidRDefault="002A665E" w:rsidP="002A665E">
      <w:pPr>
        <w:ind w:firstLine="709"/>
        <w:jc w:val="both"/>
        <w:rPr>
          <w:color w:val="000000"/>
        </w:rPr>
      </w:pPr>
      <w:r w:rsidRPr="002A665E">
        <w:rPr>
          <w:color w:val="000000"/>
        </w:rPr>
        <w:t>30.10.При рассмотрении жалобы:</w:t>
      </w:r>
    </w:p>
    <w:p w:rsidR="002A665E" w:rsidRPr="002A665E" w:rsidRDefault="002A665E" w:rsidP="002A665E">
      <w:pPr>
        <w:ind w:firstLine="709"/>
        <w:jc w:val="both"/>
        <w:rPr>
          <w:color w:val="000000"/>
        </w:rPr>
      </w:pPr>
      <w:r w:rsidRPr="002A665E">
        <w:rPr>
          <w:color w:val="000000"/>
        </w:rPr>
        <w:t>а)обеспечивается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A665E" w:rsidRPr="002A665E" w:rsidRDefault="002A665E" w:rsidP="002A665E">
      <w:pPr>
        <w:ind w:firstLine="709"/>
        <w:jc w:val="both"/>
        <w:rPr>
          <w:color w:val="000000"/>
        </w:rPr>
      </w:pPr>
      <w:r w:rsidRPr="002A665E">
        <w:rPr>
          <w:color w:val="000000"/>
        </w:rP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A665E" w:rsidRPr="002A665E" w:rsidRDefault="002A665E" w:rsidP="002A665E">
      <w:pPr>
        <w:ind w:firstLine="709"/>
        <w:jc w:val="both"/>
        <w:rPr>
          <w:color w:val="000000"/>
        </w:rPr>
      </w:pPr>
      <w:r w:rsidRPr="002A665E">
        <w:rPr>
          <w:color w:val="000000"/>
        </w:rPr>
        <w:t>в)обеспечивается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A665E" w:rsidRPr="002A665E" w:rsidRDefault="002A665E" w:rsidP="002A665E">
      <w:pPr>
        <w:ind w:firstLine="709"/>
        <w:jc w:val="both"/>
        <w:rPr>
          <w:color w:val="000000"/>
        </w:rPr>
      </w:pPr>
      <w:r w:rsidRPr="002A665E">
        <w:rPr>
          <w:color w:val="000000"/>
        </w:rPr>
        <w:t>30.11.Поступившая в администрацию Луговского городского поселения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A665E" w:rsidRPr="002A665E" w:rsidRDefault="002A665E" w:rsidP="002A665E">
      <w:pPr>
        <w:ind w:firstLine="709"/>
        <w:jc w:val="both"/>
        <w:rPr>
          <w:color w:val="000000"/>
        </w:rPr>
      </w:pPr>
      <w:r w:rsidRPr="002A665E">
        <w:rPr>
          <w:color w:val="000000"/>
        </w:rPr>
        <w:t>Жалоба, поступившая в администрацию Луговского городского поселения, подлежит рассмотрению в течение 15 рабочих дней со дня ее регистрации, в случае обжалования отказа администрацией Луговского городского поселения, должностных лиц администрации Луговского городского поселения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665E" w:rsidRPr="002A665E" w:rsidRDefault="002A665E" w:rsidP="002A665E">
      <w:pPr>
        <w:ind w:firstLine="709"/>
        <w:jc w:val="both"/>
        <w:rPr>
          <w:color w:val="000000"/>
        </w:rPr>
      </w:pPr>
      <w:r w:rsidRPr="002A665E">
        <w:rPr>
          <w:color w:val="000000"/>
        </w:rPr>
        <w:t>30.12.Основания приостановления рассмотрения жалобы, направленной в администрацию Луговского городского поселения, не предусмотрены.</w:t>
      </w:r>
    </w:p>
    <w:p w:rsidR="002A665E" w:rsidRPr="002A665E" w:rsidRDefault="002A665E" w:rsidP="002A665E">
      <w:pPr>
        <w:ind w:firstLine="709"/>
        <w:jc w:val="both"/>
        <w:rPr>
          <w:color w:val="000000"/>
        </w:rPr>
      </w:pPr>
      <w:r w:rsidRPr="002A665E">
        <w:rPr>
          <w:color w:val="000000"/>
        </w:rPr>
        <w:t>30.13.Случаи, в которых ответ на жалобу не дается:</w:t>
      </w:r>
    </w:p>
    <w:p w:rsidR="002A665E" w:rsidRPr="002A665E" w:rsidRDefault="002A665E" w:rsidP="002A665E">
      <w:pPr>
        <w:ind w:firstLine="709"/>
        <w:jc w:val="both"/>
        <w:rPr>
          <w:color w:val="000000"/>
        </w:rPr>
      </w:pPr>
      <w:r w:rsidRPr="002A665E">
        <w:rPr>
          <w:color w:val="000000"/>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A665E" w:rsidRPr="002A665E" w:rsidRDefault="002A665E" w:rsidP="002A665E">
      <w:pPr>
        <w:ind w:firstLine="709"/>
        <w:jc w:val="both"/>
        <w:rPr>
          <w:color w:val="000000"/>
        </w:rPr>
      </w:pPr>
      <w:r w:rsidRPr="002A665E">
        <w:rPr>
          <w:color w:val="000000"/>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A665E" w:rsidRPr="002A665E" w:rsidRDefault="002A665E" w:rsidP="002A665E">
      <w:pPr>
        <w:ind w:firstLine="709"/>
        <w:jc w:val="both"/>
        <w:rPr>
          <w:color w:val="000000"/>
        </w:rPr>
      </w:pPr>
      <w:r w:rsidRPr="002A665E">
        <w:rPr>
          <w:color w:val="000000"/>
        </w:rPr>
        <w:t>30.14. По результатам рассмотрения жалобы администрация Луговского городского поселения принимает одно из следующих решений:</w:t>
      </w:r>
    </w:p>
    <w:p w:rsidR="002A665E" w:rsidRPr="002A665E" w:rsidRDefault="002A665E" w:rsidP="002A665E">
      <w:pPr>
        <w:ind w:firstLine="709"/>
        <w:jc w:val="both"/>
        <w:rPr>
          <w:color w:val="000000"/>
        </w:rPr>
      </w:pPr>
      <w:r w:rsidRPr="002A665E">
        <w:rPr>
          <w:color w:val="000000"/>
        </w:rPr>
        <w:t>а) удовлетворяет жалобу, в том числе в форме отмены принятого решения, исправления допущенных должностными лицами администрации Луговского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органов местного самоуправления Луговского муниципального образования, а также в иных формах;</w:t>
      </w:r>
    </w:p>
    <w:p w:rsidR="002A665E" w:rsidRPr="002A665E" w:rsidRDefault="002A665E" w:rsidP="002A665E">
      <w:pPr>
        <w:ind w:firstLine="709"/>
        <w:jc w:val="both"/>
        <w:rPr>
          <w:color w:val="000000"/>
        </w:rPr>
      </w:pPr>
      <w:r w:rsidRPr="002A665E">
        <w:rPr>
          <w:color w:val="000000"/>
        </w:rPr>
        <w:t>б) отказывает в удовлетворении жалобы.</w:t>
      </w:r>
    </w:p>
    <w:p w:rsidR="002A665E" w:rsidRPr="002A665E" w:rsidRDefault="002A665E" w:rsidP="002A665E">
      <w:pPr>
        <w:ind w:firstLine="709"/>
        <w:jc w:val="both"/>
        <w:rPr>
          <w:color w:val="000000"/>
        </w:rPr>
      </w:pPr>
      <w:r w:rsidRPr="002A665E">
        <w:rPr>
          <w:color w:val="000000"/>
        </w:rPr>
        <w:t>30.15.Не позднее дня, следующего за днем принятия решения, указанного в пункте 30.14настоящего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A665E" w:rsidRPr="002A665E" w:rsidRDefault="002A665E" w:rsidP="002A665E">
      <w:pPr>
        <w:ind w:firstLine="709"/>
        <w:jc w:val="both"/>
        <w:rPr>
          <w:color w:val="000000"/>
        </w:rPr>
      </w:pPr>
      <w:r w:rsidRPr="002A665E">
        <w:rPr>
          <w:color w:val="000000"/>
        </w:rPr>
        <w:t>30.16. В ответе по результатам рассмотрения жалобы указываются:</w:t>
      </w:r>
    </w:p>
    <w:p w:rsidR="002A665E" w:rsidRPr="002A665E" w:rsidRDefault="002A665E" w:rsidP="002A665E">
      <w:pPr>
        <w:ind w:firstLine="709"/>
        <w:jc w:val="both"/>
        <w:rPr>
          <w:color w:val="000000"/>
        </w:rPr>
      </w:pPr>
      <w:r w:rsidRPr="002A665E">
        <w:rPr>
          <w:color w:val="000000"/>
        </w:rPr>
        <w:t>а)наименование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A665E" w:rsidRPr="002A665E" w:rsidRDefault="002A665E" w:rsidP="002A665E">
      <w:pPr>
        <w:ind w:firstLine="709"/>
        <w:jc w:val="both"/>
        <w:rPr>
          <w:color w:val="000000"/>
        </w:rPr>
      </w:pPr>
      <w:r w:rsidRPr="002A665E">
        <w:rPr>
          <w:color w:val="000000"/>
        </w:rPr>
        <w:t>б)номер, дата, место принятия решения, включая сведения о должностном лице, решение или действие (бездействие) которого обжалуется;</w:t>
      </w:r>
    </w:p>
    <w:p w:rsidR="002A665E" w:rsidRPr="002A665E" w:rsidRDefault="002A665E" w:rsidP="002A665E">
      <w:pPr>
        <w:ind w:firstLine="709"/>
        <w:jc w:val="both"/>
        <w:rPr>
          <w:color w:val="000000"/>
        </w:rPr>
      </w:pPr>
      <w:r w:rsidRPr="002A665E">
        <w:rPr>
          <w:color w:val="000000"/>
        </w:rPr>
        <w:t>в)фамилия, имя и (если имеется) отчество заинтересованного лица, подавшего жалобу;</w:t>
      </w:r>
    </w:p>
    <w:p w:rsidR="002A665E" w:rsidRPr="002A665E" w:rsidRDefault="002A665E" w:rsidP="002A665E">
      <w:pPr>
        <w:ind w:firstLine="709"/>
        <w:jc w:val="both"/>
        <w:rPr>
          <w:color w:val="000000"/>
        </w:rPr>
      </w:pPr>
      <w:r w:rsidRPr="002A665E">
        <w:rPr>
          <w:color w:val="000000"/>
        </w:rPr>
        <w:t>г)основания для принятия решения по жалобе;</w:t>
      </w:r>
    </w:p>
    <w:p w:rsidR="002A665E" w:rsidRPr="002A665E" w:rsidRDefault="002A665E" w:rsidP="002A665E">
      <w:pPr>
        <w:ind w:firstLine="709"/>
        <w:jc w:val="both"/>
        <w:rPr>
          <w:color w:val="000000"/>
        </w:rPr>
      </w:pPr>
      <w:r w:rsidRPr="002A665E">
        <w:rPr>
          <w:color w:val="000000"/>
        </w:rPr>
        <w:t>д)принятое по жалобе решение;</w:t>
      </w:r>
    </w:p>
    <w:p w:rsidR="002A665E" w:rsidRPr="002A665E" w:rsidRDefault="002A665E" w:rsidP="002A665E">
      <w:pPr>
        <w:ind w:firstLine="709"/>
        <w:jc w:val="both"/>
        <w:rPr>
          <w:color w:val="000000"/>
        </w:rPr>
      </w:pPr>
      <w:r w:rsidRPr="002A665E">
        <w:rPr>
          <w:color w:val="000000"/>
        </w:rPr>
        <w:t>е)в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665E" w:rsidRPr="002A665E" w:rsidRDefault="002A665E" w:rsidP="002A665E">
      <w:pPr>
        <w:ind w:firstLine="709"/>
        <w:jc w:val="both"/>
        <w:rPr>
          <w:color w:val="000000"/>
        </w:rPr>
      </w:pPr>
      <w:r w:rsidRPr="002A665E">
        <w:rPr>
          <w:color w:val="000000"/>
        </w:rPr>
        <w:lastRenderedPageBreak/>
        <w:t>ж)сведения о порядке обжалования принятого по жалобе решения.</w:t>
      </w:r>
    </w:p>
    <w:p w:rsidR="002A665E" w:rsidRPr="002A665E" w:rsidRDefault="002A665E" w:rsidP="002A665E">
      <w:pPr>
        <w:ind w:firstLine="709"/>
        <w:jc w:val="both"/>
        <w:rPr>
          <w:color w:val="000000"/>
        </w:rPr>
      </w:pPr>
      <w:r w:rsidRPr="002A665E">
        <w:rPr>
          <w:color w:val="000000"/>
        </w:rPr>
        <w:t>30.17. Основаниями отказа в удовлетворении жалобы являются:</w:t>
      </w:r>
    </w:p>
    <w:p w:rsidR="002A665E" w:rsidRPr="002A665E" w:rsidRDefault="002A665E" w:rsidP="002A665E">
      <w:pPr>
        <w:ind w:firstLine="709"/>
        <w:jc w:val="both"/>
        <w:rPr>
          <w:color w:val="000000"/>
        </w:rPr>
      </w:pPr>
      <w:r w:rsidRPr="002A665E">
        <w:rPr>
          <w:color w:val="000000"/>
        </w:rPr>
        <w:t>а)наличие вступившего в законную силу решения суда, арбитражного суда по жалобе о том же предмете и по тем же основаниям;</w:t>
      </w:r>
    </w:p>
    <w:p w:rsidR="002A665E" w:rsidRPr="002A665E" w:rsidRDefault="002A665E" w:rsidP="002A665E">
      <w:pPr>
        <w:ind w:firstLine="709"/>
        <w:jc w:val="both"/>
        <w:rPr>
          <w:color w:val="000000"/>
        </w:rPr>
      </w:pPr>
      <w:r w:rsidRPr="002A665E">
        <w:rPr>
          <w:color w:val="000000"/>
        </w:rPr>
        <w:t>б)подача жалобы лицом, полномочия которого не подтверждены в порядке, установленном законодательством Российской Федерации;</w:t>
      </w:r>
    </w:p>
    <w:p w:rsidR="002A665E" w:rsidRPr="002A665E" w:rsidRDefault="002A665E" w:rsidP="002A665E">
      <w:pPr>
        <w:ind w:firstLine="709"/>
        <w:jc w:val="both"/>
        <w:rPr>
          <w:color w:val="000000"/>
        </w:rPr>
      </w:pPr>
      <w:r w:rsidRPr="002A665E">
        <w:rPr>
          <w:color w:val="000000"/>
        </w:rPr>
        <w:t>в)наличие решения по жалобе, принятого ранее в отношении того же заинтересованного лица и по тому же предмету жалобы.</w:t>
      </w:r>
    </w:p>
    <w:p w:rsidR="002A665E" w:rsidRPr="002A665E" w:rsidRDefault="002A665E" w:rsidP="002A665E">
      <w:pPr>
        <w:ind w:firstLine="709"/>
        <w:jc w:val="both"/>
        <w:rPr>
          <w:color w:val="000000"/>
        </w:rPr>
      </w:pPr>
      <w:r w:rsidRPr="002A665E">
        <w:rPr>
          <w:color w:val="000000"/>
        </w:rPr>
        <w:t>30.18.Решение, принятое по результатам рассмотрения жалобы, может быть обжаловано в порядке, установленном законодательством.</w:t>
      </w:r>
    </w:p>
    <w:p w:rsidR="002A665E" w:rsidRPr="002A665E" w:rsidRDefault="002A665E" w:rsidP="002A665E">
      <w:pPr>
        <w:ind w:firstLine="709"/>
        <w:jc w:val="both"/>
        <w:rPr>
          <w:color w:val="000000"/>
        </w:rPr>
      </w:pPr>
      <w:r w:rsidRPr="002A665E">
        <w:rPr>
          <w:color w:val="000000"/>
        </w:rPr>
        <w:t>30.19.В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665E" w:rsidRPr="002A665E" w:rsidRDefault="002A665E" w:rsidP="002A665E">
      <w:pPr>
        <w:ind w:firstLine="709"/>
        <w:jc w:val="both"/>
        <w:rPr>
          <w:color w:val="000000"/>
        </w:rPr>
      </w:pPr>
      <w:r w:rsidRPr="002A665E">
        <w:rPr>
          <w:color w:val="000000"/>
        </w:rPr>
        <w:t>30.20.Способами информирования заинтересованных лиц о порядке подачи и рассмотрения жалобы являются:</w:t>
      </w:r>
    </w:p>
    <w:p w:rsidR="002A665E" w:rsidRPr="002A665E" w:rsidRDefault="002A665E" w:rsidP="002A665E">
      <w:pPr>
        <w:ind w:firstLine="709"/>
        <w:jc w:val="both"/>
        <w:rPr>
          <w:color w:val="000000"/>
        </w:rPr>
      </w:pPr>
      <w:r w:rsidRPr="002A665E">
        <w:rPr>
          <w:color w:val="000000"/>
        </w:rPr>
        <w:t>а) личное обращение заинтересованных лиц в уполномоченный орган;</w:t>
      </w:r>
    </w:p>
    <w:p w:rsidR="002A665E" w:rsidRPr="002A665E" w:rsidRDefault="002A665E" w:rsidP="002A665E">
      <w:pPr>
        <w:ind w:firstLine="709"/>
        <w:jc w:val="both"/>
        <w:rPr>
          <w:color w:val="000000"/>
        </w:rPr>
      </w:pPr>
      <w:r w:rsidRPr="002A665E">
        <w:rPr>
          <w:color w:val="000000"/>
        </w:rPr>
        <w:t>б) через организации федеральной почтовой связи;</w:t>
      </w:r>
    </w:p>
    <w:p w:rsidR="002A665E" w:rsidRPr="002A665E" w:rsidRDefault="002A665E" w:rsidP="002A665E">
      <w:pPr>
        <w:ind w:firstLine="709"/>
        <w:jc w:val="both"/>
        <w:rPr>
          <w:color w:val="000000"/>
        </w:rPr>
      </w:pPr>
      <w:r w:rsidRPr="002A665E">
        <w:rPr>
          <w:color w:val="000000"/>
        </w:rPr>
        <w:t>в) с помощью средств электронной связи (направление письма на адрес электронной почты уполномоченный орган);</w:t>
      </w:r>
    </w:p>
    <w:p w:rsidR="002A665E" w:rsidRPr="002A665E" w:rsidRDefault="002A665E" w:rsidP="002A665E">
      <w:pPr>
        <w:ind w:firstLine="709"/>
        <w:jc w:val="both"/>
        <w:rPr>
          <w:color w:val="000000"/>
        </w:rPr>
      </w:pPr>
      <w:r w:rsidRPr="002A665E">
        <w:rPr>
          <w:color w:val="000000"/>
        </w:rPr>
        <w:t>г) с помощью телефонной и факсимильной связи.</w:t>
      </w:r>
    </w:p>
    <w:p w:rsidR="002A665E" w:rsidRPr="002A665E" w:rsidRDefault="002A665E" w:rsidP="002A665E">
      <w:pPr>
        <w:autoSpaceDE w:val="0"/>
        <w:autoSpaceDN w:val="0"/>
        <w:adjustRightInd w:val="0"/>
        <w:ind w:firstLine="698"/>
        <w:jc w:val="right"/>
      </w:pPr>
      <w:r w:rsidRPr="002A665E">
        <w:rPr>
          <w:bCs/>
        </w:rPr>
        <w:t>Приложение № 1</w:t>
      </w:r>
    </w:p>
    <w:p w:rsidR="002A665E" w:rsidRPr="002A665E" w:rsidRDefault="002A665E" w:rsidP="002A665E">
      <w:pPr>
        <w:autoSpaceDE w:val="0"/>
        <w:autoSpaceDN w:val="0"/>
        <w:adjustRightInd w:val="0"/>
        <w:ind w:firstLine="698"/>
        <w:jc w:val="right"/>
      </w:pPr>
      <w:r w:rsidRPr="002A665E">
        <w:rPr>
          <w:bCs/>
        </w:rPr>
        <w:t xml:space="preserve">к </w:t>
      </w:r>
      <w:hyperlink w:anchor="sub_9991" w:history="1">
        <w:r w:rsidRPr="002A665E">
          <w:t>Административному регламенту</w:t>
        </w:r>
      </w:hyperlink>
    </w:p>
    <w:p w:rsidR="002A665E" w:rsidRPr="002A665E" w:rsidRDefault="002A665E" w:rsidP="002A665E">
      <w:pPr>
        <w:autoSpaceDE w:val="0"/>
        <w:autoSpaceDN w:val="0"/>
        <w:adjustRightInd w:val="0"/>
        <w:ind w:firstLine="698"/>
        <w:jc w:val="right"/>
      </w:pPr>
      <w:r w:rsidRPr="002A665E">
        <w:rPr>
          <w:bCs/>
          <w:color w:val="26282F"/>
        </w:rPr>
        <w:t>предоставления муниципальной услуги</w:t>
      </w:r>
    </w:p>
    <w:p w:rsidR="002A665E" w:rsidRPr="002A665E" w:rsidRDefault="002A665E" w:rsidP="002A665E">
      <w:pPr>
        <w:autoSpaceDE w:val="0"/>
        <w:autoSpaceDN w:val="0"/>
        <w:adjustRightInd w:val="0"/>
        <w:ind w:firstLine="698"/>
        <w:jc w:val="right"/>
      </w:pPr>
      <w:r w:rsidRPr="002A665E">
        <w:rPr>
          <w:bCs/>
          <w:color w:val="26282F"/>
        </w:rPr>
        <w:t>"Подготовка и утверждение схемы</w:t>
      </w:r>
    </w:p>
    <w:p w:rsidR="002A665E" w:rsidRPr="002A665E" w:rsidRDefault="002A665E" w:rsidP="002A665E">
      <w:pPr>
        <w:autoSpaceDE w:val="0"/>
        <w:autoSpaceDN w:val="0"/>
        <w:adjustRightInd w:val="0"/>
        <w:ind w:firstLine="698"/>
        <w:jc w:val="right"/>
      </w:pPr>
      <w:r w:rsidRPr="002A665E">
        <w:rPr>
          <w:bCs/>
          <w:color w:val="26282F"/>
        </w:rPr>
        <w:t>расположения земельного участка</w:t>
      </w:r>
    </w:p>
    <w:p w:rsidR="002A665E" w:rsidRPr="002A665E" w:rsidRDefault="002A665E" w:rsidP="002A665E">
      <w:pPr>
        <w:autoSpaceDE w:val="0"/>
        <w:autoSpaceDN w:val="0"/>
        <w:adjustRightInd w:val="0"/>
        <w:ind w:firstLine="698"/>
        <w:jc w:val="right"/>
      </w:pPr>
      <w:r w:rsidRPr="002A665E">
        <w:rPr>
          <w:bCs/>
          <w:color w:val="26282F"/>
        </w:rPr>
        <w:t>или земельных участков на кадастровом</w:t>
      </w:r>
    </w:p>
    <w:p w:rsidR="002A665E" w:rsidRPr="002A665E" w:rsidRDefault="002A665E" w:rsidP="002A665E">
      <w:pPr>
        <w:autoSpaceDE w:val="0"/>
        <w:autoSpaceDN w:val="0"/>
        <w:adjustRightInd w:val="0"/>
        <w:ind w:firstLine="698"/>
        <w:jc w:val="right"/>
      </w:pPr>
      <w:r w:rsidRPr="002A665E">
        <w:rPr>
          <w:bCs/>
          <w:color w:val="26282F"/>
        </w:rPr>
        <w:t>плане территории"</w:t>
      </w:r>
    </w:p>
    <w:p w:rsidR="002A665E" w:rsidRPr="002A665E" w:rsidRDefault="002A665E" w:rsidP="002A665E">
      <w:pPr>
        <w:autoSpaceDE w:val="0"/>
        <w:autoSpaceDN w:val="0"/>
        <w:adjustRightInd w:val="0"/>
        <w:ind w:firstLine="720"/>
        <w:jc w:val="both"/>
      </w:pPr>
    </w:p>
    <w:p w:rsidR="002A665E" w:rsidRPr="002A665E" w:rsidRDefault="002A665E" w:rsidP="002A665E">
      <w:pPr>
        <w:autoSpaceDE w:val="0"/>
        <w:autoSpaceDN w:val="0"/>
        <w:adjustRightInd w:val="0"/>
        <w:jc w:val="right"/>
      </w:pPr>
      <w:r w:rsidRPr="002A665E">
        <w:t xml:space="preserve">Главе Луговского </w:t>
      </w:r>
    </w:p>
    <w:p w:rsidR="002A665E" w:rsidRPr="002A665E" w:rsidRDefault="002A665E" w:rsidP="002A665E">
      <w:pPr>
        <w:autoSpaceDE w:val="0"/>
        <w:autoSpaceDN w:val="0"/>
        <w:adjustRightInd w:val="0"/>
        <w:jc w:val="right"/>
      </w:pPr>
      <w:r w:rsidRPr="002A665E">
        <w:t xml:space="preserve">городского  поселения </w:t>
      </w:r>
    </w:p>
    <w:p w:rsidR="002A665E" w:rsidRPr="002A665E" w:rsidRDefault="002A665E" w:rsidP="002A665E">
      <w:pPr>
        <w:autoSpaceDE w:val="0"/>
        <w:autoSpaceDN w:val="0"/>
        <w:adjustRightInd w:val="0"/>
        <w:jc w:val="right"/>
      </w:pPr>
      <w:r w:rsidRPr="002A665E">
        <w:t>__________________________________________</w:t>
      </w:r>
    </w:p>
    <w:p w:rsidR="002A665E" w:rsidRPr="002A665E" w:rsidRDefault="002A665E" w:rsidP="002A665E">
      <w:pPr>
        <w:autoSpaceDE w:val="0"/>
        <w:autoSpaceDN w:val="0"/>
        <w:adjustRightInd w:val="0"/>
        <w:jc w:val="right"/>
      </w:pPr>
      <w:r w:rsidRPr="002A665E">
        <w:t xml:space="preserve"> (фамилия, имя, отчество)</w:t>
      </w:r>
    </w:p>
    <w:p w:rsidR="002A665E" w:rsidRPr="002A665E" w:rsidRDefault="002A665E" w:rsidP="002A665E">
      <w:pPr>
        <w:autoSpaceDE w:val="0"/>
        <w:autoSpaceDN w:val="0"/>
        <w:adjustRightInd w:val="0"/>
        <w:jc w:val="right"/>
      </w:pPr>
      <w:r w:rsidRPr="002A665E">
        <w:t>от ________________________________________</w:t>
      </w:r>
    </w:p>
    <w:p w:rsidR="002A665E" w:rsidRPr="002A665E" w:rsidRDefault="002A665E" w:rsidP="002A665E">
      <w:pPr>
        <w:autoSpaceDE w:val="0"/>
        <w:autoSpaceDN w:val="0"/>
        <w:adjustRightInd w:val="0"/>
        <w:jc w:val="right"/>
      </w:pPr>
      <w:r w:rsidRPr="002A665E">
        <w:t xml:space="preserve"> (фамилия, имя, отчество)</w:t>
      </w:r>
    </w:p>
    <w:p w:rsidR="002A665E" w:rsidRPr="002A665E" w:rsidRDefault="002A665E" w:rsidP="002A665E">
      <w:pPr>
        <w:autoSpaceDE w:val="0"/>
        <w:autoSpaceDN w:val="0"/>
        <w:adjustRightInd w:val="0"/>
        <w:jc w:val="right"/>
      </w:pPr>
      <w:r w:rsidRPr="002A665E">
        <w:t>__________________________________________</w:t>
      </w:r>
    </w:p>
    <w:p w:rsidR="002A665E" w:rsidRPr="002A665E" w:rsidRDefault="002A665E" w:rsidP="002A665E">
      <w:pPr>
        <w:autoSpaceDE w:val="0"/>
        <w:autoSpaceDN w:val="0"/>
        <w:adjustRightInd w:val="0"/>
        <w:jc w:val="right"/>
      </w:pPr>
      <w:r w:rsidRPr="002A665E">
        <w:t>__________________________________________</w:t>
      </w:r>
    </w:p>
    <w:p w:rsidR="002A665E" w:rsidRPr="002A665E" w:rsidRDefault="002A665E" w:rsidP="002A665E">
      <w:pPr>
        <w:autoSpaceDE w:val="0"/>
        <w:autoSpaceDN w:val="0"/>
        <w:adjustRightInd w:val="0"/>
        <w:jc w:val="right"/>
      </w:pPr>
      <w:r w:rsidRPr="002A665E">
        <w:t>проживающего (ей) _________________________</w:t>
      </w:r>
    </w:p>
    <w:p w:rsidR="002A665E" w:rsidRPr="002A665E" w:rsidRDefault="002A665E" w:rsidP="002A665E">
      <w:pPr>
        <w:autoSpaceDE w:val="0"/>
        <w:autoSpaceDN w:val="0"/>
        <w:adjustRightInd w:val="0"/>
        <w:jc w:val="right"/>
      </w:pPr>
      <w:r w:rsidRPr="002A665E">
        <w:t>__________________________________________</w:t>
      </w:r>
    </w:p>
    <w:p w:rsidR="002A665E" w:rsidRPr="002A665E" w:rsidRDefault="002A665E" w:rsidP="002A665E">
      <w:pPr>
        <w:autoSpaceDE w:val="0"/>
        <w:autoSpaceDN w:val="0"/>
        <w:adjustRightInd w:val="0"/>
        <w:jc w:val="right"/>
      </w:pPr>
      <w:r w:rsidRPr="002A665E">
        <w:t>паспорт: __________________________________</w:t>
      </w:r>
    </w:p>
    <w:p w:rsidR="002A665E" w:rsidRPr="002A665E" w:rsidRDefault="002A665E" w:rsidP="002A665E">
      <w:pPr>
        <w:autoSpaceDE w:val="0"/>
        <w:autoSpaceDN w:val="0"/>
        <w:adjustRightInd w:val="0"/>
        <w:jc w:val="right"/>
      </w:pPr>
      <w:r w:rsidRPr="002A665E">
        <w:t>выдан: ___________________________________</w:t>
      </w:r>
    </w:p>
    <w:p w:rsidR="002A665E" w:rsidRPr="002A665E" w:rsidRDefault="002A665E" w:rsidP="002A665E">
      <w:pPr>
        <w:autoSpaceDE w:val="0"/>
        <w:autoSpaceDN w:val="0"/>
        <w:adjustRightInd w:val="0"/>
        <w:jc w:val="right"/>
      </w:pPr>
      <w:r w:rsidRPr="002A665E">
        <w:t>__________________________________________</w:t>
      </w:r>
    </w:p>
    <w:p w:rsidR="002A665E" w:rsidRPr="002A665E" w:rsidRDefault="002A665E" w:rsidP="002A665E">
      <w:pPr>
        <w:autoSpaceDE w:val="0"/>
        <w:autoSpaceDN w:val="0"/>
        <w:adjustRightInd w:val="0"/>
        <w:jc w:val="right"/>
      </w:pPr>
      <w:r w:rsidRPr="002A665E">
        <w:t>__________________________________________</w:t>
      </w:r>
    </w:p>
    <w:p w:rsidR="002A665E" w:rsidRPr="002A665E" w:rsidRDefault="002A665E" w:rsidP="002A665E">
      <w:pPr>
        <w:autoSpaceDE w:val="0"/>
        <w:autoSpaceDN w:val="0"/>
        <w:adjustRightInd w:val="0"/>
        <w:jc w:val="right"/>
      </w:pPr>
      <w:r w:rsidRPr="002A665E">
        <w:t>тел: ______________________________________</w:t>
      </w:r>
    </w:p>
    <w:p w:rsidR="002A665E" w:rsidRPr="002A665E" w:rsidRDefault="002A665E" w:rsidP="002A665E">
      <w:pPr>
        <w:autoSpaceDE w:val="0"/>
        <w:autoSpaceDN w:val="0"/>
        <w:adjustRightInd w:val="0"/>
        <w:ind w:firstLine="720"/>
        <w:jc w:val="right"/>
      </w:pPr>
    </w:p>
    <w:p w:rsidR="002A665E" w:rsidRPr="002A665E" w:rsidRDefault="002A665E" w:rsidP="002A665E">
      <w:pPr>
        <w:autoSpaceDE w:val="0"/>
        <w:autoSpaceDN w:val="0"/>
        <w:adjustRightInd w:val="0"/>
        <w:jc w:val="center"/>
      </w:pPr>
      <w:r w:rsidRPr="002A665E">
        <w:rPr>
          <w:b/>
          <w:bCs/>
          <w:color w:val="26282F"/>
        </w:rPr>
        <w:t>Заявление</w:t>
      </w:r>
    </w:p>
    <w:p w:rsidR="002A665E" w:rsidRPr="002A665E" w:rsidRDefault="002A665E" w:rsidP="002A665E">
      <w:pPr>
        <w:autoSpaceDE w:val="0"/>
        <w:autoSpaceDN w:val="0"/>
        <w:adjustRightInd w:val="0"/>
        <w:ind w:firstLine="720"/>
        <w:jc w:val="both"/>
      </w:pPr>
    </w:p>
    <w:p w:rsidR="002A665E" w:rsidRPr="002A665E" w:rsidRDefault="002A665E" w:rsidP="002A665E">
      <w:pPr>
        <w:autoSpaceDE w:val="0"/>
        <w:autoSpaceDN w:val="0"/>
        <w:adjustRightInd w:val="0"/>
        <w:ind w:firstLine="709"/>
        <w:jc w:val="both"/>
      </w:pPr>
      <w:r w:rsidRPr="002A665E">
        <w:t>Прошу рассмотреть  возможность подготовки и утверждения схемы</w:t>
      </w:r>
    </w:p>
    <w:p w:rsidR="002A665E" w:rsidRPr="002A665E" w:rsidRDefault="002A665E" w:rsidP="002A665E">
      <w:pPr>
        <w:autoSpaceDE w:val="0"/>
        <w:autoSpaceDN w:val="0"/>
        <w:adjustRightInd w:val="0"/>
        <w:ind w:firstLine="709"/>
        <w:jc w:val="both"/>
      </w:pPr>
      <w:r w:rsidRPr="002A665E">
        <w:t>расположения земельного участка или земельных участков на кадастровом</w:t>
      </w:r>
    </w:p>
    <w:p w:rsidR="002A665E" w:rsidRPr="002A665E" w:rsidRDefault="002A665E" w:rsidP="002A665E">
      <w:pPr>
        <w:autoSpaceDE w:val="0"/>
        <w:autoSpaceDN w:val="0"/>
        <w:adjustRightInd w:val="0"/>
        <w:ind w:firstLine="709"/>
        <w:jc w:val="both"/>
      </w:pPr>
      <w:r w:rsidRPr="002A665E">
        <w:t>плане территории, обще</w:t>
      </w:r>
      <w:r>
        <w:t xml:space="preserve">й площадью __ </w:t>
      </w:r>
      <w:r w:rsidRPr="002A665E">
        <w:t>кв.м, расположенного(ых) по адресу: ____________________________________________________________</w:t>
      </w:r>
    </w:p>
    <w:p w:rsidR="002A665E" w:rsidRPr="002A665E" w:rsidRDefault="002A665E" w:rsidP="002A665E">
      <w:pPr>
        <w:autoSpaceDE w:val="0"/>
        <w:autoSpaceDN w:val="0"/>
        <w:adjustRightInd w:val="0"/>
      </w:pPr>
      <w:r w:rsidRPr="002A665E">
        <w:t>______________________________________________________________________</w:t>
      </w:r>
    </w:p>
    <w:p w:rsidR="002A665E" w:rsidRPr="002A665E" w:rsidRDefault="002A665E" w:rsidP="002A665E">
      <w:pPr>
        <w:autoSpaceDE w:val="0"/>
        <w:autoSpaceDN w:val="0"/>
        <w:adjustRightInd w:val="0"/>
      </w:pPr>
      <w:r w:rsidRPr="002A665E">
        <w:t>для ___________________________________________________________________</w:t>
      </w:r>
    </w:p>
    <w:p w:rsidR="002A665E" w:rsidRPr="002A665E" w:rsidRDefault="002A665E" w:rsidP="002A665E">
      <w:pPr>
        <w:autoSpaceDE w:val="0"/>
        <w:autoSpaceDN w:val="0"/>
        <w:adjustRightInd w:val="0"/>
      </w:pPr>
      <w:r w:rsidRPr="002A665E">
        <w:lastRenderedPageBreak/>
        <w:t xml:space="preserve"> (предполагаемое целевое использование запрашиваемого земельного участка)</w:t>
      </w:r>
    </w:p>
    <w:p w:rsidR="002A665E" w:rsidRPr="002A665E" w:rsidRDefault="002A665E" w:rsidP="002A665E">
      <w:pPr>
        <w:autoSpaceDE w:val="0"/>
        <w:autoSpaceDN w:val="0"/>
        <w:adjustRightInd w:val="0"/>
      </w:pPr>
      <w:r w:rsidRPr="002A665E">
        <w:t>К заявлению прилагаются: ________________________________________________</w:t>
      </w:r>
    </w:p>
    <w:p w:rsidR="002A665E" w:rsidRPr="002A665E" w:rsidRDefault="002A665E" w:rsidP="002A665E">
      <w:pPr>
        <w:autoSpaceDE w:val="0"/>
        <w:autoSpaceDN w:val="0"/>
        <w:adjustRightInd w:val="0"/>
        <w:ind w:firstLine="720"/>
        <w:jc w:val="both"/>
      </w:pPr>
    </w:p>
    <w:p w:rsidR="002A665E" w:rsidRPr="002A665E" w:rsidRDefault="002A665E" w:rsidP="002A665E">
      <w:pPr>
        <w:autoSpaceDE w:val="0"/>
        <w:autoSpaceDN w:val="0"/>
        <w:adjustRightInd w:val="0"/>
      </w:pPr>
      <w:r w:rsidRPr="002A665E">
        <w:t>Дата   Подпись</w:t>
      </w:r>
    </w:p>
    <w:p w:rsidR="002A665E" w:rsidRPr="002A665E" w:rsidRDefault="002A665E" w:rsidP="002A665E">
      <w:pPr>
        <w:autoSpaceDE w:val="0"/>
        <w:autoSpaceDN w:val="0"/>
        <w:adjustRightInd w:val="0"/>
        <w:ind w:firstLine="720"/>
        <w:jc w:val="both"/>
      </w:pPr>
    </w:p>
    <w:p w:rsidR="002A665E" w:rsidRPr="002A665E" w:rsidRDefault="002A665E" w:rsidP="002A665E">
      <w:pPr>
        <w:autoSpaceDE w:val="0"/>
        <w:autoSpaceDN w:val="0"/>
        <w:adjustRightInd w:val="0"/>
      </w:pPr>
      <w:r w:rsidRPr="002A665E">
        <w:t>Юридические  лица  подают  заявление  вышеуказанного  содержания  на</w:t>
      </w:r>
    </w:p>
    <w:p w:rsidR="002A665E" w:rsidRPr="002A665E" w:rsidRDefault="002A665E" w:rsidP="002A665E">
      <w:pPr>
        <w:autoSpaceDE w:val="0"/>
        <w:autoSpaceDN w:val="0"/>
        <w:adjustRightInd w:val="0"/>
      </w:pPr>
      <w:r w:rsidRPr="002A665E">
        <w:t>своем фирменном бланке с указанием реквизитов юридического лица.</w:t>
      </w:r>
    </w:p>
    <w:p w:rsidR="002A665E" w:rsidRPr="002A665E" w:rsidRDefault="002A665E" w:rsidP="002A665E">
      <w:pPr>
        <w:autoSpaceDE w:val="0"/>
        <w:autoSpaceDN w:val="0"/>
        <w:adjustRightInd w:val="0"/>
        <w:ind w:firstLine="720"/>
        <w:jc w:val="both"/>
      </w:pPr>
    </w:p>
    <w:p w:rsidR="002A665E" w:rsidRPr="002A665E" w:rsidRDefault="002A665E" w:rsidP="002A665E">
      <w:pPr>
        <w:autoSpaceDE w:val="0"/>
        <w:autoSpaceDN w:val="0"/>
        <w:adjustRightInd w:val="0"/>
        <w:ind w:firstLine="698"/>
        <w:jc w:val="right"/>
      </w:pPr>
      <w:r w:rsidRPr="002A665E">
        <w:rPr>
          <w:bCs/>
          <w:color w:val="26282F"/>
        </w:rPr>
        <w:t>Приложение № 2</w:t>
      </w:r>
    </w:p>
    <w:p w:rsidR="002A665E" w:rsidRPr="002A665E" w:rsidRDefault="002A665E" w:rsidP="002A665E">
      <w:pPr>
        <w:autoSpaceDE w:val="0"/>
        <w:autoSpaceDN w:val="0"/>
        <w:adjustRightInd w:val="0"/>
        <w:ind w:firstLine="698"/>
        <w:jc w:val="right"/>
      </w:pPr>
      <w:r w:rsidRPr="002A665E">
        <w:rPr>
          <w:bCs/>
          <w:color w:val="26282F"/>
        </w:rPr>
        <w:t xml:space="preserve">к </w:t>
      </w:r>
      <w:hyperlink w:anchor="sub_9991" w:history="1">
        <w:r w:rsidRPr="002A665E">
          <w:t>Административному регламенту</w:t>
        </w:r>
      </w:hyperlink>
    </w:p>
    <w:p w:rsidR="002A665E" w:rsidRPr="002A665E" w:rsidRDefault="002A665E" w:rsidP="002A665E">
      <w:pPr>
        <w:autoSpaceDE w:val="0"/>
        <w:autoSpaceDN w:val="0"/>
        <w:adjustRightInd w:val="0"/>
        <w:ind w:firstLine="698"/>
        <w:jc w:val="right"/>
      </w:pPr>
      <w:r w:rsidRPr="002A665E">
        <w:rPr>
          <w:bCs/>
          <w:color w:val="26282F"/>
        </w:rPr>
        <w:t>предоставления муниципальной услуги</w:t>
      </w:r>
    </w:p>
    <w:p w:rsidR="002A665E" w:rsidRPr="002A665E" w:rsidRDefault="002A665E" w:rsidP="002A665E">
      <w:pPr>
        <w:autoSpaceDE w:val="0"/>
        <w:autoSpaceDN w:val="0"/>
        <w:adjustRightInd w:val="0"/>
        <w:ind w:firstLine="698"/>
        <w:jc w:val="right"/>
      </w:pPr>
      <w:r w:rsidRPr="002A665E">
        <w:rPr>
          <w:bCs/>
          <w:color w:val="26282F"/>
        </w:rPr>
        <w:t>"Подготовка и утверждение схемы</w:t>
      </w:r>
    </w:p>
    <w:p w:rsidR="002A665E" w:rsidRPr="002A665E" w:rsidRDefault="002A665E" w:rsidP="002A665E">
      <w:pPr>
        <w:autoSpaceDE w:val="0"/>
        <w:autoSpaceDN w:val="0"/>
        <w:adjustRightInd w:val="0"/>
        <w:ind w:firstLine="698"/>
        <w:jc w:val="right"/>
      </w:pPr>
      <w:r w:rsidRPr="002A665E">
        <w:rPr>
          <w:bCs/>
          <w:color w:val="26282F"/>
        </w:rPr>
        <w:t>расположения земельного участка</w:t>
      </w:r>
    </w:p>
    <w:p w:rsidR="002A665E" w:rsidRPr="002A665E" w:rsidRDefault="002A665E" w:rsidP="002A665E">
      <w:pPr>
        <w:autoSpaceDE w:val="0"/>
        <w:autoSpaceDN w:val="0"/>
        <w:adjustRightInd w:val="0"/>
        <w:ind w:firstLine="698"/>
        <w:jc w:val="right"/>
      </w:pPr>
      <w:r w:rsidRPr="002A665E">
        <w:rPr>
          <w:bCs/>
          <w:color w:val="26282F"/>
        </w:rPr>
        <w:t>или земельных участков на кадастровом</w:t>
      </w:r>
    </w:p>
    <w:p w:rsidR="002A665E" w:rsidRPr="002A665E" w:rsidRDefault="002A665E" w:rsidP="002A665E">
      <w:pPr>
        <w:autoSpaceDE w:val="0"/>
        <w:autoSpaceDN w:val="0"/>
        <w:adjustRightInd w:val="0"/>
        <w:ind w:firstLine="698"/>
        <w:jc w:val="right"/>
      </w:pPr>
      <w:r w:rsidRPr="002A665E">
        <w:rPr>
          <w:bCs/>
          <w:color w:val="26282F"/>
        </w:rPr>
        <w:t>плане территории"</w:t>
      </w:r>
    </w:p>
    <w:p w:rsidR="002A665E" w:rsidRPr="002A665E" w:rsidRDefault="002A665E" w:rsidP="002A665E">
      <w:pPr>
        <w:autoSpaceDE w:val="0"/>
        <w:autoSpaceDN w:val="0"/>
        <w:adjustRightInd w:val="0"/>
        <w:spacing w:before="108" w:after="108"/>
        <w:outlineLvl w:val="0"/>
        <w:rPr>
          <w:b/>
          <w:bCs/>
          <w:color w:val="26282F"/>
        </w:rPr>
      </w:pPr>
    </w:p>
    <w:p w:rsidR="002A665E" w:rsidRPr="002A665E" w:rsidRDefault="002A665E" w:rsidP="002A665E">
      <w:pPr>
        <w:autoSpaceDE w:val="0"/>
        <w:autoSpaceDN w:val="0"/>
        <w:adjustRightInd w:val="0"/>
        <w:spacing w:before="108" w:after="108"/>
        <w:jc w:val="center"/>
        <w:outlineLvl w:val="0"/>
        <w:rPr>
          <w:b/>
          <w:bCs/>
          <w:color w:val="26282F"/>
        </w:rPr>
      </w:pPr>
      <w:r w:rsidRPr="002A665E">
        <w:rPr>
          <w:b/>
          <w:bCs/>
          <w:color w:val="26282F"/>
        </w:rPr>
        <w:t>Блок-схема предоставления муниципальной услуги</w:t>
      </w:r>
    </w:p>
    <w:p w:rsidR="002A665E" w:rsidRPr="002A665E" w:rsidRDefault="002A665E" w:rsidP="002A665E">
      <w:pPr>
        <w:autoSpaceDE w:val="0"/>
        <w:autoSpaceDN w:val="0"/>
        <w:adjustRightInd w:val="0"/>
        <w:ind w:firstLine="720"/>
        <w:jc w:val="both"/>
      </w:pPr>
      <w:r w:rsidRPr="002A665E">
        <w:rPr>
          <w:noProof/>
        </w:rPr>
        <w:drawing>
          <wp:inline distT="0" distB="0" distL="0" distR="0">
            <wp:extent cx="5334000" cy="609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334000" cy="6096000"/>
                    </a:xfrm>
                    <a:prstGeom prst="rect">
                      <a:avLst/>
                    </a:prstGeom>
                    <a:noFill/>
                    <a:ln w="9525">
                      <a:noFill/>
                      <a:miter lim="800000"/>
                      <a:headEnd/>
                      <a:tailEnd/>
                    </a:ln>
                  </pic:spPr>
                </pic:pic>
              </a:graphicData>
            </a:graphic>
          </wp:inline>
        </w:drawing>
      </w:r>
    </w:p>
    <w:p w:rsidR="002A665E" w:rsidRPr="002A665E" w:rsidRDefault="002A665E" w:rsidP="002A665E">
      <w:pPr>
        <w:autoSpaceDE w:val="0"/>
        <w:autoSpaceDN w:val="0"/>
        <w:adjustRightInd w:val="0"/>
        <w:ind w:firstLine="698"/>
        <w:jc w:val="right"/>
      </w:pPr>
      <w:r w:rsidRPr="002A665E">
        <w:rPr>
          <w:bCs/>
          <w:color w:val="26282F"/>
        </w:rPr>
        <w:lastRenderedPageBreak/>
        <w:t>Приложение № 3</w:t>
      </w:r>
    </w:p>
    <w:p w:rsidR="002A665E" w:rsidRPr="002A665E" w:rsidRDefault="002A665E" w:rsidP="002A665E">
      <w:pPr>
        <w:autoSpaceDE w:val="0"/>
        <w:autoSpaceDN w:val="0"/>
        <w:adjustRightInd w:val="0"/>
        <w:ind w:firstLine="698"/>
        <w:jc w:val="right"/>
      </w:pPr>
      <w:r w:rsidRPr="002A665E">
        <w:rPr>
          <w:bCs/>
          <w:color w:val="26282F"/>
        </w:rPr>
        <w:t xml:space="preserve">к </w:t>
      </w:r>
      <w:hyperlink w:anchor="sub_9991" w:history="1">
        <w:r w:rsidRPr="002A665E">
          <w:t>Административному регламенту</w:t>
        </w:r>
      </w:hyperlink>
    </w:p>
    <w:p w:rsidR="002A665E" w:rsidRPr="002A665E" w:rsidRDefault="002A665E" w:rsidP="002A665E">
      <w:pPr>
        <w:autoSpaceDE w:val="0"/>
        <w:autoSpaceDN w:val="0"/>
        <w:adjustRightInd w:val="0"/>
        <w:ind w:firstLine="698"/>
        <w:jc w:val="right"/>
      </w:pPr>
      <w:r w:rsidRPr="002A665E">
        <w:rPr>
          <w:bCs/>
          <w:color w:val="26282F"/>
        </w:rPr>
        <w:t>предоставления муниципальной услуги</w:t>
      </w:r>
    </w:p>
    <w:p w:rsidR="002A665E" w:rsidRPr="002A665E" w:rsidRDefault="002A665E" w:rsidP="002A665E">
      <w:pPr>
        <w:autoSpaceDE w:val="0"/>
        <w:autoSpaceDN w:val="0"/>
        <w:adjustRightInd w:val="0"/>
        <w:ind w:firstLine="698"/>
        <w:jc w:val="right"/>
      </w:pPr>
      <w:r w:rsidRPr="002A665E">
        <w:rPr>
          <w:bCs/>
          <w:color w:val="26282F"/>
        </w:rPr>
        <w:t>"Подготовка и утверждение схемы расположения</w:t>
      </w:r>
    </w:p>
    <w:p w:rsidR="002A665E" w:rsidRPr="002A665E" w:rsidRDefault="002A665E" w:rsidP="002A665E">
      <w:pPr>
        <w:autoSpaceDE w:val="0"/>
        <w:autoSpaceDN w:val="0"/>
        <w:adjustRightInd w:val="0"/>
        <w:ind w:firstLine="698"/>
        <w:jc w:val="right"/>
      </w:pPr>
      <w:r w:rsidRPr="002A665E">
        <w:rPr>
          <w:bCs/>
          <w:color w:val="26282F"/>
        </w:rPr>
        <w:t>земельного участка или земельных участков</w:t>
      </w:r>
    </w:p>
    <w:p w:rsidR="002A665E" w:rsidRPr="002A665E" w:rsidRDefault="002A665E" w:rsidP="002A665E">
      <w:pPr>
        <w:autoSpaceDE w:val="0"/>
        <w:autoSpaceDN w:val="0"/>
        <w:adjustRightInd w:val="0"/>
        <w:ind w:firstLine="698"/>
        <w:jc w:val="right"/>
      </w:pPr>
      <w:r w:rsidRPr="002A665E">
        <w:rPr>
          <w:bCs/>
          <w:color w:val="26282F"/>
        </w:rPr>
        <w:t>на кадастровом плане территории"</w:t>
      </w:r>
    </w:p>
    <w:p w:rsidR="002A665E" w:rsidRPr="002A665E" w:rsidRDefault="002A665E" w:rsidP="002A665E">
      <w:pPr>
        <w:autoSpaceDE w:val="0"/>
        <w:autoSpaceDN w:val="0"/>
        <w:adjustRightInd w:val="0"/>
        <w:ind w:firstLine="720"/>
        <w:jc w:val="both"/>
      </w:pPr>
    </w:p>
    <w:p w:rsidR="002A665E" w:rsidRPr="002A665E" w:rsidRDefault="002A665E" w:rsidP="002A665E">
      <w:pPr>
        <w:autoSpaceDE w:val="0"/>
        <w:autoSpaceDN w:val="0"/>
        <w:adjustRightInd w:val="0"/>
        <w:jc w:val="center"/>
      </w:pPr>
      <w:r w:rsidRPr="002A665E">
        <w:rPr>
          <w:b/>
          <w:bCs/>
          <w:color w:val="26282F"/>
        </w:rPr>
        <w:t>Расписка в приеме документов</w:t>
      </w:r>
    </w:p>
    <w:p w:rsidR="002A665E" w:rsidRPr="002A665E" w:rsidRDefault="002A665E" w:rsidP="002A665E">
      <w:pPr>
        <w:autoSpaceDE w:val="0"/>
        <w:autoSpaceDN w:val="0"/>
        <w:adjustRightInd w:val="0"/>
        <w:ind w:firstLine="720"/>
      </w:pPr>
    </w:p>
    <w:p w:rsidR="002A665E" w:rsidRPr="002A665E" w:rsidRDefault="002A665E" w:rsidP="002A665E">
      <w:pPr>
        <w:autoSpaceDE w:val="0"/>
        <w:autoSpaceDN w:val="0"/>
        <w:adjustRightInd w:val="0"/>
      </w:pPr>
      <w:r w:rsidRPr="002A665E">
        <w:t>Должностным лицом уполномоченного органа</w:t>
      </w:r>
    </w:p>
    <w:p w:rsidR="002A665E" w:rsidRPr="002A665E" w:rsidRDefault="002A665E" w:rsidP="002A665E">
      <w:pPr>
        <w:autoSpaceDE w:val="0"/>
        <w:autoSpaceDN w:val="0"/>
        <w:adjustRightInd w:val="0"/>
      </w:pPr>
      <w:r w:rsidRPr="002A665E">
        <w:t>____________________________________________________________________</w:t>
      </w:r>
    </w:p>
    <w:p w:rsidR="002A665E" w:rsidRPr="002A665E" w:rsidRDefault="002A665E" w:rsidP="002A665E">
      <w:pPr>
        <w:autoSpaceDE w:val="0"/>
        <w:autoSpaceDN w:val="0"/>
        <w:adjustRightInd w:val="0"/>
      </w:pPr>
      <w:r w:rsidRPr="002A665E">
        <w:t>(Ф.И.О.)</w:t>
      </w:r>
    </w:p>
    <w:p w:rsidR="002A665E" w:rsidRPr="002A665E" w:rsidRDefault="002A665E" w:rsidP="002A665E">
      <w:pPr>
        <w:autoSpaceDE w:val="0"/>
        <w:autoSpaceDN w:val="0"/>
        <w:adjustRightInd w:val="0"/>
      </w:pPr>
      <w:r w:rsidRPr="002A665E">
        <w:t>"____"  _______________  20___ года приняты следующие документы для</w:t>
      </w:r>
    </w:p>
    <w:p w:rsidR="002A665E" w:rsidRPr="002A665E" w:rsidRDefault="002A665E" w:rsidP="002A665E">
      <w:pPr>
        <w:autoSpaceDE w:val="0"/>
        <w:autoSpaceDN w:val="0"/>
        <w:adjustRightInd w:val="0"/>
      </w:pPr>
      <w:r w:rsidRPr="002A665E">
        <w:t>принятия  решения  об  утверждении схемы расположения земельного участка,</w:t>
      </w:r>
    </w:p>
    <w:p w:rsidR="002A665E" w:rsidRPr="002A665E" w:rsidRDefault="002A665E" w:rsidP="002A665E">
      <w:pPr>
        <w:autoSpaceDE w:val="0"/>
        <w:autoSpaceDN w:val="0"/>
        <w:adjustRightInd w:val="0"/>
      </w:pPr>
      <w:r w:rsidRPr="002A665E">
        <w:t>местоположение (адрес) которого</w:t>
      </w:r>
    </w:p>
    <w:p w:rsidR="002A665E" w:rsidRPr="002A665E" w:rsidRDefault="002A665E" w:rsidP="002A665E">
      <w:pPr>
        <w:autoSpaceDE w:val="0"/>
        <w:autoSpaceDN w:val="0"/>
        <w:adjustRightInd w:val="0"/>
      </w:pPr>
      <w:r w:rsidRPr="002A665E">
        <w:t>От ___________________________________________________________________</w:t>
      </w:r>
    </w:p>
    <w:p w:rsidR="002A665E" w:rsidRPr="002A665E" w:rsidRDefault="002A665E" w:rsidP="002A665E">
      <w:pPr>
        <w:autoSpaceDE w:val="0"/>
        <w:autoSpaceDN w:val="0"/>
        <w:adjustRightInd w:val="0"/>
      </w:pPr>
      <w:r w:rsidRPr="002A665E">
        <w:t>(заявитель)</w:t>
      </w:r>
    </w:p>
    <w:p w:rsidR="002A665E" w:rsidRPr="002A665E" w:rsidRDefault="002A665E" w:rsidP="002A665E">
      <w:pPr>
        <w:autoSpaceDE w:val="0"/>
        <w:autoSpaceDN w:val="0"/>
        <w:adjustRightInd w:val="0"/>
      </w:pPr>
      <w:r w:rsidRPr="002A665E">
        <w:t>Порядковый номер записи в журнале регистрации заявления _________________</w:t>
      </w:r>
    </w:p>
    <w:p w:rsidR="002A665E" w:rsidRPr="002A665E" w:rsidRDefault="002A665E" w:rsidP="002A665E">
      <w:pPr>
        <w:autoSpaceDE w:val="0"/>
        <w:autoSpaceDN w:val="0"/>
        <w:adjustRightInd w:val="0"/>
      </w:pPr>
      <w:r w:rsidRPr="002A665E">
        <w:t>______________________________________________________________________</w:t>
      </w:r>
    </w:p>
    <w:p w:rsidR="002A665E" w:rsidRPr="002A665E" w:rsidRDefault="002A665E" w:rsidP="002A665E">
      <w:pPr>
        <w:autoSpaceDE w:val="0"/>
        <w:autoSpaceDN w:val="0"/>
        <w:adjustRightInd w:val="0"/>
        <w:jc w:val="center"/>
      </w:pPr>
      <w:r w:rsidRPr="002A665E">
        <w:t>(контактная информация  и  способы  обращения, по которым заявитель</w:t>
      </w:r>
    </w:p>
    <w:p w:rsidR="002A665E" w:rsidRPr="002A665E" w:rsidRDefault="002A665E" w:rsidP="002A665E">
      <w:pPr>
        <w:autoSpaceDE w:val="0"/>
        <w:autoSpaceDN w:val="0"/>
        <w:adjustRightInd w:val="0"/>
        <w:jc w:val="center"/>
      </w:pPr>
      <w:r w:rsidRPr="002A665E">
        <w:t>может узнать о ходе рассмотрения документов и времени, оставшемся до ее</w:t>
      </w:r>
    </w:p>
    <w:p w:rsidR="002A665E" w:rsidRPr="002A665E" w:rsidRDefault="002A665E" w:rsidP="002A665E">
      <w:pPr>
        <w:autoSpaceDE w:val="0"/>
        <w:autoSpaceDN w:val="0"/>
        <w:adjustRightInd w:val="0"/>
        <w:jc w:val="center"/>
      </w:pPr>
      <w:r w:rsidRPr="002A665E">
        <w:t>завершения)</w:t>
      </w:r>
    </w:p>
    <w:p w:rsidR="002A665E" w:rsidRPr="002A665E" w:rsidRDefault="002A665E" w:rsidP="002A665E">
      <w:pPr>
        <w:autoSpaceDE w:val="0"/>
        <w:autoSpaceDN w:val="0"/>
        <w:adjustRightInd w:val="0"/>
        <w:ind w:firstLine="720"/>
      </w:pPr>
    </w:p>
    <w:p w:rsidR="002A665E" w:rsidRPr="002A665E" w:rsidRDefault="002A665E" w:rsidP="002A665E">
      <w:pPr>
        <w:autoSpaceDE w:val="0"/>
        <w:autoSpaceDN w:val="0"/>
        <w:adjustRightInd w:val="0"/>
      </w:pPr>
      <w:r w:rsidRPr="002A665E">
        <w:t>Подпись должностного лица уполномоченного органа ___________________</w:t>
      </w:r>
    </w:p>
    <w:p w:rsidR="002A665E" w:rsidRPr="002A665E" w:rsidRDefault="002A665E" w:rsidP="002A665E">
      <w:pPr>
        <w:autoSpaceDE w:val="0"/>
        <w:autoSpaceDN w:val="0"/>
        <w:adjustRightInd w:val="0"/>
        <w:ind w:firstLine="720"/>
      </w:pPr>
    </w:p>
    <w:p w:rsidR="002A665E" w:rsidRPr="002A665E" w:rsidRDefault="002A665E" w:rsidP="002A665E">
      <w:pPr>
        <w:autoSpaceDE w:val="0"/>
        <w:autoSpaceDN w:val="0"/>
        <w:adjustRightInd w:val="0"/>
      </w:pPr>
      <w:r w:rsidRPr="002A665E">
        <w:t>Дата _________________________________</w:t>
      </w:r>
    </w:p>
    <w:p w:rsidR="00376E05" w:rsidRPr="002A665E" w:rsidRDefault="00376E05" w:rsidP="00D4058C"/>
    <w:p w:rsidR="00D50AD5" w:rsidRPr="00D50AD5" w:rsidRDefault="00D50AD5" w:rsidP="00D50AD5">
      <w:pPr>
        <w:pStyle w:val="a3"/>
        <w:jc w:val="center"/>
        <w:rPr>
          <w:b/>
          <w:sz w:val="24"/>
          <w:szCs w:val="24"/>
        </w:rPr>
      </w:pPr>
      <w:r w:rsidRPr="00D50AD5">
        <w:rPr>
          <w:b/>
          <w:sz w:val="24"/>
          <w:szCs w:val="24"/>
        </w:rPr>
        <w:t>20.05.2020г. № 25</w:t>
      </w:r>
    </w:p>
    <w:p w:rsidR="00D50AD5" w:rsidRPr="00D50AD5" w:rsidRDefault="00D50AD5" w:rsidP="00D50AD5">
      <w:pPr>
        <w:pStyle w:val="a3"/>
        <w:jc w:val="center"/>
        <w:rPr>
          <w:b/>
          <w:sz w:val="24"/>
          <w:szCs w:val="24"/>
        </w:rPr>
      </w:pPr>
      <w:r w:rsidRPr="00D50AD5">
        <w:rPr>
          <w:b/>
          <w:sz w:val="24"/>
          <w:szCs w:val="24"/>
        </w:rPr>
        <w:t>РОССИЙСКАЯ ФЕДЕРАЦИЯ</w:t>
      </w:r>
    </w:p>
    <w:p w:rsidR="00D50AD5" w:rsidRPr="00D50AD5" w:rsidRDefault="00D50AD5" w:rsidP="00D50AD5">
      <w:pPr>
        <w:pStyle w:val="a3"/>
        <w:jc w:val="center"/>
        <w:rPr>
          <w:b/>
          <w:sz w:val="24"/>
          <w:szCs w:val="24"/>
        </w:rPr>
      </w:pPr>
      <w:r w:rsidRPr="00D50AD5">
        <w:rPr>
          <w:b/>
          <w:sz w:val="24"/>
          <w:szCs w:val="24"/>
        </w:rPr>
        <w:t>ИРКУТСКАЯ ОБЛАСТЬ</w:t>
      </w:r>
    </w:p>
    <w:p w:rsidR="00D50AD5" w:rsidRPr="00D50AD5" w:rsidRDefault="00D50AD5" w:rsidP="00D50AD5">
      <w:pPr>
        <w:pStyle w:val="a3"/>
        <w:jc w:val="center"/>
        <w:rPr>
          <w:b/>
          <w:sz w:val="24"/>
          <w:szCs w:val="24"/>
        </w:rPr>
      </w:pPr>
      <w:r w:rsidRPr="00D50AD5">
        <w:rPr>
          <w:b/>
          <w:sz w:val="24"/>
          <w:szCs w:val="24"/>
        </w:rPr>
        <w:t>МАМСКО-ЧУЙСКИЙ РАЙОН</w:t>
      </w:r>
    </w:p>
    <w:p w:rsidR="00D50AD5" w:rsidRPr="00D50AD5" w:rsidRDefault="00D50AD5" w:rsidP="00D50AD5">
      <w:pPr>
        <w:pStyle w:val="a3"/>
        <w:jc w:val="center"/>
        <w:rPr>
          <w:b/>
          <w:sz w:val="24"/>
          <w:szCs w:val="24"/>
        </w:rPr>
      </w:pPr>
      <w:r w:rsidRPr="00D50AD5">
        <w:rPr>
          <w:b/>
          <w:sz w:val="24"/>
          <w:szCs w:val="24"/>
        </w:rPr>
        <w:t>АДМИНИСТРАЦИЯ</w:t>
      </w:r>
    </w:p>
    <w:p w:rsidR="00D50AD5" w:rsidRPr="00D50AD5" w:rsidRDefault="00D50AD5" w:rsidP="00D50AD5">
      <w:pPr>
        <w:pStyle w:val="a3"/>
        <w:jc w:val="center"/>
        <w:rPr>
          <w:b/>
          <w:sz w:val="24"/>
          <w:szCs w:val="24"/>
        </w:rPr>
      </w:pPr>
      <w:r w:rsidRPr="00D50AD5">
        <w:rPr>
          <w:b/>
          <w:sz w:val="24"/>
          <w:szCs w:val="24"/>
        </w:rPr>
        <w:t>ЛУГОВСКОГО ГОРОДСКОГО ПОСЕЛЕНИЯ</w:t>
      </w:r>
    </w:p>
    <w:p w:rsidR="00D50AD5" w:rsidRPr="00D50AD5" w:rsidRDefault="00D50AD5" w:rsidP="00D50AD5">
      <w:pPr>
        <w:pStyle w:val="a3"/>
        <w:jc w:val="center"/>
        <w:rPr>
          <w:b/>
          <w:sz w:val="24"/>
          <w:szCs w:val="24"/>
        </w:rPr>
      </w:pPr>
      <w:r w:rsidRPr="00D50AD5">
        <w:rPr>
          <w:b/>
          <w:sz w:val="24"/>
          <w:szCs w:val="24"/>
        </w:rPr>
        <w:t>ПОСТАНОВЛЕНИЕ</w:t>
      </w:r>
    </w:p>
    <w:p w:rsidR="00D50AD5" w:rsidRPr="00D50AD5" w:rsidRDefault="00D50AD5" w:rsidP="00D50AD5">
      <w:pPr>
        <w:tabs>
          <w:tab w:val="center" w:pos="5127"/>
          <w:tab w:val="right" w:pos="9354"/>
        </w:tabs>
        <w:ind w:firstLine="900"/>
      </w:pPr>
      <w:r w:rsidRPr="00D50AD5">
        <w:tab/>
      </w:r>
    </w:p>
    <w:p w:rsidR="00D50AD5" w:rsidRPr="00D50AD5" w:rsidRDefault="00D50AD5" w:rsidP="00D50AD5">
      <w:pPr>
        <w:tabs>
          <w:tab w:val="center" w:pos="5127"/>
          <w:tab w:val="right" w:pos="9354"/>
        </w:tabs>
        <w:ind w:firstLine="900"/>
        <w:jc w:val="center"/>
        <w:rPr>
          <w:b/>
        </w:rPr>
      </w:pPr>
      <w:r w:rsidRPr="00D50AD5">
        <w:rPr>
          <w:b/>
        </w:rPr>
        <w:t>ОБ ОКОНЧАНИИ ОТОПИТЕЛЬНОГО СЕЗОНА 2019-2020 ГОДОВ</w:t>
      </w:r>
    </w:p>
    <w:p w:rsidR="00D50AD5" w:rsidRPr="00D50AD5" w:rsidRDefault="00D50AD5" w:rsidP="00D50AD5">
      <w:pPr>
        <w:pStyle w:val="a3"/>
        <w:rPr>
          <w:sz w:val="24"/>
          <w:szCs w:val="24"/>
        </w:rPr>
      </w:pPr>
    </w:p>
    <w:p w:rsidR="00D50AD5" w:rsidRPr="00D50AD5" w:rsidRDefault="00D50AD5" w:rsidP="00D50AD5">
      <w:pPr>
        <w:pStyle w:val="a3"/>
        <w:jc w:val="both"/>
        <w:rPr>
          <w:sz w:val="24"/>
          <w:szCs w:val="24"/>
        </w:rPr>
      </w:pPr>
      <w:r w:rsidRPr="00D50AD5">
        <w:rPr>
          <w:color w:val="FF0000"/>
          <w:sz w:val="24"/>
          <w:szCs w:val="24"/>
        </w:rPr>
        <w:tab/>
      </w:r>
      <w:r w:rsidRPr="00D50AD5">
        <w:rPr>
          <w:sz w:val="24"/>
          <w:szCs w:val="24"/>
        </w:rPr>
        <w:t xml:space="preserve">В связи с установлением устойчивой среднесуточной температуры наружного воздуха выше + 8 ºС, на основании свода правил СП 131.13330.2012 «СНиП 23-01-99*Строительная климатология», руководствуясь ст. 6 , 33 Устава Луговского муниципального образования, администрация Луговского городского поселения </w:t>
      </w:r>
    </w:p>
    <w:p w:rsidR="00D50AD5" w:rsidRPr="00D50AD5" w:rsidRDefault="00D50AD5" w:rsidP="00D50AD5">
      <w:pPr>
        <w:pStyle w:val="a3"/>
        <w:jc w:val="center"/>
        <w:rPr>
          <w:b/>
          <w:sz w:val="24"/>
          <w:szCs w:val="24"/>
        </w:rPr>
      </w:pPr>
    </w:p>
    <w:p w:rsidR="00D50AD5" w:rsidRPr="00D50AD5" w:rsidRDefault="00D50AD5" w:rsidP="00D50AD5">
      <w:pPr>
        <w:pStyle w:val="a3"/>
        <w:jc w:val="center"/>
        <w:rPr>
          <w:b/>
          <w:sz w:val="24"/>
          <w:szCs w:val="24"/>
        </w:rPr>
      </w:pPr>
      <w:r w:rsidRPr="00D50AD5">
        <w:rPr>
          <w:b/>
          <w:caps/>
          <w:sz w:val="24"/>
          <w:szCs w:val="24"/>
        </w:rPr>
        <w:t>ПОСТАНОВЛЯЕ</w:t>
      </w:r>
      <w:r w:rsidRPr="00D50AD5">
        <w:rPr>
          <w:b/>
          <w:sz w:val="24"/>
          <w:szCs w:val="24"/>
        </w:rPr>
        <w:t>Т:</w:t>
      </w:r>
    </w:p>
    <w:p w:rsidR="00D50AD5" w:rsidRPr="00D50AD5" w:rsidRDefault="00D50AD5" w:rsidP="00D50AD5">
      <w:pPr>
        <w:pStyle w:val="a3"/>
        <w:jc w:val="both"/>
        <w:rPr>
          <w:b/>
          <w:sz w:val="24"/>
          <w:szCs w:val="24"/>
        </w:rPr>
      </w:pPr>
      <w:r w:rsidRPr="00D50AD5">
        <w:rPr>
          <w:b/>
          <w:sz w:val="24"/>
          <w:szCs w:val="24"/>
        </w:rPr>
        <w:tab/>
      </w:r>
    </w:p>
    <w:p w:rsidR="00D50AD5" w:rsidRPr="00D50AD5" w:rsidRDefault="00D50AD5" w:rsidP="00D50AD5">
      <w:pPr>
        <w:pStyle w:val="a3"/>
        <w:ind w:firstLine="708"/>
        <w:jc w:val="both"/>
        <w:rPr>
          <w:sz w:val="24"/>
          <w:szCs w:val="24"/>
        </w:rPr>
      </w:pPr>
      <w:r w:rsidRPr="00D50AD5">
        <w:rPr>
          <w:sz w:val="24"/>
          <w:szCs w:val="24"/>
        </w:rPr>
        <w:t>1. Отопительный сезон 2019-2020 годов считать оконченным с 8-00 часов 25 мая 2020 года.</w:t>
      </w:r>
    </w:p>
    <w:p w:rsidR="00D50AD5" w:rsidRPr="00D50AD5" w:rsidRDefault="00D50AD5" w:rsidP="00D50AD5">
      <w:pPr>
        <w:pStyle w:val="a3"/>
        <w:ind w:firstLine="708"/>
        <w:jc w:val="both"/>
        <w:rPr>
          <w:sz w:val="24"/>
          <w:szCs w:val="24"/>
        </w:rPr>
      </w:pPr>
      <w:r w:rsidRPr="00D50AD5">
        <w:rPr>
          <w:sz w:val="24"/>
          <w:szCs w:val="24"/>
        </w:rPr>
        <w:t>2. Генеральному директору ООО «ТеплоРесурс» А.В. Афанасьеву совместно с ведущим специалистом по жилищно-коммунальному хозяйству и социальным вопросам Токарчук Н.Н. в срок до 01.06.2020 года провести инструментальные замеры остатков котельного топлива, хранящегося на складах ООО «ТеплоРесурс».</w:t>
      </w:r>
    </w:p>
    <w:p w:rsidR="00D50AD5" w:rsidRPr="00D50AD5" w:rsidRDefault="00D50AD5" w:rsidP="00D50AD5">
      <w:pPr>
        <w:pStyle w:val="a3"/>
        <w:ind w:firstLine="708"/>
        <w:jc w:val="both"/>
        <w:rPr>
          <w:sz w:val="24"/>
          <w:szCs w:val="24"/>
        </w:rPr>
      </w:pPr>
      <w:r w:rsidRPr="00D50AD5">
        <w:rPr>
          <w:sz w:val="24"/>
          <w:szCs w:val="24"/>
        </w:rPr>
        <w:t>3. ООО «ТеплоРесурс» по окончании отопительного периода 2019-2020 годов:</w:t>
      </w:r>
    </w:p>
    <w:p w:rsidR="00D50AD5" w:rsidRPr="00D50AD5" w:rsidRDefault="00D50AD5" w:rsidP="00D50AD5">
      <w:pPr>
        <w:pStyle w:val="a3"/>
        <w:ind w:firstLine="708"/>
        <w:jc w:val="both"/>
        <w:rPr>
          <w:sz w:val="24"/>
          <w:szCs w:val="24"/>
        </w:rPr>
      </w:pPr>
      <w:r w:rsidRPr="00D50AD5">
        <w:rPr>
          <w:sz w:val="24"/>
          <w:szCs w:val="24"/>
        </w:rPr>
        <w:t>- провести плановые осмотры объектов ЖКХ;</w:t>
      </w:r>
    </w:p>
    <w:p w:rsidR="00D50AD5" w:rsidRPr="00D50AD5" w:rsidRDefault="00D50AD5" w:rsidP="00D50AD5">
      <w:pPr>
        <w:pStyle w:val="a3"/>
        <w:ind w:firstLine="708"/>
        <w:jc w:val="both"/>
        <w:rPr>
          <w:sz w:val="24"/>
          <w:szCs w:val="24"/>
        </w:rPr>
      </w:pPr>
      <w:r w:rsidRPr="00D50AD5">
        <w:rPr>
          <w:sz w:val="24"/>
          <w:szCs w:val="24"/>
        </w:rPr>
        <w:t>- в срок до 01.09. 2020 года произвести работы по подготовке объектов ЖКХ к отопительному сезону 2020-2021 годов.</w:t>
      </w:r>
    </w:p>
    <w:p w:rsidR="00D50AD5" w:rsidRPr="00D50AD5" w:rsidRDefault="00D50AD5" w:rsidP="00D50AD5">
      <w:pPr>
        <w:pStyle w:val="a3"/>
        <w:ind w:firstLine="708"/>
        <w:jc w:val="both"/>
        <w:rPr>
          <w:sz w:val="24"/>
          <w:szCs w:val="24"/>
        </w:rPr>
      </w:pPr>
      <w:r w:rsidRPr="00D50AD5">
        <w:rPr>
          <w:sz w:val="24"/>
          <w:szCs w:val="24"/>
        </w:rPr>
        <w:lastRenderedPageBreak/>
        <w:t>4. Контроль за исполнением настоящего постановления оставляю за собой.</w:t>
      </w:r>
    </w:p>
    <w:p w:rsidR="00D50AD5" w:rsidRPr="00D50AD5" w:rsidRDefault="00D50AD5" w:rsidP="00D50AD5">
      <w:pPr>
        <w:pStyle w:val="a3"/>
        <w:ind w:firstLine="708"/>
        <w:jc w:val="both"/>
        <w:rPr>
          <w:sz w:val="24"/>
          <w:szCs w:val="24"/>
        </w:rPr>
      </w:pPr>
      <w:r w:rsidRPr="00D50AD5">
        <w:rPr>
          <w:sz w:val="24"/>
          <w:szCs w:val="24"/>
        </w:rPr>
        <w:t>5. Настоящее постановление опубликовать в установленном порядке.</w:t>
      </w:r>
    </w:p>
    <w:p w:rsidR="00D50AD5" w:rsidRPr="00D50AD5" w:rsidRDefault="00D50AD5" w:rsidP="00D50AD5">
      <w:pPr>
        <w:pStyle w:val="a3"/>
        <w:jc w:val="both"/>
        <w:rPr>
          <w:sz w:val="24"/>
          <w:szCs w:val="24"/>
        </w:rPr>
      </w:pPr>
    </w:p>
    <w:p w:rsidR="00D50AD5" w:rsidRPr="00D50AD5" w:rsidRDefault="00D50AD5" w:rsidP="00D50AD5">
      <w:pPr>
        <w:pStyle w:val="a3"/>
        <w:rPr>
          <w:sz w:val="24"/>
          <w:szCs w:val="24"/>
        </w:rPr>
      </w:pPr>
      <w:r w:rsidRPr="00D50AD5">
        <w:rPr>
          <w:sz w:val="24"/>
          <w:szCs w:val="24"/>
        </w:rPr>
        <w:t xml:space="preserve">Глава Луговского городского поселения                                                         А.В. Ушаков </w:t>
      </w:r>
    </w:p>
    <w:p w:rsidR="00D50AD5" w:rsidRPr="00D50AD5" w:rsidRDefault="00D50AD5" w:rsidP="00D50AD5">
      <w:pPr>
        <w:pStyle w:val="a3"/>
        <w:rPr>
          <w:sz w:val="24"/>
          <w:szCs w:val="24"/>
        </w:rPr>
      </w:pPr>
    </w:p>
    <w:p w:rsidR="00D50AD5" w:rsidRPr="00D50AD5" w:rsidRDefault="00D50AD5" w:rsidP="00D50AD5">
      <w:pPr>
        <w:pStyle w:val="a3"/>
        <w:jc w:val="center"/>
        <w:rPr>
          <w:b/>
          <w:sz w:val="24"/>
          <w:szCs w:val="24"/>
        </w:rPr>
      </w:pPr>
      <w:r w:rsidRPr="00D50AD5">
        <w:rPr>
          <w:b/>
          <w:sz w:val="24"/>
          <w:szCs w:val="24"/>
        </w:rPr>
        <w:t>25.05.2020 г. № 26</w:t>
      </w:r>
    </w:p>
    <w:p w:rsidR="00D50AD5" w:rsidRPr="00D50AD5" w:rsidRDefault="00D50AD5" w:rsidP="00D50AD5">
      <w:pPr>
        <w:pStyle w:val="a3"/>
        <w:jc w:val="center"/>
        <w:rPr>
          <w:b/>
          <w:sz w:val="24"/>
          <w:szCs w:val="24"/>
        </w:rPr>
      </w:pPr>
      <w:r w:rsidRPr="00D50AD5">
        <w:rPr>
          <w:b/>
          <w:sz w:val="24"/>
          <w:szCs w:val="24"/>
        </w:rPr>
        <w:t xml:space="preserve">РОССИЙСКАЯ ФЕДЕРАЦИЯ  </w:t>
      </w:r>
    </w:p>
    <w:p w:rsidR="00D50AD5" w:rsidRPr="00D50AD5" w:rsidRDefault="00D50AD5" w:rsidP="00D50AD5">
      <w:pPr>
        <w:pStyle w:val="a3"/>
        <w:jc w:val="center"/>
        <w:rPr>
          <w:b/>
          <w:sz w:val="24"/>
          <w:szCs w:val="24"/>
        </w:rPr>
      </w:pPr>
      <w:r w:rsidRPr="00D50AD5">
        <w:rPr>
          <w:b/>
          <w:sz w:val="24"/>
          <w:szCs w:val="24"/>
        </w:rPr>
        <w:t>ИРКУТСКАЯ ОБЛАСТЬ</w:t>
      </w:r>
    </w:p>
    <w:p w:rsidR="00D50AD5" w:rsidRPr="00D50AD5" w:rsidRDefault="00D50AD5" w:rsidP="00D50AD5">
      <w:pPr>
        <w:pStyle w:val="a3"/>
        <w:jc w:val="center"/>
        <w:rPr>
          <w:b/>
          <w:sz w:val="24"/>
          <w:szCs w:val="24"/>
        </w:rPr>
      </w:pPr>
      <w:r w:rsidRPr="00D50AD5">
        <w:rPr>
          <w:b/>
          <w:sz w:val="24"/>
          <w:szCs w:val="24"/>
        </w:rPr>
        <w:t>МАМСКО-ЧУЙСКИЙ РАЙОН</w:t>
      </w:r>
    </w:p>
    <w:p w:rsidR="00D50AD5" w:rsidRPr="00D50AD5" w:rsidRDefault="00D50AD5" w:rsidP="00D50AD5">
      <w:pPr>
        <w:pStyle w:val="a3"/>
        <w:jc w:val="center"/>
        <w:rPr>
          <w:b/>
          <w:sz w:val="24"/>
          <w:szCs w:val="24"/>
        </w:rPr>
      </w:pPr>
      <w:r w:rsidRPr="00D50AD5">
        <w:rPr>
          <w:b/>
          <w:sz w:val="24"/>
          <w:szCs w:val="24"/>
        </w:rPr>
        <w:t>ЛУГОВСКОЕ ГОРОДСКОЕ ПОСЕЛЕНИЕ</w:t>
      </w:r>
    </w:p>
    <w:p w:rsidR="00D50AD5" w:rsidRPr="00D50AD5" w:rsidRDefault="00D50AD5" w:rsidP="00D50AD5">
      <w:pPr>
        <w:pStyle w:val="a3"/>
        <w:jc w:val="center"/>
        <w:rPr>
          <w:b/>
          <w:sz w:val="24"/>
          <w:szCs w:val="24"/>
        </w:rPr>
      </w:pPr>
      <w:r w:rsidRPr="00D50AD5">
        <w:rPr>
          <w:b/>
          <w:sz w:val="24"/>
          <w:szCs w:val="24"/>
        </w:rPr>
        <w:t>АДМИНИСТРАЦИЯ</w:t>
      </w:r>
    </w:p>
    <w:p w:rsidR="00D50AD5" w:rsidRPr="00D50AD5" w:rsidRDefault="00D50AD5" w:rsidP="00D50AD5">
      <w:pPr>
        <w:pStyle w:val="a3"/>
        <w:jc w:val="center"/>
        <w:rPr>
          <w:b/>
          <w:sz w:val="24"/>
          <w:szCs w:val="24"/>
        </w:rPr>
      </w:pPr>
      <w:r w:rsidRPr="00D50AD5">
        <w:rPr>
          <w:b/>
          <w:sz w:val="24"/>
          <w:szCs w:val="24"/>
        </w:rPr>
        <w:t>ПОСТАНОВЛЕНИЕ</w:t>
      </w:r>
    </w:p>
    <w:p w:rsidR="00D50AD5" w:rsidRPr="00D50AD5" w:rsidRDefault="00D50AD5" w:rsidP="00D50AD5">
      <w:pPr>
        <w:pStyle w:val="a3"/>
        <w:jc w:val="center"/>
        <w:rPr>
          <w:b/>
          <w:sz w:val="24"/>
          <w:szCs w:val="24"/>
        </w:rPr>
      </w:pPr>
    </w:p>
    <w:p w:rsidR="00D50AD5" w:rsidRPr="00D50AD5" w:rsidRDefault="00D50AD5" w:rsidP="00D50AD5">
      <w:pPr>
        <w:pStyle w:val="a3"/>
        <w:jc w:val="center"/>
        <w:rPr>
          <w:b/>
          <w:sz w:val="24"/>
          <w:szCs w:val="24"/>
        </w:rPr>
      </w:pPr>
      <w:r w:rsidRPr="00D50AD5">
        <w:rPr>
          <w:b/>
          <w:sz w:val="24"/>
          <w:szCs w:val="24"/>
        </w:rPr>
        <w:t>О ВНЕСЕНИИ ИЗМЕНЕНИЙ В ПОСТАНОВЛЕНИЕ АДМИНИСТРАЦИИ ЛУГОВСКОГО ГОРОДСКОГО ПОСЕЛЕНИЯ ОТ 22.01.2020 ГОДА № 6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2020 ГОД»</w:t>
      </w:r>
    </w:p>
    <w:p w:rsidR="00D50AD5" w:rsidRPr="00D50AD5" w:rsidRDefault="00D50AD5" w:rsidP="00D50AD5">
      <w:pPr>
        <w:pStyle w:val="a3"/>
        <w:jc w:val="center"/>
        <w:rPr>
          <w:b/>
          <w:sz w:val="24"/>
          <w:szCs w:val="24"/>
        </w:rPr>
      </w:pPr>
    </w:p>
    <w:p w:rsidR="00D50AD5" w:rsidRPr="00D50AD5" w:rsidRDefault="00D50AD5" w:rsidP="00D50AD5">
      <w:pPr>
        <w:pStyle w:val="a3"/>
        <w:jc w:val="both"/>
        <w:rPr>
          <w:sz w:val="24"/>
          <w:szCs w:val="24"/>
        </w:rPr>
      </w:pPr>
      <w:r w:rsidRPr="00D50AD5">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2020 год и плановый период 2021-2022гг», руководствуясь Уставом Луговского муниципального образования, администрация  Луговского городского поселения.</w:t>
      </w:r>
    </w:p>
    <w:p w:rsidR="00D50AD5" w:rsidRPr="00D50AD5" w:rsidRDefault="00D50AD5" w:rsidP="00D50AD5">
      <w:pPr>
        <w:pStyle w:val="a3"/>
        <w:jc w:val="both"/>
        <w:rPr>
          <w:sz w:val="24"/>
          <w:szCs w:val="24"/>
        </w:rPr>
      </w:pPr>
    </w:p>
    <w:p w:rsidR="00D50AD5" w:rsidRPr="00D50AD5" w:rsidRDefault="00D50AD5" w:rsidP="00D50AD5">
      <w:pPr>
        <w:pStyle w:val="a3"/>
        <w:jc w:val="center"/>
        <w:rPr>
          <w:b/>
          <w:sz w:val="24"/>
          <w:szCs w:val="24"/>
        </w:rPr>
      </w:pPr>
      <w:r w:rsidRPr="00D50AD5">
        <w:rPr>
          <w:b/>
          <w:sz w:val="24"/>
          <w:szCs w:val="24"/>
        </w:rPr>
        <w:t>ПОСТАНОВЛЯЕТ:</w:t>
      </w:r>
    </w:p>
    <w:p w:rsidR="00D50AD5" w:rsidRPr="00D50AD5" w:rsidRDefault="00D50AD5" w:rsidP="00D50AD5">
      <w:pPr>
        <w:pStyle w:val="a3"/>
        <w:jc w:val="center"/>
        <w:rPr>
          <w:sz w:val="24"/>
          <w:szCs w:val="24"/>
        </w:rPr>
      </w:pPr>
    </w:p>
    <w:p w:rsidR="00D50AD5" w:rsidRPr="00D50AD5" w:rsidRDefault="00D50AD5" w:rsidP="00D50AD5">
      <w:pPr>
        <w:pStyle w:val="a3"/>
        <w:numPr>
          <w:ilvl w:val="0"/>
          <w:numId w:val="9"/>
        </w:numPr>
        <w:ind w:left="0" w:firstLine="426"/>
        <w:jc w:val="both"/>
        <w:rPr>
          <w:sz w:val="24"/>
          <w:szCs w:val="24"/>
        </w:rPr>
      </w:pPr>
      <w:r w:rsidRPr="00D50AD5">
        <w:rPr>
          <w:sz w:val="24"/>
          <w:szCs w:val="24"/>
        </w:rPr>
        <w:t>Внести изменения в приложение к постановлению администрации Луговского городского поселения от 22.01.2020 года № 6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2020 год» изложив его в новой редакции (приложение).</w:t>
      </w:r>
    </w:p>
    <w:p w:rsidR="00D50AD5" w:rsidRPr="00D50AD5" w:rsidRDefault="00D50AD5" w:rsidP="00D50AD5">
      <w:pPr>
        <w:pStyle w:val="a3"/>
        <w:numPr>
          <w:ilvl w:val="0"/>
          <w:numId w:val="9"/>
        </w:numPr>
        <w:ind w:left="0" w:firstLine="426"/>
        <w:jc w:val="both"/>
        <w:rPr>
          <w:sz w:val="24"/>
          <w:szCs w:val="24"/>
        </w:rPr>
      </w:pPr>
      <w:r w:rsidRPr="00D50AD5">
        <w:rPr>
          <w:sz w:val="24"/>
          <w:szCs w:val="24"/>
        </w:rPr>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2020 год в ЕИС.</w:t>
      </w:r>
    </w:p>
    <w:p w:rsidR="00D50AD5" w:rsidRPr="00D50AD5" w:rsidRDefault="00D50AD5" w:rsidP="00D50AD5">
      <w:pPr>
        <w:pStyle w:val="a3"/>
        <w:numPr>
          <w:ilvl w:val="0"/>
          <w:numId w:val="9"/>
        </w:numPr>
        <w:jc w:val="both"/>
        <w:rPr>
          <w:sz w:val="24"/>
          <w:szCs w:val="24"/>
        </w:rPr>
      </w:pPr>
      <w:r w:rsidRPr="00D50AD5">
        <w:rPr>
          <w:sz w:val="24"/>
          <w:szCs w:val="24"/>
        </w:rPr>
        <w:t>Контроль за исполнением данного постановления оставляю за собой.</w:t>
      </w:r>
    </w:p>
    <w:p w:rsidR="00D50AD5" w:rsidRPr="00D50AD5" w:rsidRDefault="00D50AD5" w:rsidP="00D50AD5">
      <w:pPr>
        <w:pStyle w:val="a3"/>
        <w:rPr>
          <w:sz w:val="24"/>
          <w:szCs w:val="24"/>
        </w:rPr>
      </w:pPr>
    </w:p>
    <w:p w:rsidR="00D50AD5" w:rsidRPr="00D50AD5" w:rsidRDefault="00D50AD5" w:rsidP="00D50AD5">
      <w:pPr>
        <w:pStyle w:val="a3"/>
        <w:jc w:val="both"/>
        <w:rPr>
          <w:sz w:val="24"/>
          <w:szCs w:val="24"/>
        </w:rPr>
      </w:pPr>
      <w:r w:rsidRPr="00D50AD5">
        <w:rPr>
          <w:sz w:val="24"/>
          <w:szCs w:val="24"/>
        </w:rPr>
        <w:t xml:space="preserve">Глава Луговского городского поселения                                     </w:t>
      </w:r>
      <w:r>
        <w:rPr>
          <w:sz w:val="24"/>
          <w:szCs w:val="24"/>
        </w:rPr>
        <w:t xml:space="preserve">                                    </w:t>
      </w:r>
      <w:r w:rsidRPr="00D50AD5">
        <w:rPr>
          <w:sz w:val="24"/>
          <w:szCs w:val="24"/>
        </w:rPr>
        <w:t>А.В.Ушаков</w:t>
      </w:r>
    </w:p>
    <w:p w:rsidR="00D50AD5" w:rsidRPr="00D50AD5" w:rsidRDefault="00D50AD5" w:rsidP="00D50AD5">
      <w:pPr>
        <w:pStyle w:val="a3"/>
        <w:rPr>
          <w:b/>
          <w:sz w:val="24"/>
          <w:szCs w:val="24"/>
        </w:rPr>
      </w:pPr>
    </w:p>
    <w:p w:rsidR="00C26810" w:rsidRPr="00C26810" w:rsidRDefault="00C26810" w:rsidP="00C26810">
      <w:pPr>
        <w:jc w:val="center"/>
        <w:rPr>
          <w:b/>
        </w:rPr>
      </w:pPr>
      <w:r w:rsidRPr="00C26810">
        <w:rPr>
          <w:b/>
        </w:rPr>
        <w:t xml:space="preserve">04.06.2020 г. № 27 </w:t>
      </w:r>
    </w:p>
    <w:p w:rsidR="00C26810" w:rsidRPr="00C26810" w:rsidRDefault="00C26810" w:rsidP="00C26810">
      <w:pPr>
        <w:jc w:val="center"/>
        <w:rPr>
          <w:b/>
        </w:rPr>
      </w:pPr>
      <w:r w:rsidRPr="00C26810">
        <w:rPr>
          <w:b/>
        </w:rPr>
        <w:t>РОССИЙСКАЯ ФЕДЕРАЦИЯ</w:t>
      </w:r>
    </w:p>
    <w:p w:rsidR="00C26810" w:rsidRPr="00C26810" w:rsidRDefault="00C26810" w:rsidP="00C26810">
      <w:pPr>
        <w:jc w:val="center"/>
        <w:rPr>
          <w:b/>
        </w:rPr>
      </w:pPr>
      <w:r w:rsidRPr="00C26810">
        <w:rPr>
          <w:b/>
        </w:rPr>
        <w:t>ИРКУТСКАЯ ОБЛАСТЬ</w:t>
      </w:r>
    </w:p>
    <w:p w:rsidR="00C26810" w:rsidRPr="00C26810" w:rsidRDefault="00C26810" w:rsidP="00C26810">
      <w:pPr>
        <w:jc w:val="center"/>
        <w:rPr>
          <w:b/>
        </w:rPr>
      </w:pPr>
      <w:r w:rsidRPr="00C26810">
        <w:rPr>
          <w:b/>
        </w:rPr>
        <w:t>МАМСКО-ЧУЙСКИЙ РАЙОН</w:t>
      </w:r>
    </w:p>
    <w:p w:rsidR="00C26810" w:rsidRPr="00C26810" w:rsidRDefault="00C26810" w:rsidP="00C26810">
      <w:pPr>
        <w:jc w:val="center"/>
        <w:rPr>
          <w:b/>
        </w:rPr>
      </w:pPr>
      <w:r w:rsidRPr="00C26810">
        <w:rPr>
          <w:b/>
        </w:rPr>
        <w:t>ЛУГОВСКОЕ ГОРОДСКОЕ ПОСЕЛЕНИЕ</w:t>
      </w:r>
    </w:p>
    <w:p w:rsidR="00C26810" w:rsidRPr="00C26810" w:rsidRDefault="00C26810" w:rsidP="00C26810">
      <w:pPr>
        <w:jc w:val="center"/>
        <w:rPr>
          <w:b/>
        </w:rPr>
      </w:pPr>
      <w:r w:rsidRPr="00C26810">
        <w:rPr>
          <w:b/>
        </w:rPr>
        <w:t>ПОСТАНОВЛЕНИЕ</w:t>
      </w:r>
    </w:p>
    <w:p w:rsidR="00C26810" w:rsidRPr="00C26810" w:rsidRDefault="00C26810" w:rsidP="00C26810">
      <w:pPr>
        <w:jc w:val="center"/>
        <w:rPr>
          <w:b/>
        </w:rPr>
      </w:pPr>
    </w:p>
    <w:p w:rsidR="00C26810" w:rsidRPr="00C26810" w:rsidRDefault="00C26810" w:rsidP="00C26810">
      <w:pPr>
        <w:jc w:val="center"/>
        <w:rPr>
          <w:b/>
        </w:rPr>
      </w:pPr>
      <w:r w:rsidRPr="00C26810">
        <w:rPr>
          <w:b/>
        </w:rPr>
        <w:t>ОБ УТВЕРЖДЕНИИ АКТА ВЫБОРА И ОБСЛЕДОВАНИЯ ЗЕМЕЛЬНЫХ УЧАСТКОВ</w:t>
      </w:r>
    </w:p>
    <w:p w:rsidR="00C26810" w:rsidRPr="00C26810" w:rsidRDefault="00C26810" w:rsidP="00C26810"/>
    <w:p w:rsidR="00C26810" w:rsidRPr="00C26810" w:rsidRDefault="00C26810" w:rsidP="00C26810">
      <w:pPr>
        <w:jc w:val="both"/>
      </w:pPr>
      <w:r w:rsidRPr="00C26810">
        <w:lastRenderedPageBreak/>
        <w:tab/>
        <w:t xml:space="preserve">В соответствии с Земельным кодексом РФ, Федеральным законом от 06.10.2003 г. № 131-ФЗ «Об общих принципах организации местного самоуправления в Российской Федерации», рассмотрев материалы согласований, Положения о комиссии по выбору земельных участков на территории Луговского городского поселения, утвержденного постановлением администрации Луговского городского поселения от 28.12.2018 года № 105, администрация Луговского городского поселения </w:t>
      </w:r>
    </w:p>
    <w:p w:rsidR="00C26810" w:rsidRPr="00C26810" w:rsidRDefault="00C26810" w:rsidP="00C26810">
      <w:pPr>
        <w:jc w:val="both"/>
      </w:pPr>
    </w:p>
    <w:p w:rsidR="00C26810" w:rsidRPr="00C26810" w:rsidRDefault="00C26810" w:rsidP="00C26810">
      <w:pPr>
        <w:jc w:val="center"/>
        <w:rPr>
          <w:b/>
        </w:rPr>
      </w:pPr>
      <w:r w:rsidRPr="00C26810">
        <w:rPr>
          <w:b/>
        </w:rPr>
        <w:t>ПОСТАНОВЛЯЕТ:</w:t>
      </w:r>
    </w:p>
    <w:p w:rsidR="00C26810" w:rsidRPr="00C26810" w:rsidRDefault="00C26810" w:rsidP="00C26810">
      <w:pPr>
        <w:jc w:val="center"/>
        <w:rPr>
          <w:b/>
        </w:rPr>
      </w:pPr>
    </w:p>
    <w:p w:rsidR="00C26810" w:rsidRPr="00C26810" w:rsidRDefault="00C26810" w:rsidP="00C26810">
      <w:pPr>
        <w:pStyle w:val="a5"/>
        <w:numPr>
          <w:ilvl w:val="0"/>
          <w:numId w:val="2"/>
        </w:numPr>
        <w:ind w:left="0" w:firstLine="709"/>
        <w:contextualSpacing/>
        <w:jc w:val="both"/>
      </w:pPr>
      <w:r w:rsidRPr="00C26810">
        <w:t>Утвердить прилагаемый акт выбора и обследования земельных участков от 04.06.2020 г., под размещение мемориального объекта, увековечившего память погибших при защите отечества в Великой отечественной войне и аллеи, посвященной памяти ветеранов Великой отечественной войны расположенных по адресу:</w:t>
      </w:r>
    </w:p>
    <w:p w:rsidR="00C26810" w:rsidRPr="00C26810" w:rsidRDefault="00C26810" w:rsidP="00C26810">
      <w:pPr>
        <w:pStyle w:val="a5"/>
        <w:ind w:left="709"/>
        <w:jc w:val="both"/>
      </w:pPr>
    </w:p>
    <w:tbl>
      <w:tblPr>
        <w:tblStyle w:val="aa"/>
        <w:tblW w:w="0" w:type="auto"/>
        <w:tblLook w:val="04A0"/>
      </w:tblPr>
      <w:tblGrid>
        <w:gridCol w:w="534"/>
        <w:gridCol w:w="9037"/>
      </w:tblGrid>
      <w:tr w:rsidR="00C26810" w:rsidRPr="00C26810" w:rsidTr="00C2681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10" w:rsidRPr="00C26810" w:rsidRDefault="00C26810" w:rsidP="00C26810">
            <w:pPr>
              <w:pStyle w:val="a5"/>
              <w:jc w:val="right"/>
              <w:rPr>
                <w:sz w:val="24"/>
                <w:szCs w:val="24"/>
              </w:rPr>
            </w:pPr>
            <w:r w:rsidRPr="00C26810">
              <w:rPr>
                <w:sz w:val="24"/>
                <w:szCs w:val="24"/>
              </w:rPr>
              <w:t>1</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10" w:rsidRPr="00C26810" w:rsidRDefault="00C26810" w:rsidP="00C26810">
            <w:pPr>
              <w:pStyle w:val="a5"/>
              <w:jc w:val="both"/>
              <w:rPr>
                <w:sz w:val="24"/>
                <w:szCs w:val="24"/>
              </w:rPr>
            </w:pPr>
            <w:r w:rsidRPr="00C26810">
              <w:rPr>
                <w:sz w:val="24"/>
                <w:szCs w:val="24"/>
              </w:rPr>
              <w:t>п. Луговский, ул. Школьная (напротив здания клуба «Сибиряк»</w:t>
            </w:r>
            <w:r>
              <w:rPr>
                <w:sz w:val="24"/>
                <w:szCs w:val="24"/>
              </w:rPr>
              <w:t>)</w:t>
            </w:r>
          </w:p>
        </w:tc>
      </w:tr>
      <w:tr w:rsidR="00C26810" w:rsidRPr="00C26810" w:rsidTr="00C26810">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10" w:rsidRPr="00C26810" w:rsidRDefault="00C26810" w:rsidP="00C26810">
            <w:pPr>
              <w:pStyle w:val="a5"/>
              <w:jc w:val="right"/>
              <w:rPr>
                <w:sz w:val="24"/>
                <w:szCs w:val="24"/>
              </w:rPr>
            </w:pPr>
            <w:r w:rsidRPr="00C26810">
              <w:rPr>
                <w:sz w:val="24"/>
                <w:szCs w:val="24"/>
              </w:rPr>
              <w:t>2</w:t>
            </w:r>
          </w:p>
        </w:tc>
        <w:tc>
          <w:tcPr>
            <w:tcW w:w="90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10" w:rsidRPr="00C26810" w:rsidRDefault="00C26810" w:rsidP="00C26810">
            <w:pPr>
              <w:pStyle w:val="a5"/>
              <w:jc w:val="both"/>
              <w:rPr>
                <w:sz w:val="24"/>
                <w:szCs w:val="24"/>
              </w:rPr>
            </w:pPr>
            <w:r w:rsidRPr="00C26810">
              <w:rPr>
                <w:sz w:val="24"/>
                <w:szCs w:val="24"/>
              </w:rPr>
              <w:t xml:space="preserve">п. Луговский, ул. Школьная </w:t>
            </w:r>
          </w:p>
        </w:tc>
      </w:tr>
    </w:tbl>
    <w:p w:rsidR="00C26810" w:rsidRPr="00C26810" w:rsidRDefault="00C26810" w:rsidP="00C26810">
      <w:pPr>
        <w:pStyle w:val="a5"/>
        <w:ind w:firstLine="709"/>
        <w:jc w:val="both"/>
      </w:pPr>
    </w:p>
    <w:p w:rsidR="00C26810" w:rsidRPr="00C26810" w:rsidRDefault="00C26810" w:rsidP="00C26810">
      <w:pPr>
        <w:pStyle w:val="a5"/>
        <w:numPr>
          <w:ilvl w:val="0"/>
          <w:numId w:val="2"/>
        </w:numPr>
        <w:ind w:left="0" w:firstLine="709"/>
        <w:contextualSpacing/>
        <w:jc w:val="both"/>
      </w:pPr>
      <w:r w:rsidRPr="00C26810">
        <w:t>Контроль за исполнением данного постановления оставляю за собой.</w:t>
      </w:r>
    </w:p>
    <w:p w:rsidR="00C26810" w:rsidRPr="00C26810" w:rsidRDefault="00C26810" w:rsidP="00C26810">
      <w:pPr>
        <w:jc w:val="both"/>
      </w:pPr>
    </w:p>
    <w:p w:rsidR="00C26810" w:rsidRPr="00C26810" w:rsidRDefault="00C26810" w:rsidP="00C26810">
      <w:pPr>
        <w:jc w:val="both"/>
      </w:pPr>
      <w:r w:rsidRPr="00C26810">
        <w:t>Глава Луговского муниципального образования</w:t>
      </w:r>
      <w:r w:rsidRPr="00C26810">
        <w:tab/>
      </w:r>
      <w:r w:rsidRPr="00C26810">
        <w:tab/>
      </w:r>
      <w:r w:rsidRPr="00C26810">
        <w:tab/>
      </w:r>
      <w:r w:rsidRPr="00C26810">
        <w:tab/>
      </w:r>
      <w:r w:rsidRPr="00C26810">
        <w:tab/>
      </w:r>
      <w:r w:rsidRPr="00C26810">
        <w:tab/>
        <w:t>А.В. Ушаков</w:t>
      </w:r>
    </w:p>
    <w:p w:rsidR="00C26810" w:rsidRPr="00C26810" w:rsidRDefault="00C26810" w:rsidP="00C26810"/>
    <w:p w:rsidR="00C26810" w:rsidRPr="00C26810" w:rsidRDefault="00C26810" w:rsidP="00C26810">
      <w:pPr>
        <w:jc w:val="right"/>
      </w:pPr>
      <w:r w:rsidRPr="00C26810">
        <w:t>Приложение к постановлению</w:t>
      </w:r>
    </w:p>
    <w:p w:rsidR="00C26810" w:rsidRPr="00C26810" w:rsidRDefault="00C26810" w:rsidP="00C26810">
      <w:pPr>
        <w:jc w:val="right"/>
      </w:pPr>
      <w:r w:rsidRPr="00C26810">
        <w:t xml:space="preserve"> от 04.06.2020 г. № 27  </w:t>
      </w:r>
    </w:p>
    <w:p w:rsidR="00C26810" w:rsidRPr="00C26810" w:rsidRDefault="00C26810" w:rsidP="00C26810">
      <w:pPr>
        <w:jc w:val="center"/>
        <w:rPr>
          <w:b/>
        </w:rPr>
      </w:pPr>
      <w:r w:rsidRPr="00C26810">
        <w:rPr>
          <w:b/>
        </w:rPr>
        <w:t>Акт</w:t>
      </w:r>
    </w:p>
    <w:p w:rsidR="00C26810" w:rsidRPr="00C26810" w:rsidRDefault="00C26810" w:rsidP="00C26810">
      <w:pPr>
        <w:jc w:val="center"/>
        <w:rPr>
          <w:b/>
        </w:rPr>
      </w:pPr>
      <w:r w:rsidRPr="00C26810">
        <w:rPr>
          <w:b/>
        </w:rPr>
        <w:t>выбора земельных участков</w:t>
      </w:r>
    </w:p>
    <w:p w:rsidR="00C26810" w:rsidRPr="00C26810" w:rsidRDefault="00C26810" w:rsidP="00C26810">
      <w:pPr>
        <w:jc w:val="both"/>
        <w:rPr>
          <w:b/>
        </w:rPr>
      </w:pPr>
    </w:p>
    <w:p w:rsidR="00C26810" w:rsidRPr="00C26810" w:rsidRDefault="00C26810" w:rsidP="00C26810">
      <w:pPr>
        <w:jc w:val="both"/>
      </w:pPr>
      <w:r w:rsidRPr="00C26810">
        <w:t>«04» июня 2020 г.</w:t>
      </w:r>
      <w:r w:rsidRPr="00C26810">
        <w:tab/>
      </w:r>
      <w:r w:rsidRPr="00C26810">
        <w:tab/>
      </w:r>
      <w:r w:rsidRPr="00C26810">
        <w:tab/>
      </w:r>
      <w:r w:rsidRPr="00C26810">
        <w:tab/>
      </w:r>
      <w:r w:rsidRPr="00C26810">
        <w:tab/>
      </w:r>
      <w:r w:rsidRPr="00C26810">
        <w:tab/>
      </w:r>
      <w:r w:rsidRPr="00C26810">
        <w:tab/>
        <w:t xml:space="preserve">           </w:t>
      </w:r>
      <w:r w:rsidRPr="00C26810">
        <w:tab/>
      </w:r>
      <w:r w:rsidRPr="00C26810">
        <w:tab/>
        <w:t xml:space="preserve">   п. Луговский</w:t>
      </w:r>
    </w:p>
    <w:p w:rsidR="00C26810" w:rsidRPr="00C26810" w:rsidRDefault="00C26810" w:rsidP="00C26810">
      <w:pPr>
        <w:jc w:val="both"/>
      </w:pPr>
    </w:p>
    <w:p w:rsidR="00C26810" w:rsidRPr="00C26810" w:rsidRDefault="00C26810" w:rsidP="00C26810">
      <w:pPr>
        <w:jc w:val="both"/>
      </w:pPr>
      <w:r w:rsidRPr="00C26810">
        <w:tab/>
        <w:t xml:space="preserve">Комиссией, созданной распоряжением главы Луговского городского поселения от </w:t>
      </w:r>
      <w:r w:rsidRPr="00C26810">
        <w:rPr>
          <w:color w:val="0D0D0D" w:themeColor="text1" w:themeTint="F2"/>
        </w:rPr>
        <w:t>28.12.2018  года № 105</w:t>
      </w:r>
      <w:r w:rsidRPr="00C26810">
        <w:t xml:space="preserve"> произведено согласование земельных участков в пределах земель населенных пунктов в поселке Луговский для размещения мемориального объекта, увековечившего память погибших при защите отечества в Великой отечественной войне и аллеи, посвященной памяти ветеранов Великой отечественной войны.</w:t>
      </w:r>
    </w:p>
    <w:p w:rsidR="00C26810" w:rsidRPr="00C26810" w:rsidRDefault="00C26810" w:rsidP="00C26810">
      <w:pPr>
        <w:jc w:val="both"/>
        <w:rPr>
          <w:b/>
        </w:rPr>
      </w:pPr>
      <w:r w:rsidRPr="00C26810">
        <w:rPr>
          <w:b/>
        </w:rPr>
        <w:t>1.</w:t>
      </w:r>
    </w:p>
    <w:p w:rsidR="00C26810" w:rsidRPr="00C26810" w:rsidRDefault="00C26810" w:rsidP="00C26810">
      <w:pPr>
        <w:ind w:left="426"/>
        <w:jc w:val="both"/>
        <w:rPr>
          <w:color w:val="0D0D0D" w:themeColor="text1" w:themeTint="F2"/>
        </w:rPr>
      </w:pPr>
      <w:r w:rsidRPr="00C26810">
        <w:t xml:space="preserve">1. Характеристика объекта: </w:t>
      </w:r>
      <w:r w:rsidRPr="00C26810">
        <w:rPr>
          <w:color w:val="0D0D0D" w:themeColor="text1" w:themeTint="F2"/>
        </w:rPr>
        <w:t>расположен на металлических опорах;</w:t>
      </w:r>
    </w:p>
    <w:p w:rsidR="00C26810" w:rsidRPr="00C26810" w:rsidRDefault="00C26810" w:rsidP="00C26810">
      <w:pPr>
        <w:ind w:left="426"/>
        <w:jc w:val="both"/>
        <w:rPr>
          <w:color w:val="0D0D0D" w:themeColor="text1" w:themeTint="F2"/>
        </w:rPr>
      </w:pPr>
      <w:r w:rsidRPr="00C26810">
        <w:rPr>
          <w:color w:val="0D0D0D" w:themeColor="text1" w:themeTint="F2"/>
        </w:rPr>
        <w:t>2. Рельеф:</w:t>
      </w:r>
      <w:r w:rsidRPr="00C26810">
        <w:rPr>
          <w:i/>
          <w:color w:val="0D0D0D" w:themeColor="text1" w:themeTint="F2"/>
        </w:rPr>
        <w:t xml:space="preserve"> ровный;</w:t>
      </w:r>
    </w:p>
    <w:p w:rsidR="00C26810" w:rsidRPr="00C26810" w:rsidRDefault="00C26810" w:rsidP="00C26810">
      <w:pPr>
        <w:ind w:left="426"/>
        <w:jc w:val="both"/>
      </w:pPr>
      <w:r w:rsidRPr="00C26810">
        <w:t xml:space="preserve">3. Местоположение земельного участка: </w:t>
      </w:r>
      <w:r w:rsidRPr="00C26810">
        <w:rPr>
          <w:b/>
        </w:rPr>
        <w:t>п. Луговский, ул. Школьная (напротив здания клуба «Сибиряк»);</w:t>
      </w:r>
    </w:p>
    <w:p w:rsidR="00C26810" w:rsidRPr="00C26810" w:rsidRDefault="00C26810" w:rsidP="00C26810">
      <w:pPr>
        <w:ind w:left="426"/>
        <w:jc w:val="both"/>
      </w:pPr>
      <w:r w:rsidRPr="00C26810">
        <w:t>4. Площадь земельного участка: 71 кв.м.;</w:t>
      </w:r>
    </w:p>
    <w:p w:rsidR="00C26810" w:rsidRPr="00C26810" w:rsidRDefault="00C26810" w:rsidP="00C26810">
      <w:pPr>
        <w:ind w:left="426"/>
        <w:jc w:val="both"/>
      </w:pPr>
      <w:r w:rsidRPr="00C26810">
        <w:t xml:space="preserve">5. Категория земель: </w:t>
      </w:r>
      <w:r w:rsidRPr="00C26810">
        <w:rPr>
          <w:i/>
        </w:rPr>
        <w:t>земли населенных пунктов;</w:t>
      </w:r>
    </w:p>
    <w:p w:rsidR="00C26810" w:rsidRPr="00C26810" w:rsidRDefault="00C26810" w:rsidP="00C26810">
      <w:pPr>
        <w:ind w:left="426"/>
        <w:jc w:val="both"/>
      </w:pPr>
      <w:r w:rsidRPr="00C26810">
        <w:t xml:space="preserve">6. Направление господствующих ветров: </w:t>
      </w:r>
      <w:r w:rsidRPr="00C26810">
        <w:rPr>
          <w:i/>
        </w:rPr>
        <w:t>юго-восточное;</w:t>
      </w:r>
    </w:p>
    <w:p w:rsidR="00C26810" w:rsidRPr="00C26810" w:rsidRDefault="00C26810" w:rsidP="00C26810">
      <w:pPr>
        <w:ind w:left="426"/>
        <w:jc w:val="both"/>
      </w:pPr>
      <w:r w:rsidRPr="00C26810">
        <w:t>7. Инженерное обеспечение: Тепло-, водоснабжение, электроснабжение, -отсутствует.</w:t>
      </w:r>
    </w:p>
    <w:p w:rsidR="00C26810" w:rsidRPr="00C26810" w:rsidRDefault="00C26810" w:rsidP="00C26810">
      <w:pPr>
        <w:jc w:val="both"/>
        <w:rPr>
          <w:b/>
          <w:color w:val="0D0D0D" w:themeColor="text1" w:themeTint="F2"/>
        </w:rPr>
      </w:pPr>
      <w:r w:rsidRPr="00C26810">
        <w:rPr>
          <w:b/>
          <w:color w:val="0D0D0D" w:themeColor="text1" w:themeTint="F2"/>
        </w:rPr>
        <w:t>2.</w:t>
      </w:r>
    </w:p>
    <w:p w:rsidR="00C26810" w:rsidRPr="00C26810" w:rsidRDefault="00C26810" w:rsidP="00C26810">
      <w:pPr>
        <w:ind w:left="426"/>
        <w:jc w:val="both"/>
      </w:pPr>
      <w:r w:rsidRPr="00C26810">
        <w:t>1. Характеристика объекта: расположен на земельном участке;</w:t>
      </w:r>
    </w:p>
    <w:p w:rsidR="00C26810" w:rsidRPr="00C26810" w:rsidRDefault="00C26810" w:rsidP="00C26810">
      <w:pPr>
        <w:ind w:left="426"/>
        <w:jc w:val="both"/>
      </w:pPr>
      <w:r w:rsidRPr="00C26810">
        <w:t xml:space="preserve">2. Рельеф: </w:t>
      </w:r>
      <w:r w:rsidRPr="00C26810">
        <w:rPr>
          <w:i/>
        </w:rPr>
        <w:t>ровный;</w:t>
      </w:r>
    </w:p>
    <w:p w:rsidR="00C26810" w:rsidRPr="00C26810" w:rsidRDefault="00C26810" w:rsidP="00C26810">
      <w:pPr>
        <w:ind w:left="426"/>
        <w:jc w:val="both"/>
      </w:pPr>
      <w:r w:rsidRPr="00C26810">
        <w:t xml:space="preserve">3. Местоположение земельного участка: п. Луговский, ул. Школьная; </w:t>
      </w:r>
    </w:p>
    <w:p w:rsidR="00C26810" w:rsidRPr="00C26810" w:rsidRDefault="00C26810" w:rsidP="00C26810">
      <w:pPr>
        <w:ind w:left="426"/>
        <w:jc w:val="both"/>
      </w:pPr>
      <w:r w:rsidRPr="00C26810">
        <w:t>4. Площадь земельного участка: 377 кв.м.;</w:t>
      </w:r>
    </w:p>
    <w:p w:rsidR="00C26810" w:rsidRPr="00C26810" w:rsidRDefault="00C26810" w:rsidP="00C26810">
      <w:pPr>
        <w:ind w:left="426"/>
        <w:jc w:val="both"/>
        <w:rPr>
          <w:i/>
        </w:rPr>
      </w:pPr>
      <w:r w:rsidRPr="00C26810">
        <w:t xml:space="preserve">5. Категория земель: </w:t>
      </w:r>
      <w:r w:rsidRPr="00C26810">
        <w:rPr>
          <w:i/>
        </w:rPr>
        <w:t>земли населенных пунктов;</w:t>
      </w:r>
    </w:p>
    <w:p w:rsidR="00C26810" w:rsidRPr="00C26810" w:rsidRDefault="00C26810" w:rsidP="00C26810">
      <w:pPr>
        <w:ind w:left="426"/>
        <w:jc w:val="both"/>
      </w:pPr>
      <w:r w:rsidRPr="00C26810">
        <w:t xml:space="preserve">6. Направление господствующих ветров: </w:t>
      </w:r>
      <w:r w:rsidRPr="00C26810">
        <w:rPr>
          <w:i/>
        </w:rPr>
        <w:t>юго-восточное;</w:t>
      </w:r>
    </w:p>
    <w:p w:rsidR="00C26810" w:rsidRPr="00C26810" w:rsidRDefault="00C26810" w:rsidP="00C26810">
      <w:pPr>
        <w:ind w:left="426"/>
        <w:jc w:val="both"/>
      </w:pPr>
      <w:r w:rsidRPr="00C26810">
        <w:t>7. Инженерное обеспечение: Тепло-, водоснабжение, электроснабжение, -отсутствует.</w:t>
      </w:r>
    </w:p>
    <w:p w:rsidR="00C26810" w:rsidRPr="00C26810" w:rsidRDefault="00C26810" w:rsidP="00C26810">
      <w:pPr>
        <w:ind w:left="426"/>
      </w:pPr>
    </w:p>
    <w:p w:rsidR="00C26810" w:rsidRPr="00C26810" w:rsidRDefault="00C26810" w:rsidP="00C26810">
      <w:pPr>
        <w:ind w:left="426"/>
        <w:jc w:val="both"/>
      </w:pPr>
    </w:p>
    <w:p w:rsidR="00C26810" w:rsidRPr="00C26810" w:rsidRDefault="00C26810" w:rsidP="00C26810">
      <w:pPr>
        <w:ind w:firstLine="426"/>
        <w:jc w:val="both"/>
      </w:pPr>
      <w:r w:rsidRPr="00C26810">
        <w:t xml:space="preserve">На основании осмотра мест и рассмотрения материалов обоснования мест размещения объектов, установлено, что для мемориального объекта, увековечившего память погибших при защите </w:t>
      </w:r>
      <w:r w:rsidRPr="00C26810">
        <w:lastRenderedPageBreak/>
        <w:t>отечества в Великой отечественной войне и аллеи, посвященной памяти ветеранов Великой отечественной войны, рассмотренные варианты единственно возможные из предъявленных технологических и общих требований. Для размещения объектов выбраны 2 земельных участка, исходя из следующих факторов:</w:t>
      </w:r>
    </w:p>
    <w:p w:rsidR="00C26810" w:rsidRPr="00C26810" w:rsidRDefault="00C26810" w:rsidP="00C26810">
      <w:pPr>
        <w:pStyle w:val="a5"/>
        <w:numPr>
          <w:ilvl w:val="0"/>
          <w:numId w:val="35"/>
        </w:numPr>
        <w:contextualSpacing/>
      </w:pPr>
      <w:r w:rsidRPr="00C26810">
        <w:t>Геологическим строением участка, рельефом;</w:t>
      </w:r>
    </w:p>
    <w:p w:rsidR="00C26810" w:rsidRPr="00C26810" w:rsidRDefault="00C26810" w:rsidP="00C26810">
      <w:pPr>
        <w:pStyle w:val="a5"/>
        <w:numPr>
          <w:ilvl w:val="0"/>
          <w:numId w:val="35"/>
        </w:numPr>
        <w:contextualSpacing/>
      </w:pPr>
      <w:r w:rsidRPr="00C26810">
        <w:t>Благоприятные гидрогеологические условия;</w:t>
      </w:r>
    </w:p>
    <w:p w:rsidR="00C26810" w:rsidRPr="00C26810" w:rsidRDefault="00C26810" w:rsidP="00C26810">
      <w:pPr>
        <w:pStyle w:val="a5"/>
        <w:numPr>
          <w:ilvl w:val="0"/>
          <w:numId w:val="35"/>
        </w:numPr>
        <w:contextualSpacing/>
      </w:pPr>
      <w:r w:rsidRPr="00C26810">
        <w:t>Доступность населения;</w:t>
      </w:r>
    </w:p>
    <w:p w:rsidR="00C26810" w:rsidRPr="00C26810" w:rsidRDefault="00C26810" w:rsidP="00C26810">
      <w:pPr>
        <w:pStyle w:val="a5"/>
        <w:numPr>
          <w:ilvl w:val="0"/>
          <w:numId w:val="35"/>
        </w:numPr>
        <w:contextualSpacing/>
      </w:pPr>
      <w:r w:rsidRPr="00C26810">
        <w:t>Соответствуют санитарным нормам.</w:t>
      </w:r>
    </w:p>
    <w:p w:rsidR="00C26810" w:rsidRPr="00C26810" w:rsidRDefault="00C26810" w:rsidP="00C26810">
      <w:pPr>
        <w:pStyle w:val="a5"/>
        <w:ind w:left="786"/>
      </w:pPr>
    </w:p>
    <w:p w:rsidR="00C26810" w:rsidRPr="00C26810" w:rsidRDefault="00C26810" w:rsidP="00C26810">
      <w:pPr>
        <w:pStyle w:val="a5"/>
        <w:jc w:val="both"/>
      </w:pPr>
      <w:r w:rsidRPr="00C26810">
        <w:rPr>
          <w:b/>
        </w:rPr>
        <w:t>ВЫВОДЫ</w:t>
      </w:r>
      <w:r w:rsidRPr="00C26810">
        <w:t>: Комиссия, сравнив и оценив преимущества выбранных участков для их размещения считает:</w:t>
      </w:r>
    </w:p>
    <w:p w:rsidR="00C26810" w:rsidRPr="00C26810" w:rsidRDefault="00C26810" w:rsidP="00C26810">
      <w:pPr>
        <w:pStyle w:val="a5"/>
        <w:jc w:val="both"/>
      </w:pPr>
      <w:r w:rsidRPr="00C26810">
        <w:t>1. Целесообразным использовать выбранные земельные участки с условными кадастровыми номерами 38:24:400043:ЗУ9 и 38:24:400044:ЗУ8 площадью 71 кв.м. и 377 кв.м. для размещения мемориального объекта, увековечившего память погибших при защите отечества в Великой отечественной войне и аллеи, посвященной памяти ветеранов Великой отечественной войны.</w:t>
      </w:r>
    </w:p>
    <w:p w:rsidR="00C26810" w:rsidRPr="00C26810" w:rsidRDefault="00C26810" w:rsidP="00C26810">
      <w:pPr>
        <w:pStyle w:val="a5"/>
        <w:jc w:val="both"/>
      </w:pPr>
    </w:p>
    <w:p w:rsidR="00C26810" w:rsidRPr="00C26810" w:rsidRDefault="00C26810" w:rsidP="00C26810">
      <w:pPr>
        <w:pStyle w:val="a5"/>
        <w:tabs>
          <w:tab w:val="left" w:pos="0"/>
        </w:tabs>
        <w:jc w:val="both"/>
      </w:pPr>
      <w:r w:rsidRPr="00C26810">
        <w:rPr>
          <w:b/>
        </w:rPr>
        <w:t>Приложения:</w:t>
      </w:r>
      <w:r w:rsidRPr="00C26810">
        <w:t xml:space="preserve"> 1. Картографические, топографические материалы: схема ситуационного плана, с размещением объекта, схема генерального плана объекта, обосновывающая требуемую площадь и конфигурацию требуемого земельного участка. </w:t>
      </w:r>
    </w:p>
    <w:p w:rsidR="00C26810" w:rsidRPr="00C26810" w:rsidRDefault="00C26810" w:rsidP="00C26810">
      <w:pPr>
        <w:jc w:val="both"/>
      </w:pPr>
    </w:p>
    <w:p w:rsidR="00C26810" w:rsidRPr="00C26810" w:rsidRDefault="00C26810" w:rsidP="00C26810">
      <w:pPr>
        <w:jc w:val="center"/>
        <w:rPr>
          <w:b/>
        </w:rPr>
      </w:pPr>
      <w:r w:rsidRPr="00C26810">
        <w:rPr>
          <w:b/>
        </w:rPr>
        <w:t>Заключение</w:t>
      </w:r>
    </w:p>
    <w:p w:rsidR="00C26810" w:rsidRPr="00C26810" w:rsidRDefault="00C26810" w:rsidP="00C26810">
      <w:pPr>
        <w:jc w:val="both"/>
      </w:pPr>
      <w:r w:rsidRPr="00C26810">
        <w:tab/>
        <w:t>Комиссией установлено, что земельные участки с условным кадастровым номером 38:24:400043:ЗУ9 и 38:24:400044:ЗУ8 площадью 71 кв.м. и 377 кв.м пригоден для размещения мемориального объекта, увековечившего память погибших при защите отечества в Великой отечественной войне и аллеи, посвященной памяти ветеранов Великой отечественной войны.</w:t>
      </w:r>
    </w:p>
    <w:p w:rsidR="00C26810" w:rsidRPr="00C26810" w:rsidRDefault="00C26810" w:rsidP="00C26810">
      <w:pPr>
        <w:jc w:val="both"/>
      </w:pPr>
      <w:r w:rsidRPr="00C26810">
        <w:tab/>
        <w:t>Настоящий акт действителен до конца нормативного срока  на проектирование и оформление землеотвода и не даст права на производство земляных работ и какое-либо строительство.</w:t>
      </w:r>
    </w:p>
    <w:p w:rsidR="00C26810" w:rsidRPr="00C26810" w:rsidRDefault="00C26810" w:rsidP="00C26810">
      <w:pPr>
        <w:jc w:val="both"/>
      </w:pPr>
    </w:p>
    <w:p w:rsidR="00C26810" w:rsidRPr="00C26810" w:rsidRDefault="00C26810" w:rsidP="00C26810">
      <w:pPr>
        <w:jc w:val="both"/>
      </w:pPr>
      <w:r w:rsidRPr="00C26810">
        <w:t>Члены комиссии:</w:t>
      </w:r>
    </w:p>
    <w:p w:rsidR="00C26810" w:rsidRPr="00C26810" w:rsidRDefault="00C26810" w:rsidP="00C26810">
      <w:pPr>
        <w:jc w:val="both"/>
      </w:pPr>
      <w:r w:rsidRPr="00C26810">
        <w:t>_________________________</w:t>
      </w:r>
      <w:r w:rsidRPr="00C26810">
        <w:tab/>
      </w:r>
      <w:r w:rsidRPr="00C26810">
        <w:tab/>
      </w:r>
      <w:r w:rsidRPr="00C26810">
        <w:tab/>
      </w:r>
      <w:r w:rsidRPr="00C26810">
        <w:tab/>
        <w:t>Е.А. Прокопчева</w:t>
      </w:r>
    </w:p>
    <w:p w:rsidR="00C26810" w:rsidRPr="00C26810" w:rsidRDefault="00C26810" w:rsidP="00C26810">
      <w:pPr>
        <w:jc w:val="both"/>
      </w:pPr>
      <w:r w:rsidRPr="00C26810">
        <w:t xml:space="preserve">          (подпись)</w:t>
      </w:r>
    </w:p>
    <w:p w:rsidR="00C26810" w:rsidRPr="00C26810" w:rsidRDefault="00C26810" w:rsidP="00C26810">
      <w:pPr>
        <w:jc w:val="both"/>
      </w:pPr>
      <w:r w:rsidRPr="00C26810">
        <w:t>_________________________</w:t>
      </w:r>
      <w:r w:rsidRPr="00C26810">
        <w:tab/>
      </w:r>
      <w:r w:rsidRPr="00C26810">
        <w:tab/>
      </w:r>
      <w:r w:rsidRPr="00C26810">
        <w:tab/>
      </w:r>
      <w:r w:rsidRPr="00C26810">
        <w:tab/>
        <w:t>Н.Н. Токарчук</w:t>
      </w:r>
    </w:p>
    <w:p w:rsidR="00C26810" w:rsidRPr="00C26810" w:rsidRDefault="00C26810" w:rsidP="00C26810">
      <w:pPr>
        <w:jc w:val="both"/>
      </w:pPr>
      <w:r w:rsidRPr="00C26810">
        <w:t xml:space="preserve">          (подпись)</w:t>
      </w:r>
    </w:p>
    <w:p w:rsidR="00C26810" w:rsidRPr="00C26810" w:rsidRDefault="00C26810" w:rsidP="00C26810">
      <w:pPr>
        <w:jc w:val="both"/>
      </w:pPr>
      <w:r w:rsidRPr="00C26810">
        <w:t>________________________</w:t>
      </w:r>
      <w:r w:rsidRPr="00C26810">
        <w:tab/>
      </w:r>
      <w:r w:rsidRPr="00C26810">
        <w:tab/>
      </w:r>
      <w:r w:rsidRPr="00C26810">
        <w:tab/>
      </w:r>
      <w:r w:rsidRPr="00C26810">
        <w:tab/>
        <w:t>М.Т. Панченко</w:t>
      </w:r>
    </w:p>
    <w:p w:rsidR="00C26810" w:rsidRPr="00C26810" w:rsidRDefault="00C26810" w:rsidP="00C26810">
      <w:pPr>
        <w:jc w:val="both"/>
      </w:pPr>
      <w:r w:rsidRPr="00C26810">
        <w:t xml:space="preserve">          (подпись)</w:t>
      </w:r>
    </w:p>
    <w:p w:rsidR="00C26810" w:rsidRPr="00C26810" w:rsidRDefault="00C26810" w:rsidP="00C26810">
      <w:pPr>
        <w:jc w:val="both"/>
      </w:pPr>
      <w:r w:rsidRPr="00C26810">
        <w:t>________________________</w:t>
      </w:r>
      <w:r w:rsidRPr="00C26810">
        <w:tab/>
      </w:r>
      <w:r w:rsidRPr="00C26810">
        <w:tab/>
      </w:r>
      <w:r w:rsidRPr="00C26810">
        <w:tab/>
      </w:r>
      <w:r w:rsidRPr="00C26810">
        <w:tab/>
        <w:t>И.А. Барсукова</w:t>
      </w:r>
    </w:p>
    <w:p w:rsidR="00C26810" w:rsidRPr="00C26810" w:rsidRDefault="00C26810" w:rsidP="00C26810">
      <w:pPr>
        <w:jc w:val="both"/>
      </w:pPr>
      <w:r w:rsidRPr="00C26810">
        <w:t xml:space="preserve">          (подпись)</w:t>
      </w:r>
    </w:p>
    <w:p w:rsidR="00C26810" w:rsidRPr="00C26810" w:rsidRDefault="00C26810" w:rsidP="00C26810">
      <w:pPr>
        <w:jc w:val="both"/>
      </w:pPr>
      <w:r w:rsidRPr="00C26810">
        <w:t>________________________</w:t>
      </w:r>
      <w:r w:rsidRPr="00C26810">
        <w:tab/>
      </w:r>
      <w:r w:rsidRPr="00C26810">
        <w:tab/>
      </w:r>
      <w:r w:rsidRPr="00C26810">
        <w:tab/>
      </w:r>
      <w:r w:rsidRPr="00C26810">
        <w:tab/>
        <w:t xml:space="preserve"> Д.Д. Тарасова</w:t>
      </w:r>
    </w:p>
    <w:p w:rsidR="00C26810" w:rsidRPr="00C26810" w:rsidRDefault="00C26810" w:rsidP="00C26810">
      <w:pPr>
        <w:jc w:val="both"/>
      </w:pPr>
      <w:r w:rsidRPr="00C26810">
        <w:t xml:space="preserve">          (подпись)</w:t>
      </w:r>
    </w:p>
    <w:p w:rsidR="00C26810" w:rsidRPr="00C26810" w:rsidRDefault="00C26810" w:rsidP="00C26810">
      <w:pPr>
        <w:jc w:val="both"/>
      </w:pPr>
    </w:p>
    <w:p w:rsidR="00C26810" w:rsidRPr="00C26810" w:rsidRDefault="00C26810" w:rsidP="00C26810">
      <w:pPr>
        <w:pStyle w:val="a3"/>
        <w:jc w:val="center"/>
        <w:rPr>
          <w:b/>
          <w:sz w:val="24"/>
          <w:szCs w:val="24"/>
        </w:rPr>
      </w:pPr>
      <w:r w:rsidRPr="00C26810">
        <w:rPr>
          <w:b/>
          <w:sz w:val="24"/>
          <w:szCs w:val="24"/>
        </w:rPr>
        <w:t>04.06.2020 г. № 28</w:t>
      </w:r>
    </w:p>
    <w:p w:rsidR="00C26810" w:rsidRPr="00C26810" w:rsidRDefault="00C26810" w:rsidP="00C26810">
      <w:pPr>
        <w:pStyle w:val="a3"/>
        <w:jc w:val="center"/>
        <w:rPr>
          <w:b/>
          <w:sz w:val="24"/>
          <w:szCs w:val="24"/>
        </w:rPr>
      </w:pPr>
      <w:r w:rsidRPr="00C26810">
        <w:rPr>
          <w:b/>
          <w:sz w:val="24"/>
          <w:szCs w:val="24"/>
        </w:rPr>
        <w:t xml:space="preserve">РОССИЙСКАЯ ФЕДЕРАЦИЯ  </w:t>
      </w:r>
    </w:p>
    <w:p w:rsidR="00C26810" w:rsidRPr="00C26810" w:rsidRDefault="00C26810" w:rsidP="00C26810">
      <w:pPr>
        <w:pStyle w:val="a3"/>
        <w:jc w:val="center"/>
        <w:rPr>
          <w:b/>
          <w:sz w:val="24"/>
          <w:szCs w:val="24"/>
        </w:rPr>
      </w:pPr>
      <w:r w:rsidRPr="00C26810">
        <w:rPr>
          <w:b/>
          <w:sz w:val="24"/>
          <w:szCs w:val="24"/>
        </w:rPr>
        <w:t>ИРКУТСКАЯ ОБЛАСТЬ</w:t>
      </w:r>
    </w:p>
    <w:p w:rsidR="00C26810" w:rsidRPr="00C26810" w:rsidRDefault="00C26810" w:rsidP="00C26810">
      <w:pPr>
        <w:pStyle w:val="a3"/>
        <w:jc w:val="center"/>
        <w:rPr>
          <w:b/>
          <w:sz w:val="24"/>
          <w:szCs w:val="24"/>
        </w:rPr>
      </w:pPr>
      <w:r w:rsidRPr="00C26810">
        <w:rPr>
          <w:b/>
          <w:sz w:val="24"/>
          <w:szCs w:val="24"/>
        </w:rPr>
        <w:t>МАМСКО-ЧУЙСКИЙ РАЙОН</w:t>
      </w:r>
    </w:p>
    <w:p w:rsidR="00C26810" w:rsidRPr="00C26810" w:rsidRDefault="00C26810" w:rsidP="00C26810">
      <w:pPr>
        <w:pStyle w:val="a3"/>
        <w:jc w:val="center"/>
        <w:rPr>
          <w:b/>
          <w:sz w:val="24"/>
          <w:szCs w:val="24"/>
        </w:rPr>
      </w:pPr>
      <w:r w:rsidRPr="00C26810">
        <w:rPr>
          <w:b/>
          <w:sz w:val="24"/>
          <w:szCs w:val="24"/>
        </w:rPr>
        <w:t>ЛУГОВСКОЕ ГОРОДСКОЕ ПОСЕЛЕНИЕ</w:t>
      </w:r>
    </w:p>
    <w:p w:rsidR="00C26810" w:rsidRPr="00C26810" w:rsidRDefault="00C26810" w:rsidP="00C26810">
      <w:pPr>
        <w:pStyle w:val="a3"/>
        <w:jc w:val="center"/>
        <w:rPr>
          <w:b/>
          <w:sz w:val="24"/>
          <w:szCs w:val="24"/>
        </w:rPr>
      </w:pPr>
      <w:r w:rsidRPr="00C26810">
        <w:rPr>
          <w:b/>
          <w:sz w:val="24"/>
          <w:szCs w:val="24"/>
        </w:rPr>
        <w:t>АДМИНИСТРАЦИЯ</w:t>
      </w:r>
    </w:p>
    <w:p w:rsidR="00C26810" w:rsidRPr="00C26810" w:rsidRDefault="00C26810" w:rsidP="00C26810">
      <w:pPr>
        <w:pStyle w:val="a3"/>
        <w:jc w:val="center"/>
        <w:rPr>
          <w:b/>
          <w:sz w:val="24"/>
          <w:szCs w:val="24"/>
        </w:rPr>
      </w:pPr>
      <w:r w:rsidRPr="00C26810">
        <w:rPr>
          <w:b/>
          <w:sz w:val="24"/>
          <w:szCs w:val="24"/>
        </w:rPr>
        <w:t>ПОСТАНОВЛЕНИЕ</w:t>
      </w:r>
    </w:p>
    <w:p w:rsidR="00C26810" w:rsidRPr="00C26810" w:rsidRDefault="00C26810" w:rsidP="00C26810">
      <w:pPr>
        <w:pStyle w:val="a3"/>
        <w:jc w:val="center"/>
        <w:rPr>
          <w:b/>
          <w:sz w:val="24"/>
          <w:szCs w:val="24"/>
        </w:rPr>
      </w:pPr>
    </w:p>
    <w:p w:rsidR="00C26810" w:rsidRPr="00C26810" w:rsidRDefault="00C26810" w:rsidP="00C26810">
      <w:pPr>
        <w:pStyle w:val="a3"/>
        <w:jc w:val="center"/>
        <w:rPr>
          <w:b/>
          <w:sz w:val="24"/>
          <w:szCs w:val="24"/>
        </w:rPr>
      </w:pPr>
      <w:r w:rsidRPr="00C26810">
        <w:rPr>
          <w:b/>
          <w:sz w:val="24"/>
          <w:szCs w:val="24"/>
        </w:rPr>
        <w:t>ОБ ОТМЕНЕ ПОСТАНОВЛЕНИЯ</w:t>
      </w:r>
    </w:p>
    <w:p w:rsidR="00C26810" w:rsidRPr="00C26810" w:rsidRDefault="00C26810" w:rsidP="00C26810">
      <w:pPr>
        <w:pStyle w:val="a3"/>
        <w:jc w:val="center"/>
        <w:rPr>
          <w:b/>
          <w:sz w:val="24"/>
          <w:szCs w:val="24"/>
        </w:rPr>
      </w:pPr>
    </w:p>
    <w:p w:rsidR="00C26810" w:rsidRPr="00C26810" w:rsidRDefault="00C26810" w:rsidP="00C26810">
      <w:pPr>
        <w:pStyle w:val="a3"/>
        <w:jc w:val="both"/>
        <w:rPr>
          <w:sz w:val="24"/>
          <w:szCs w:val="24"/>
        </w:rPr>
      </w:pPr>
      <w:r w:rsidRPr="00C26810">
        <w:rPr>
          <w:sz w:val="24"/>
          <w:szCs w:val="24"/>
        </w:rPr>
        <w:tab/>
        <w:t xml:space="preserve">В целях приведения нормативных правовых актов администрации Луговского городского поселения в соответствии с федеральным законодательством, руководствуясь Федеральным законом </w:t>
      </w:r>
      <w:r w:rsidRPr="00C26810">
        <w:rPr>
          <w:sz w:val="24"/>
          <w:szCs w:val="24"/>
        </w:rPr>
        <w:lastRenderedPageBreak/>
        <w:t>от 06.10.2003 года № 131-ФЗ «Об общих принципах организации местного самоуправления в Российской Федерации», администрация  Луговского городского поселения</w:t>
      </w:r>
    </w:p>
    <w:p w:rsidR="00C26810" w:rsidRPr="00C26810" w:rsidRDefault="00C26810" w:rsidP="00C26810">
      <w:pPr>
        <w:pStyle w:val="a3"/>
        <w:jc w:val="both"/>
        <w:rPr>
          <w:sz w:val="24"/>
          <w:szCs w:val="24"/>
        </w:rPr>
      </w:pPr>
    </w:p>
    <w:p w:rsidR="00C26810" w:rsidRPr="00C26810" w:rsidRDefault="00C26810" w:rsidP="00C26810">
      <w:pPr>
        <w:pStyle w:val="a3"/>
        <w:jc w:val="center"/>
        <w:rPr>
          <w:b/>
          <w:sz w:val="24"/>
          <w:szCs w:val="24"/>
        </w:rPr>
      </w:pPr>
      <w:r w:rsidRPr="00C26810">
        <w:rPr>
          <w:b/>
          <w:sz w:val="24"/>
          <w:szCs w:val="24"/>
        </w:rPr>
        <w:t>ПОСТАНОВЛЯЕТ:</w:t>
      </w:r>
    </w:p>
    <w:p w:rsidR="00C26810" w:rsidRPr="00C26810" w:rsidRDefault="00C26810" w:rsidP="00C26810">
      <w:pPr>
        <w:pStyle w:val="a3"/>
        <w:jc w:val="center"/>
        <w:rPr>
          <w:sz w:val="24"/>
          <w:szCs w:val="24"/>
        </w:rPr>
      </w:pPr>
    </w:p>
    <w:p w:rsidR="00C26810" w:rsidRPr="00C26810" w:rsidRDefault="00C26810" w:rsidP="00C26810">
      <w:pPr>
        <w:pStyle w:val="a3"/>
        <w:numPr>
          <w:ilvl w:val="0"/>
          <w:numId w:val="36"/>
        </w:numPr>
        <w:ind w:left="0" w:firstLine="426"/>
        <w:jc w:val="both"/>
        <w:rPr>
          <w:sz w:val="24"/>
          <w:szCs w:val="24"/>
        </w:rPr>
      </w:pPr>
      <w:r w:rsidRPr="00C26810">
        <w:rPr>
          <w:sz w:val="24"/>
          <w:szCs w:val="24"/>
        </w:rPr>
        <w:t>Отменить постановление администрации Луговского городского поселения от 25.09.2013 года № 78 «Об определении границ прилегающих к детским, образовательным, медицинским учреждениям на которых не допускается розничная продажа алкогольной продукции на территории Луговского городского поселения»</w:t>
      </w:r>
    </w:p>
    <w:p w:rsidR="00C26810" w:rsidRPr="00C26810" w:rsidRDefault="00C26810" w:rsidP="00C26810">
      <w:pPr>
        <w:pStyle w:val="a3"/>
        <w:numPr>
          <w:ilvl w:val="0"/>
          <w:numId w:val="36"/>
        </w:numPr>
        <w:ind w:left="0" w:firstLine="426"/>
        <w:jc w:val="both"/>
        <w:rPr>
          <w:sz w:val="24"/>
          <w:szCs w:val="24"/>
        </w:rPr>
      </w:pPr>
      <w:r w:rsidRPr="00C26810">
        <w:rPr>
          <w:sz w:val="24"/>
          <w:szCs w:val="24"/>
        </w:rPr>
        <w:t>Настоящее постановление опубликовать в установленном порядке.</w:t>
      </w:r>
    </w:p>
    <w:p w:rsidR="00C26810" w:rsidRPr="00C26810" w:rsidRDefault="00C26810" w:rsidP="00C26810">
      <w:pPr>
        <w:pStyle w:val="a3"/>
        <w:numPr>
          <w:ilvl w:val="0"/>
          <w:numId w:val="36"/>
        </w:numPr>
        <w:ind w:left="0" w:firstLine="426"/>
        <w:jc w:val="both"/>
        <w:rPr>
          <w:sz w:val="24"/>
          <w:szCs w:val="24"/>
        </w:rPr>
      </w:pPr>
      <w:r w:rsidRPr="00C26810">
        <w:rPr>
          <w:sz w:val="24"/>
          <w:szCs w:val="24"/>
        </w:rPr>
        <w:t>Настоящее постановление вступает в силу с момента его подписания.</w:t>
      </w:r>
    </w:p>
    <w:p w:rsidR="00C26810" w:rsidRPr="00C26810" w:rsidRDefault="00C26810" w:rsidP="00C26810">
      <w:pPr>
        <w:pStyle w:val="a3"/>
        <w:rPr>
          <w:sz w:val="24"/>
          <w:szCs w:val="24"/>
        </w:rPr>
      </w:pPr>
    </w:p>
    <w:p w:rsidR="00C26810" w:rsidRPr="00C26810" w:rsidRDefault="00C26810" w:rsidP="00C26810">
      <w:pPr>
        <w:pStyle w:val="a3"/>
        <w:jc w:val="both"/>
        <w:rPr>
          <w:sz w:val="24"/>
          <w:szCs w:val="24"/>
        </w:rPr>
      </w:pPr>
      <w:r w:rsidRPr="00C26810">
        <w:rPr>
          <w:sz w:val="24"/>
          <w:szCs w:val="24"/>
        </w:rPr>
        <w:t>Глава Луговского городского поселения                                     А.В.Ушаков</w:t>
      </w:r>
    </w:p>
    <w:p w:rsidR="00C26810" w:rsidRDefault="00C26810" w:rsidP="00C26810">
      <w:pPr>
        <w:pStyle w:val="a3"/>
        <w:rPr>
          <w:rFonts w:ascii="Arial" w:hAnsi="Arial" w:cs="Arial"/>
          <w:b/>
          <w:sz w:val="32"/>
          <w:szCs w:val="32"/>
        </w:rPr>
      </w:pPr>
    </w:p>
    <w:p w:rsidR="00C26810" w:rsidRPr="00C26810" w:rsidRDefault="00C26810" w:rsidP="00C26810">
      <w:pPr>
        <w:pStyle w:val="a3"/>
        <w:jc w:val="center"/>
        <w:rPr>
          <w:b/>
          <w:sz w:val="24"/>
          <w:szCs w:val="24"/>
        </w:rPr>
      </w:pPr>
      <w:r w:rsidRPr="00C26810">
        <w:rPr>
          <w:b/>
          <w:sz w:val="24"/>
          <w:szCs w:val="24"/>
        </w:rPr>
        <w:t>17.06.2020 г. № 29</w:t>
      </w:r>
    </w:p>
    <w:p w:rsidR="00C26810" w:rsidRPr="00C26810" w:rsidRDefault="00C26810" w:rsidP="00C26810">
      <w:pPr>
        <w:pStyle w:val="a3"/>
        <w:jc w:val="center"/>
        <w:rPr>
          <w:b/>
          <w:sz w:val="24"/>
          <w:szCs w:val="24"/>
        </w:rPr>
      </w:pPr>
      <w:r w:rsidRPr="00C26810">
        <w:rPr>
          <w:b/>
          <w:sz w:val="24"/>
          <w:szCs w:val="24"/>
        </w:rPr>
        <w:t>РОССИЙСКАЯ ФЕДЕРАЦИЯ</w:t>
      </w:r>
    </w:p>
    <w:p w:rsidR="00C26810" w:rsidRPr="00C26810" w:rsidRDefault="00C26810" w:rsidP="00C26810">
      <w:pPr>
        <w:pStyle w:val="a3"/>
        <w:jc w:val="center"/>
        <w:rPr>
          <w:b/>
          <w:sz w:val="24"/>
          <w:szCs w:val="24"/>
        </w:rPr>
      </w:pPr>
      <w:r w:rsidRPr="00C26810">
        <w:rPr>
          <w:b/>
          <w:sz w:val="24"/>
          <w:szCs w:val="24"/>
        </w:rPr>
        <w:t>ИРКУТСКАЯ ОБЛАСТЬ</w:t>
      </w:r>
    </w:p>
    <w:p w:rsidR="00C26810" w:rsidRPr="00C26810" w:rsidRDefault="00C26810" w:rsidP="00C26810">
      <w:pPr>
        <w:pStyle w:val="a3"/>
        <w:jc w:val="center"/>
        <w:rPr>
          <w:b/>
          <w:sz w:val="24"/>
          <w:szCs w:val="24"/>
        </w:rPr>
      </w:pPr>
      <w:r w:rsidRPr="00C26810">
        <w:rPr>
          <w:b/>
          <w:sz w:val="24"/>
          <w:szCs w:val="24"/>
        </w:rPr>
        <w:t>МАМСКО - ЧУЙСКИЙ РАЙОН</w:t>
      </w:r>
    </w:p>
    <w:p w:rsidR="00C26810" w:rsidRPr="00C26810" w:rsidRDefault="00C26810" w:rsidP="00C26810">
      <w:pPr>
        <w:pStyle w:val="a3"/>
        <w:jc w:val="center"/>
        <w:rPr>
          <w:b/>
          <w:sz w:val="24"/>
          <w:szCs w:val="24"/>
        </w:rPr>
      </w:pPr>
      <w:r w:rsidRPr="00C26810">
        <w:rPr>
          <w:b/>
          <w:sz w:val="24"/>
          <w:szCs w:val="24"/>
        </w:rPr>
        <w:t>ЛУГОВСКОЕ ГОРОДСКОЕ ПОСЕЛЕНИЕ</w:t>
      </w:r>
    </w:p>
    <w:p w:rsidR="00C26810" w:rsidRPr="00C26810" w:rsidRDefault="00C26810" w:rsidP="00C26810">
      <w:pPr>
        <w:pStyle w:val="a3"/>
        <w:jc w:val="center"/>
        <w:rPr>
          <w:b/>
          <w:sz w:val="24"/>
          <w:szCs w:val="24"/>
        </w:rPr>
      </w:pPr>
      <w:r w:rsidRPr="00C26810">
        <w:rPr>
          <w:b/>
          <w:sz w:val="24"/>
          <w:szCs w:val="24"/>
        </w:rPr>
        <w:t>АДМИНИСТРАЦИЯ</w:t>
      </w:r>
    </w:p>
    <w:p w:rsidR="00C26810" w:rsidRPr="00C26810" w:rsidRDefault="00C26810" w:rsidP="00C26810">
      <w:pPr>
        <w:pStyle w:val="a3"/>
        <w:jc w:val="center"/>
        <w:rPr>
          <w:b/>
          <w:sz w:val="24"/>
          <w:szCs w:val="24"/>
        </w:rPr>
      </w:pPr>
      <w:r w:rsidRPr="00C26810">
        <w:rPr>
          <w:b/>
          <w:sz w:val="24"/>
          <w:szCs w:val="24"/>
        </w:rPr>
        <w:t>ПОСТАНОВЛЕНИЕ</w:t>
      </w:r>
    </w:p>
    <w:p w:rsidR="00C26810" w:rsidRPr="00C26810" w:rsidRDefault="00C26810" w:rsidP="00C26810">
      <w:pPr>
        <w:pStyle w:val="a3"/>
        <w:jc w:val="center"/>
        <w:rPr>
          <w:sz w:val="24"/>
          <w:szCs w:val="24"/>
        </w:rPr>
      </w:pPr>
    </w:p>
    <w:p w:rsidR="00C26810" w:rsidRPr="00C26810" w:rsidRDefault="00C26810" w:rsidP="00C26810">
      <w:pPr>
        <w:pStyle w:val="a3"/>
        <w:jc w:val="center"/>
        <w:rPr>
          <w:b/>
          <w:sz w:val="24"/>
          <w:szCs w:val="24"/>
        </w:rPr>
      </w:pPr>
      <w:r w:rsidRPr="00C26810">
        <w:rPr>
          <w:b/>
          <w:sz w:val="24"/>
          <w:szCs w:val="24"/>
        </w:rPr>
        <w:t>ОБ УТВЕРЖДЕНИИ  СХЕМЫ РАСПОЛОЖЕНИЯ ЗЕМЕЛЬНОГО УЧАСТКА  НА КАДАСТРОВОМ ПЛАНЕ ТЕРРИТОРИИ</w:t>
      </w:r>
    </w:p>
    <w:p w:rsidR="00C26810" w:rsidRPr="00C26810" w:rsidRDefault="00C26810" w:rsidP="00C26810">
      <w:pPr>
        <w:pStyle w:val="a3"/>
        <w:jc w:val="both"/>
        <w:rPr>
          <w:b/>
          <w:sz w:val="24"/>
          <w:szCs w:val="24"/>
        </w:rPr>
      </w:pPr>
    </w:p>
    <w:p w:rsidR="00C26810" w:rsidRPr="00C26810" w:rsidRDefault="00C26810" w:rsidP="00C26810">
      <w:pPr>
        <w:pStyle w:val="a3"/>
        <w:jc w:val="both"/>
        <w:rPr>
          <w:sz w:val="24"/>
          <w:szCs w:val="24"/>
        </w:rPr>
      </w:pPr>
      <w:r w:rsidRPr="00C26810">
        <w:rPr>
          <w:sz w:val="24"/>
          <w:szCs w:val="24"/>
        </w:rPr>
        <w:tab/>
        <w:t xml:space="preserve">В целях государственной регистрации права муниципальной собственности Луговского городского поселения  на земельный участок, расположенный в р.п. Луговский, занятый под жилой дом, для проведения работ по формированию данного земельного участка и постановке его на кадастровый учет, руководствуясь ст.110 Земельного кодекса  Российской Федерации, Правилами землепользования и застройки Луговского городского поселения, утвержденными Решением Думы Луговского городского поселения № 52 от 24.07.2013 года, Приказом  Министерства экономического развития Российской Федерации от 01.09.2014 года № 540 «Об утверждении классификатора видов разрешенного использования земельных участков, руководствуясь Уставом Луговского муниципального образования, администрация Луговского городского поселения  </w:t>
      </w:r>
    </w:p>
    <w:p w:rsidR="00C26810" w:rsidRPr="00C26810" w:rsidRDefault="00C26810" w:rsidP="00C26810">
      <w:pPr>
        <w:pStyle w:val="a3"/>
        <w:jc w:val="both"/>
        <w:rPr>
          <w:b/>
          <w:sz w:val="24"/>
          <w:szCs w:val="24"/>
        </w:rPr>
      </w:pPr>
    </w:p>
    <w:p w:rsidR="00C26810" w:rsidRPr="00C26810" w:rsidRDefault="00C26810" w:rsidP="00C26810">
      <w:pPr>
        <w:pStyle w:val="a3"/>
        <w:jc w:val="center"/>
        <w:rPr>
          <w:b/>
          <w:sz w:val="24"/>
          <w:szCs w:val="24"/>
        </w:rPr>
      </w:pPr>
      <w:r w:rsidRPr="00C26810">
        <w:rPr>
          <w:b/>
          <w:sz w:val="24"/>
          <w:szCs w:val="24"/>
        </w:rPr>
        <w:t>ПОСТАНОВЛЯЕТ</w:t>
      </w:r>
    </w:p>
    <w:p w:rsidR="00C26810" w:rsidRPr="00C26810" w:rsidRDefault="00C26810" w:rsidP="00C26810">
      <w:pPr>
        <w:pStyle w:val="a3"/>
        <w:jc w:val="center"/>
        <w:rPr>
          <w:sz w:val="24"/>
          <w:szCs w:val="24"/>
        </w:rPr>
      </w:pPr>
    </w:p>
    <w:p w:rsidR="00C26810" w:rsidRPr="00C26810" w:rsidRDefault="00C26810" w:rsidP="00C26810">
      <w:pPr>
        <w:pStyle w:val="a3"/>
        <w:ind w:firstLine="708"/>
        <w:jc w:val="both"/>
        <w:rPr>
          <w:sz w:val="24"/>
          <w:szCs w:val="24"/>
        </w:rPr>
      </w:pPr>
      <w:r w:rsidRPr="00C26810">
        <w:rPr>
          <w:sz w:val="24"/>
          <w:szCs w:val="24"/>
        </w:rPr>
        <w:t xml:space="preserve">1.Утвердить схему расположения земельного участка, занятого стадион, находящийся по адресу: р.п. Луговский, ул. Школьная,  площадью </w:t>
      </w:r>
      <w:r w:rsidRPr="00C26810">
        <w:rPr>
          <w:color w:val="000000" w:themeColor="text1"/>
          <w:sz w:val="24"/>
          <w:szCs w:val="24"/>
        </w:rPr>
        <w:t xml:space="preserve"> 13 635 м2 , на кадастровом плане</w:t>
      </w:r>
      <w:r w:rsidRPr="00C26810">
        <w:rPr>
          <w:color w:val="FF0000"/>
          <w:sz w:val="24"/>
          <w:szCs w:val="24"/>
        </w:rPr>
        <w:t xml:space="preserve"> </w:t>
      </w:r>
      <w:r w:rsidRPr="00C26810">
        <w:rPr>
          <w:color w:val="000000" w:themeColor="text1"/>
          <w:sz w:val="24"/>
          <w:szCs w:val="24"/>
        </w:rPr>
        <w:t>территории кадастрового квартала 28:24:400043 (схема  расположения  земельного</w:t>
      </w:r>
      <w:r w:rsidRPr="00C26810">
        <w:rPr>
          <w:sz w:val="24"/>
          <w:szCs w:val="24"/>
        </w:rPr>
        <w:t xml:space="preserve"> участка на кадастровом плане территории прилагается).</w:t>
      </w:r>
    </w:p>
    <w:p w:rsidR="00C26810" w:rsidRPr="00C26810" w:rsidRDefault="00C26810" w:rsidP="00C26810">
      <w:pPr>
        <w:pStyle w:val="a3"/>
        <w:ind w:firstLine="708"/>
        <w:jc w:val="both"/>
        <w:rPr>
          <w:sz w:val="24"/>
          <w:szCs w:val="24"/>
        </w:rPr>
      </w:pPr>
      <w:r w:rsidRPr="00C26810">
        <w:rPr>
          <w:sz w:val="24"/>
          <w:szCs w:val="24"/>
        </w:rPr>
        <w:t xml:space="preserve">Категория земель – «земли населенных пунктов», вид разрешенного использования </w:t>
      </w:r>
      <w:r w:rsidRPr="00C26810">
        <w:rPr>
          <w:i/>
          <w:sz w:val="24"/>
          <w:szCs w:val="24"/>
        </w:rPr>
        <w:t>– «</w:t>
      </w:r>
      <w:r w:rsidRPr="00C26810">
        <w:rPr>
          <w:color w:val="000000" w:themeColor="text1"/>
          <w:sz w:val="24"/>
          <w:szCs w:val="24"/>
          <w:shd w:val="clear" w:color="auto" w:fill="FFFFFF"/>
        </w:rPr>
        <w:t>Комплекс физкультурно-спортивных сооружений»</w:t>
      </w:r>
      <w:r w:rsidRPr="00C26810">
        <w:rPr>
          <w:sz w:val="24"/>
          <w:szCs w:val="24"/>
        </w:rPr>
        <w:t xml:space="preserve">». </w:t>
      </w:r>
    </w:p>
    <w:p w:rsidR="00C26810" w:rsidRPr="00C26810" w:rsidRDefault="00C26810" w:rsidP="00C26810">
      <w:pPr>
        <w:pStyle w:val="a3"/>
        <w:ind w:firstLine="708"/>
        <w:rPr>
          <w:sz w:val="24"/>
          <w:szCs w:val="24"/>
        </w:rPr>
      </w:pPr>
      <w:r w:rsidRPr="00C26810">
        <w:rPr>
          <w:sz w:val="24"/>
          <w:szCs w:val="24"/>
        </w:rPr>
        <w:t>2. Участок формируется  для постановки  на государственный кадастровый учет.</w:t>
      </w:r>
    </w:p>
    <w:p w:rsidR="00C26810" w:rsidRPr="00C26810" w:rsidRDefault="00C26810" w:rsidP="00C26810">
      <w:pPr>
        <w:pStyle w:val="a3"/>
        <w:ind w:firstLine="708"/>
        <w:rPr>
          <w:sz w:val="24"/>
          <w:szCs w:val="24"/>
        </w:rPr>
      </w:pPr>
      <w:r w:rsidRPr="00C26810">
        <w:rPr>
          <w:sz w:val="24"/>
          <w:szCs w:val="24"/>
        </w:rPr>
        <w:t>3. Контроль за исполнением настоящего постановления оставляю за собой.</w:t>
      </w:r>
    </w:p>
    <w:p w:rsidR="00C26810" w:rsidRPr="00C26810" w:rsidRDefault="00C26810" w:rsidP="00C26810">
      <w:pPr>
        <w:pStyle w:val="a3"/>
        <w:rPr>
          <w:sz w:val="24"/>
          <w:szCs w:val="24"/>
        </w:rPr>
      </w:pPr>
    </w:p>
    <w:p w:rsidR="00C26810" w:rsidRPr="00C26810" w:rsidRDefault="00C26810" w:rsidP="00C26810">
      <w:pPr>
        <w:pStyle w:val="a3"/>
        <w:rPr>
          <w:sz w:val="24"/>
          <w:szCs w:val="24"/>
        </w:rPr>
      </w:pPr>
      <w:r w:rsidRPr="00C26810">
        <w:rPr>
          <w:sz w:val="24"/>
          <w:szCs w:val="24"/>
        </w:rPr>
        <w:t xml:space="preserve">Глава Луговского городского поселения               </w:t>
      </w:r>
      <w:r>
        <w:rPr>
          <w:sz w:val="24"/>
          <w:szCs w:val="24"/>
        </w:rPr>
        <w:t xml:space="preserve">                                                   </w:t>
      </w:r>
      <w:r w:rsidRPr="00C26810">
        <w:rPr>
          <w:sz w:val="24"/>
          <w:szCs w:val="24"/>
        </w:rPr>
        <w:t>А.В.Ушаков</w:t>
      </w:r>
    </w:p>
    <w:p w:rsidR="00C26810" w:rsidRPr="00C26810" w:rsidRDefault="00C26810" w:rsidP="00C26810">
      <w:pPr>
        <w:jc w:val="both"/>
      </w:pPr>
    </w:p>
    <w:p w:rsidR="00C26810" w:rsidRPr="00C26810" w:rsidRDefault="00C26810" w:rsidP="00C26810">
      <w:pPr>
        <w:pStyle w:val="a3"/>
        <w:jc w:val="center"/>
        <w:rPr>
          <w:b/>
          <w:sz w:val="24"/>
          <w:szCs w:val="24"/>
        </w:rPr>
      </w:pPr>
      <w:r w:rsidRPr="00C26810">
        <w:rPr>
          <w:b/>
          <w:sz w:val="24"/>
          <w:szCs w:val="24"/>
        </w:rPr>
        <w:t>17.06.2020 года № 30</w:t>
      </w:r>
    </w:p>
    <w:p w:rsidR="00C26810" w:rsidRPr="00C26810" w:rsidRDefault="00C26810" w:rsidP="00C26810">
      <w:pPr>
        <w:pStyle w:val="a3"/>
        <w:jc w:val="center"/>
        <w:rPr>
          <w:b/>
          <w:sz w:val="24"/>
          <w:szCs w:val="24"/>
        </w:rPr>
      </w:pPr>
      <w:r w:rsidRPr="00C26810">
        <w:rPr>
          <w:b/>
          <w:sz w:val="24"/>
          <w:szCs w:val="24"/>
        </w:rPr>
        <w:t>РОССИЙСКАЯ ФЕДЕРАЦИЯ</w:t>
      </w:r>
    </w:p>
    <w:p w:rsidR="00C26810" w:rsidRPr="00C26810" w:rsidRDefault="00C26810" w:rsidP="00C26810">
      <w:pPr>
        <w:pStyle w:val="a3"/>
        <w:jc w:val="center"/>
        <w:rPr>
          <w:b/>
          <w:sz w:val="24"/>
          <w:szCs w:val="24"/>
        </w:rPr>
      </w:pPr>
      <w:r w:rsidRPr="00C26810">
        <w:rPr>
          <w:b/>
          <w:sz w:val="24"/>
          <w:szCs w:val="24"/>
        </w:rPr>
        <w:t>ИРКУТСКАЯ ОБЛАСТЬ</w:t>
      </w:r>
    </w:p>
    <w:p w:rsidR="00C26810" w:rsidRPr="00C26810" w:rsidRDefault="00C26810" w:rsidP="00C26810">
      <w:pPr>
        <w:pStyle w:val="a3"/>
        <w:jc w:val="center"/>
        <w:rPr>
          <w:b/>
          <w:sz w:val="24"/>
          <w:szCs w:val="24"/>
        </w:rPr>
      </w:pPr>
      <w:r w:rsidRPr="00C26810">
        <w:rPr>
          <w:b/>
          <w:sz w:val="24"/>
          <w:szCs w:val="24"/>
        </w:rPr>
        <w:t>МАМСКО-ЧУЙСКИЙ РАЙОН</w:t>
      </w:r>
    </w:p>
    <w:p w:rsidR="00C26810" w:rsidRPr="00C26810" w:rsidRDefault="00C26810" w:rsidP="00C26810">
      <w:pPr>
        <w:pStyle w:val="a3"/>
        <w:jc w:val="center"/>
        <w:rPr>
          <w:b/>
          <w:sz w:val="24"/>
          <w:szCs w:val="24"/>
        </w:rPr>
      </w:pPr>
      <w:r w:rsidRPr="00C26810">
        <w:rPr>
          <w:b/>
          <w:sz w:val="24"/>
          <w:szCs w:val="24"/>
        </w:rPr>
        <w:t>ЛУГОВСКОЕ ГОРОДСКОЕ ПОСЕЛЕНИЕ</w:t>
      </w:r>
    </w:p>
    <w:p w:rsidR="00C26810" w:rsidRPr="00C26810" w:rsidRDefault="00C26810" w:rsidP="00C26810">
      <w:pPr>
        <w:pStyle w:val="a3"/>
        <w:jc w:val="center"/>
        <w:rPr>
          <w:b/>
          <w:sz w:val="24"/>
          <w:szCs w:val="24"/>
        </w:rPr>
      </w:pPr>
      <w:r w:rsidRPr="00C26810">
        <w:rPr>
          <w:b/>
          <w:sz w:val="24"/>
          <w:szCs w:val="24"/>
        </w:rPr>
        <w:lastRenderedPageBreak/>
        <w:t>ПОСТАНОВЛЕНИЕ</w:t>
      </w:r>
    </w:p>
    <w:p w:rsidR="00C26810" w:rsidRPr="00C26810" w:rsidRDefault="00C26810" w:rsidP="00C26810">
      <w:pPr>
        <w:pStyle w:val="a3"/>
        <w:jc w:val="center"/>
        <w:rPr>
          <w:b/>
          <w:sz w:val="24"/>
          <w:szCs w:val="24"/>
        </w:rPr>
      </w:pPr>
    </w:p>
    <w:p w:rsidR="00C26810" w:rsidRPr="00C26810" w:rsidRDefault="00C26810" w:rsidP="00C26810">
      <w:pPr>
        <w:pStyle w:val="a3"/>
        <w:jc w:val="center"/>
        <w:rPr>
          <w:b/>
          <w:sz w:val="24"/>
          <w:szCs w:val="24"/>
        </w:rPr>
      </w:pPr>
      <w:r w:rsidRPr="00C26810">
        <w:rPr>
          <w:b/>
          <w:sz w:val="24"/>
          <w:szCs w:val="24"/>
        </w:rPr>
        <w:t xml:space="preserve"> О ВНЕСЕНИИ ИЗМЕНЕНИЙ В МУНИЦИПАЛЬНУЮ ПРОГРАММУ «МОДЕРНИЗАЦИЯ ОБЪЕКТОВ КОММУНАЛЬНОЙ ИНФРАСТРУКТУРЫ ЛУГОВСКОГО МУНИЦИПАЛЬНОГО ОБРАЗОВАНИЯ НА 2019-2023 ГОДЫ»</w:t>
      </w:r>
    </w:p>
    <w:p w:rsidR="00C26810" w:rsidRPr="00C26810" w:rsidRDefault="00C26810" w:rsidP="00C26810">
      <w:pPr>
        <w:pStyle w:val="a3"/>
        <w:jc w:val="center"/>
        <w:rPr>
          <w:b/>
          <w:sz w:val="24"/>
          <w:szCs w:val="24"/>
        </w:rPr>
      </w:pPr>
    </w:p>
    <w:p w:rsidR="00C26810" w:rsidRPr="00C26810" w:rsidRDefault="00C26810" w:rsidP="00C26810">
      <w:pPr>
        <w:pStyle w:val="a3"/>
        <w:ind w:firstLine="720"/>
        <w:jc w:val="both"/>
        <w:rPr>
          <w:sz w:val="24"/>
          <w:szCs w:val="24"/>
        </w:rPr>
      </w:pPr>
      <w:r w:rsidRPr="00C26810">
        <w:rPr>
          <w:sz w:val="24"/>
          <w:szCs w:val="24"/>
        </w:rPr>
        <w:t xml:space="preserve"> В связи с предоставлением субсидии на 2021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 администрация Луговского муниципального образования </w:t>
      </w:r>
    </w:p>
    <w:p w:rsidR="00C26810" w:rsidRPr="00C26810" w:rsidRDefault="00C26810" w:rsidP="00C26810">
      <w:pPr>
        <w:pStyle w:val="a3"/>
        <w:ind w:firstLine="720"/>
        <w:rPr>
          <w:sz w:val="24"/>
          <w:szCs w:val="24"/>
        </w:rPr>
      </w:pPr>
    </w:p>
    <w:p w:rsidR="00C26810" w:rsidRPr="00C26810" w:rsidRDefault="00C26810" w:rsidP="00C26810">
      <w:pPr>
        <w:pStyle w:val="a8"/>
        <w:spacing w:line="340" w:lineRule="exact"/>
        <w:jc w:val="center"/>
        <w:rPr>
          <w:b/>
          <w:sz w:val="24"/>
        </w:rPr>
      </w:pPr>
      <w:r w:rsidRPr="00C26810">
        <w:rPr>
          <w:b/>
          <w:sz w:val="24"/>
        </w:rPr>
        <w:t>ПОСТАНОВЛЯЕТ:</w:t>
      </w:r>
    </w:p>
    <w:p w:rsidR="00C26810" w:rsidRPr="00C26810" w:rsidRDefault="00C26810" w:rsidP="00C26810">
      <w:pPr>
        <w:pStyle w:val="a8"/>
        <w:spacing w:line="340" w:lineRule="exact"/>
        <w:jc w:val="center"/>
        <w:rPr>
          <w:sz w:val="24"/>
        </w:rPr>
      </w:pPr>
    </w:p>
    <w:p w:rsidR="00C26810" w:rsidRPr="00C26810" w:rsidRDefault="00C26810" w:rsidP="00C26810">
      <w:pPr>
        <w:spacing w:line="340" w:lineRule="exact"/>
        <w:ind w:firstLine="709"/>
        <w:jc w:val="both"/>
      </w:pPr>
      <w:r w:rsidRPr="00C26810">
        <w:t xml:space="preserve">1. Внести изменения в приложение № 2 Постановления № 41 от 07.11.2018 года «Об утверждении муниципальной программы «Модернизация объектов коммунальной инфраструктуры Луговского муниципального образования на 2019-2023 годы» изложив его в новой редакции (приложение №1). </w:t>
      </w:r>
    </w:p>
    <w:p w:rsidR="00C26810" w:rsidRPr="00C26810" w:rsidRDefault="00C26810" w:rsidP="00C26810">
      <w:pPr>
        <w:spacing w:line="340" w:lineRule="exact"/>
        <w:ind w:firstLine="709"/>
        <w:jc w:val="both"/>
      </w:pPr>
      <w:r w:rsidRPr="00C26810">
        <w:t>2. Постановление № 22 от 01.03.2019 года  « О внесении  изменений в муниципальную программу «Модернизация объектов коммунальной инфраструктуры Луговского муниципального образования на 2019-2023 годы» признать утратившим силу.</w:t>
      </w:r>
    </w:p>
    <w:p w:rsidR="00C26810" w:rsidRPr="00C26810" w:rsidRDefault="00C26810" w:rsidP="00C26810">
      <w:pPr>
        <w:spacing w:line="340" w:lineRule="exact"/>
        <w:ind w:firstLine="709"/>
        <w:jc w:val="both"/>
      </w:pPr>
      <w:r w:rsidRPr="00C26810">
        <w:t>3. Настоящее постановление подлежит опубликованию в установленном порядке.</w:t>
      </w:r>
    </w:p>
    <w:p w:rsidR="00C26810" w:rsidRPr="00C26810" w:rsidRDefault="00C26810" w:rsidP="00C26810">
      <w:pPr>
        <w:spacing w:line="340" w:lineRule="exact"/>
        <w:ind w:firstLine="709"/>
        <w:jc w:val="both"/>
      </w:pPr>
      <w:r w:rsidRPr="00C26810">
        <w:t>4. Контроль исполнения оставляю за собой.</w:t>
      </w:r>
    </w:p>
    <w:p w:rsidR="00C26810" w:rsidRPr="00C26810" w:rsidRDefault="00C26810" w:rsidP="00C26810">
      <w:pPr>
        <w:spacing w:line="340" w:lineRule="exact"/>
        <w:jc w:val="both"/>
      </w:pPr>
      <w:r>
        <w:t xml:space="preserve">   </w:t>
      </w:r>
    </w:p>
    <w:p w:rsidR="00C26810" w:rsidRPr="00C26810" w:rsidRDefault="00C26810" w:rsidP="00C26810">
      <w:pPr>
        <w:spacing w:line="340" w:lineRule="exact"/>
        <w:jc w:val="both"/>
      </w:pPr>
      <w:r w:rsidRPr="00C26810">
        <w:t>Глава Луговского городского поселения                          А.В.Ушаков</w:t>
      </w:r>
    </w:p>
    <w:p w:rsidR="00C26810" w:rsidRPr="00C26810" w:rsidRDefault="00C26810" w:rsidP="00C26810">
      <w:pPr>
        <w:spacing w:line="340" w:lineRule="exact"/>
        <w:ind w:right="-144"/>
      </w:pPr>
      <w:r w:rsidRPr="00C26810">
        <w:t xml:space="preserve">                                                                                                                    </w:t>
      </w:r>
    </w:p>
    <w:p w:rsidR="00C26810" w:rsidRPr="00C26810" w:rsidRDefault="00C26810" w:rsidP="00C26810">
      <w:pPr>
        <w:pStyle w:val="a3"/>
        <w:jc w:val="right"/>
        <w:rPr>
          <w:sz w:val="24"/>
          <w:szCs w:val="24"/>
        </w:rPr>
      </w:pPr>
      <w:r w:rsidRPr="00C26810">
        <w:rPr>
          <w:sz w:val="24"/>
          <w:szCs w:val="24"/>
        </w:rPr>
        <w:t xml:space="preserve">Приложение № 1 к постановлению </w:t>
      </w:r>
    </w:p>
    <w:p w:rsidR="00C26810" w:rsidRPr="00C26810" w:rsidRDefault="00C26810" w:rsidP="00C26810">
      <w:pPr>
        <w:pStyle w:val="a3"/>
        <w:jc w:val="right"/>
        <w:rPr>
          <w:sz w:val="24"/>
          <w:szCs w:val="24"/>
        </w:rPr>
      </w:pPr>
      <w:r w:rsidRPr="00C26810">
        <w:rPr>
          <w:sz w:val="24"/>
          <w:szCs w:val="24"/>
        </w:rPr>
        <w:t xml:space="preserve">администрации поселения </w:t>
      </w:r>
    </w:p>
    <w:tbl>
      <w:tblPr>
        <w:tblpPr w:leftFromText="180" w:rightFromText="180" w:vertAnchor="text" w:horzAnchor="page" w:tblpX="1" w:tblpY="23"/>
        <w:tblW w:w="13968" w:type="dxa"/>
        <w:tblLook w:val="04A0"/>
      </w:tblPr>
      <w:tblGrid>
        <w:gridCol w:w="13968"/>
      </w:tblGrid>
      <w:tr w:rsidR="00C26810" w:rsidRPr="00C26810" w:rsidTr="00C26810">
        <w:trPr>
          <w:trHeight w:val="966"/>
        </w:trPr>
        <w:tc>
          <w:tcPr>
            <w:tcW w:w="13968" w:type="dxa"/>
            <w:tcBorders>
              <w:top w:val="nil"/>
              <w:left w:val="nil"/>
              <w:right w:val="nil"/>
            </w:tcBorders>
            <w:shd w:val="clear" w:color="auto" w:fill="auto"/>
            <w:noWrap/>
            <w:vAlign w:val="bottom"/>
            <w:hideMark/>
          </w:tcPr>
          <w:p w:rsidR="00C26810" w:rsidRPr="00C26810" w:rsidRDefault="00C26810" w:rsidP="00C26810">
            <w:pPr>
              <w:jc w:val="center"/>
              <w:rPr>
                <w:b/>
                <w:bCs/>
              </w:rPr>
            </w:pPr>
            <w:r>
              <w:t xml:space="preserve">                                                                                                                 </w:t>
            </w:r>
            <w:r w:rsidRPr="00C26810">
              <w:t>от 17.06.2020 г. № 30</w:t>
            </w:r>
          </w:p>
          <w:p w:rsidR="00C26810" w:rsidRPr="00C26810" w:rsidRDefault="00C26810" w:rsidP="00C26810">
            <w:pPr>
              <w:jc w:val="center"/>
              <w:rPr>
                <w:b/>
                <w:bCs/>
              </w:rPr>
            </w:pPr>
            <w:r w:rsidRPr="00C26810">
              <w:rPr>
                <w:b/>
                <w:bCs/>
              </w:rPr>
              <w:t>План мероприятий</w:t>
            </w:r>
          </w:p>
          <w:p w:rsidR="00C26810" w:rsidRPr="00C26810" w:rsidRDefault="00C26810" w:rsidP="00C26810">
            <w:pPr>
              <w:jc w:val="center"/>
              <w:rPr>
                <w:b/>
                <w:bCs/>
              </w:rPr>
            </w:pPr>
            <w:r w:rsidRPr="00C26810">
              <w:rPr>
                <w:b/>
                <w:bCs/>
              </w:rPr>
              <w:t>по капитальному ремонту сети тепло-водоснабжения</w:t>
            </w:r>
          </w:p>
          <w:p w:rsidR="00C26810" w:rsidRPr="00C26810" w:rsidRDefault="00C26810" w:rsidP="00C26810">
            <w:pPr>
              <w:jc w:val="center"/>
              <w:rPr>
                <w:b/>
                <w:bCs/>
              </w:rPr>
            </w:pPr>
            <w:r w:rsidRPr="00C26810">
              <w:rPr>
                <w:b/>
                <w:bCs/>
              </w:rPr>
              <w:t>на 2020- 2021 г.г. в рамках подготовки к отопительному периоду</w:t>
            </w:r>
          </w:p>
        </w:tc>
      </w:tr>
    </w:tbl>
    <w:p w:rsidR="00C26810" w:rsidRPr="00C26810" w:rsidRDefault="00C26810" w:rsidP="00C26810">
      <w:pPr>
        <w:pStyle w:val="a3"/>
        <w:jc w:val="right"/>
        <w:rPr>
          <w:sz w:val="24"/>
          <w:szCs w:val="24"/>
        </w:rPr>
      </w:pPr>
    </w:p>
    <w:tbl>
      <w:tblPr>
        <w:tblStyle w:val="aa"/>
        <w:tblpPr w:leftFromText="180" w:rightFromText="180" w:vertAnchor="text" w:horzAnchor="margin" w:tblpXSpec="center" w:tblpY="57"/>
        <w:tblW w:w="10173" w:type="dxa"/>
        <w:tblLayout w:type="fixed"/>
        <w:tblLook w:val="04A0"/>
      </w:tblPr>
      <w:tblGrid>
        <w:gridCol w:w="534"/>
        <w:gridCol w:w="3119"/>
        <w:gridCol w:w="2126"/>
        <w:gridCol w:w="2267"/>
        <w:gridCol w:w="1276"/>
        <w:gridCol w:w="851"/>
      </w:tblGrid>
      <w:tr w:rsidR="00C26810" w:rsidRPr="00C26810" w:rsidTr="00C26810">
        <w:tc>
          <w:tcPr>
            <w:tcW w:w="534" w:type="dxa"/>
          </w:tcPr>
          <w:p w:rsidR="00C26810" w:rsidRPr="00C26810" w:rsidRDefault="00C26810" w:rsidP="00C26810">
            <w:pPr>
              <w:jc w:val="right"/>
              <w:rPr>
                <w:sz w:val="24"/>
                <w:szCs w:val="24"/>
              </w:rPr>
            </w:pPr>
            <w:r w:rsidRPr="00C26810">
              <w:rPr>
                <w:sz w:val="24"/>
                <w:szCs w:val="24"/>
              </w:rPr>
              <w:t>№</w:t>
            </w:r>
          </w:p>
          <w:p w:rsidR="00C26810" w:rsidRPr="00C26810" w:rsidRDefault="00C26810" w:rsidP="00C26810">
            <w:pPr>
              <w:jc w:val="right"/>
              <w:rPr>
                <w:sz w:val="24"/>
                <w:szCs w:val="24"/>
              </w:rPr>
            </w:pPr>
            <w:r w:rsidRPr="00C26810">
              <w:rPr>
                <w:sz w:val="24"/>
                <w:szCs w:val="24"/>
              </w:rPr>
              <w:t>п/п</w:t>
            </w:r>
          </w:p>
        </w:tc>
        <w:tc>
          <w:tcPr>
            <w:tcW w:w="3119" w:type="dxa"/>
          </w:tcPr>
          <w:p w:rsidR="00C26810" w:rsidRPr="00C26810" w:rsidRDefault="00C26810" w:rsidP="00C26810">
            <w:pPr>
              <w:jc w:val="center"/>
              <w:rPr>
                <w:sz w:val="24"/>
                <w:szCs w:val="24"/>
              </w:rPr>
            </w:pPr>
            <w:r w:rsidRPr="00C26810">
              <w:rPr>
                <w:sz w:val="24"/>
                <w:szCs w:val="24"/>
              </w:rPr>
              <w:t>Наименование</w:t>
            </w:r>
          </w:p>
          <w:p w:rsidR="00C26810" w:rsidRPr="00C26810" w:rsidRDefault="00C26810" w:rsidP="00C26810">
            <w:pPr>
              <w:jc w:val="center"/>
              <w:rPr>
                <w:sz w:val="24"/>
                <w:szCs w:val="24"/>
              </w:rPr>
            </w:pPr>
            <w:r w:rsidRPr="00C26810">
              <w:rPr>
                <w:sz w:val="24"/>
                <w:szCs w:val="24"/>
              </w:rPr>
              <w:t>мероприятия</w:t>
            </w:r>
          </w:p>
        </w:tc>
        <w:tc>
          <w:tcPr>
            <w:tcW w:w="2126" w:type="dxa"/>
          </w:tcPr>
          <w:p w:rsidR="00C26810" w:rsidRPr="00C26810" w:rsidRDefault="00C26810" w:rsidP="00C26810">
            <w:pPr>
              <w:jc w:val="center"/>
              <w:rPr>
                <w:sz w:val="24"/>
                <w:szCs w:val="24"/>
              </w:rPr>
            </w:pPr>
            <w:r w:rsidRPr="00C26810">
              <w:rPr>
                <w:sz w:val="24"/>
                <w:szCs w:val="24"/>
              </w:rPr>
              <w:t>Общая стоимость</w:t>
            </w:r>
          </w:p>
          <w:p w:rsidR="00C26810" w:rsidRPr="00C26810" w:rsidRDefault="00C26810" w:rsidP="00C26810">
            <w:pPr>
              <w:jc w:val="center"/>
              <w:rPr>
                <w:sz w:val="24"/>
                <w:szCs w:val="24"/>
              </w:rPr>
            </w:pPr>
            <w:r w:rsidRPr="00C26810">
              <w:rPr>
                <w:sz w:val="24"/>
                <w:szCs w:val="24"/>
              </w:rPr>
              <w:t>(руб.)</w:t>
            </w:r>
          </w:p>
        </w:tc>
        <w:tc>
          <w:tcPr>
            <w:tcW w:w="2267" w:type="dxa"/>
          </w:tcPr>
          <w:p w:rsidR="00C26810" w:rsidRPr="00C26810" w:rsidRDefault="00C26810" w:rsidP="00C26810">
            <w:pPr>
              <w:jc w:val="center"/>
              <w:rPr>
                <w:sz w:val="24"/>
                <w:szCs w:val="24"/>
              </w:rPr>
            </w:pPr>
            <w:r w:rsidRPr="00C26810">
              <w:rPr>
                <w:sz w:val="24"/>
                <w:szCs w:val="24"/>
              </w:rPr>
              <w:t>Объем средств  софинансирования мероприятия за счет средств субсидии из областного бюджета</w:t>
            </w:r>
          </w:p>
          <w:p w:rsidR="00C26810" w:rsidRPr="00C26810" w:rsidRDefault="00C26810" w:rsidP="00C26810">
            <w:pPr>
              <w:jc w:val="center"/>
              <w:rPr>
                <w:sz w:val="24"/>
                <w:szCs w:val="24"/>
              </w:rPr>
            </w:pPr>
            <w:r w:rsidRPr="00C26810">
              <w:rPr>
                <w:sz w:val="24"/>
                <w:szCs w:val="24"/>
              </w:rPr>
              <w:t>(руб.)</w:t>
            </w:r>
          </w:p>
        </w:tc>
        <w:tc>
          <w:tcPr>
            <w:tcW w:w="1276" w:type="dxa"/>
            <w:tcBorders>
              <w:right w:val="single" w:sz="4" w:space="0" w:color="auto"/>
            </w:tcBorders>
          </w:tcPr>
          <w:p w:rsidR="00C26810" w:rsidRPr="00C26810" w:rsidRDefault="00C26810" w:rsidP="00C26810">
            <w:pPr>
              <w:jc w:val="center"/>
              <w:rPr>
                <w:sz w:val="24"/>
                <w:szCs w:val="24"/>
              </w:rPr>
            </w:pPr>
            <w:r w:rsidRPr="00C26810">
              <w:rPr>
                <w:sz w:val="24"/>
                <w:szCs w:val="24"/>
              </w:rPr>
              <w:t>Объем средств софинансирования мероприятия за счет средств местного бюджета</w:t>
            </w:r>
          </w:p>
          <w:p w:rsidR="00C26810" w:rsidRPr="00C26810" w:rsidRDefault="00C26810" w:rsidP="00C26810">
            <w:pPr>
              <w:jc w:val="center"/>
              <w:rPr>
                <w:sz w:val="24"/>
                <w:szCs w:val="24"/>
              </w:rPr>
            </w:pPr>
            <w:r w:rsidRPr="00C26810">
              <w:rPr>
                <w:sz w:val="24"/>
                <w:szCs w:val="24"/>
              </w:rPr>
              <w:t>(руб.)</w:t>
            </w:r>
          </w:p>
        </w:tc>
        <w:tc>
          <w:tcPr>
            <w:tcW w:w="851" w:type="dxa"/>
            <w:tcBorders>
              <w:left w:val="single" w:sz="4" w:space="0" w:color="auto"/>
            </w:tcBorders>
          </w:tcPr>
          <w:p w:rsidR="00C26810" w:rsidRPr="00C26810" w:rsidRDefault="00C26810" w:rsidP="00C26810">
            <w:pPr>
              <w:jc w:val="center"/>
              <w:rPr>
                <w:sz w:val="24"/>
                <w:szCs w:val="24"/>
              </w:rPr>
            </w:pPr>
            <w:r w:rsidRPr="00C26810">
              <w:rPr>
                <w:sz w:val="24"/>
                <w:szCs w:val="24"/>
              </w:rPr>
              <w:t>Год реализации</w:t>
            </w:r>
          </w:p>
          <w:p w:rsidR="00C26810" w:rsidRPr="00C26810" w:rsidRDefault="00C26810" w:rsidP="00C26810">
            <w:pPr>
              <w:jc w:val="center"/>
              <w:rPr>
                <w:sz w:val="24"/>
                <w:szCs w:val="24"/>
              </w:rPr>
            </w:pPr>
            <w:r w:rsidRPr="00C26810">
              <w:rPr>
                <w:sz w:val="24"/>
                <w:szCs w:val="24"/>
              </w:rPr>
              <w:t>мероприятий</w:t>
            </w:r>
          </w:p>
        </w:tc>
      </w:tr>
      <w:tr w:rsidR="00C26810" w:rsidRPr="00C26810" w:rsidTr="00C26810">
        <w:trPr>
          <w:trHeight w:val="630"/>
        </w:trPr>
        <w:tc>
          <w:tcPr>
            <w:tcW w:w="534" w:type="dxa"/>
            <w:tcBorders>
              <w:bottom w:val="single" w:sz="4" w:space="0" w:color="auto"/>
            </w:tcBorders>
          </w:tcPr>
          <w:p w:rsidR="00C26810" w:rsidRPr="00C26810" w:rsidRDefault="00C26810" w:rsidP="00C26810">
            <w:pPr>
              <w:jc w:val="center"/>
              <w:rPr>
                <w:sz w:val="24"/>
                <w:szCs w:val="24"/>
              </w:rPr>
            </w:pPr>
            <w:r w:rsidRPr="00C26810">
              <w:rPr>
                <w:sz w:val="24"/>
                <w:szCs w:val="24"/>
              </w:rPr>
              <w:t>1</w:t>
            </w:r>
          </w:p>
        </w:tc>
        <w:tc>
          <w:tcPr>
            <w:tcW w:w="3119" w:type="dxa"/>
            <w:tcBorders>
              <w:bottom w:val="single" w:sz="4" w:space="0" w:color="auto"/>
            </w:tcBorders>
          </w:tcPr>
          <w:p w:rsidR="00C26810" w:rsidRPr="00C26810" w:rsidRDefault="00C26810" w:rsidP="00C26810">
            <w:pPr>
              <w:rPr>
                <w:sz w:val="24"/>
                <w:szCs w:val="24"/>
              </w:rPr>
            </w:pPr>
            <w:r w:rsidRPr="00C26810">
              <w:rPr>
                <w:sz w:val="24"/>
                <w:szCs w:val="24"/>
              </w:rPr>
              <w:t xml:space="preserve">Замена </w:t>
            </w:r>
          </w:p>
          <w:p w:rsidR="00C26810" w:rsidRPr="00C26810" w:rsidRDefault="00C26810" w:rsidP="00C26810">
            <w:pPr>
              <w:rPr>
                <w:sz w:val="24"/>
                <w:szCs w:val="24"/>
              </w:rPr>
            </w:pPr>
            <w:r w:rsidRPr="00C26810">
              <w:rPr>
                <w:sz w:val="24"/>
                <w:szCs w:val="24"/>
              </w:rPr>
              <w:t>- тепловой камеры по ул.Лесная,дом 5 ;</w:t>
            </w:r>
          </w:p>
          <w:p w:rsidR="00C26810" w:rsidRPr="00C26810" w:rsidRDefault="00C26810" w:rsidP="00C26810">
            <w:pPr>
              <w:rPr>
                <w:sz w:val="24"/>
                <w:szCs w:val="24"/>
              </w:rPr>
            </w:pPr>
            <w:r w:rsidRPr="00C26810">
              <w:rPr>
                <w:sz w:val="24"/>
                <w:szCs w:val="24"/>
              </w:rPr>
              <w:t xml:space="preserve">- замена  трубопроводов </w:t>
            </w:r>
            <w:r w:rsidRPr="00C26810">
              <w:rPr>
                <w:sz w:val="24"/>
                <w:szCs w:val="24"/>
              </w:rPr>
              <w:lastRenderedPageBreak/>
              <w:t>тепло, водоснабжения на участке ввод в дом ул. Школьная;</w:t>
            </w:r>
          </w:p>
          <w:p w:rsidR="00C26810" w:rsidRPr="00C26810" w:rsidRDefault="00C26810" w:rsidP="00C26810">
            <w:pPr>
              <w:rPr>
                <w:sz w:val="24"/>
                <w:szCs w:val="24"/>
              </w:rPr>
            </w:pPr>
            <w:r w:rsidRPr="00C26810">
              <w:rPr>
                <w:sz w:val="24"/>
                <w:szCs w:val="24"/>
              </w:rPr>
              <w:t xml:space="preserve"> - на участке ввод в дом  ул. Лесная,5;</w:t>
            </w:r>
          </w:p>
          <w:p w:rsidR="00C26810" w:rsidRPr="00C26810" w:rsidRDefault="00C26810" w:rsidP="00C26810">
            <w:pPr>
              <w:rPr>
                <w:sz w:val="24"/>
                <w:szCs w:val="24"/>
              </w:rPr>
            </w:pPr>
            <w:r w:rsidRPr="00C26810">
              <w:rPr>
                <w:sz w:val="24"/>
                <w:szCs w:val="24"/>
              </w:rPr>
              <w:t>- на участке ввод в дом ул. Школьная,5;</w:t>
            </w:r>
          </w:p>
          <w:p w:rsidR="00C26810" w:rsidRPr="00C26810" w:rsidRDefault="00C26810" w:rsidP="00C26810">
            <w:pPr>
              <w:rPr>
                <w:sz w:val="24"/>
                <w:szCs w:val="24"/>
              </w:rPr>
            </w:pPr>
            <w:r w:rsidRPr="00C26810">
              <w:rPr>
                <w:sz w:val="24"/>
                <w:szCs w:val="24"/>
              </w:rPr>
              <w:t xml:space="preserve"> - на участке от ул. Лесная 7 до ул. Лесная, 10 со вводом в дом ул. Лесная, 10;</w:t>
            </w:r>
          </w:p>
          <w:p w:rsidR="00C26810" w:rsidRPr="00C26810" w:rsidRDefault="00C26810" w:rsidP="00C26810">
            <w:pPr>
              <w:rPr>
                <w:sz w:val="24"/>
                <w:szCs w:val="24"/>
              </w:rPr>
            </w:pPr>
            <w:r w:rsidRPr="00C26810">
              <w:rPr>
                <w:sz w:val="24"/>
                <w:szCs w:val="24"/>
              </w:rPr>
              <w:t xml:space="preserve"> - на участке от ул. Лесная, 7 до ул. Школьная,7</w:t>
            </w:r>
          </w:p>
        </w:tc>
        <w:tc>
          <w:tcPr>
            <w:tcW w:w="2126" w:type="dxa"/>
            <w:tcBorders>
              <w:bottom w:val="single" w:sz="4" w:space="0" w:color="auto"/>
            </w:tcBorders>
            <w:vAlign w:val="center"/>
          </w:tcPr>
          <w:p w:rsidR="00C26810" w:rsidRPr="00C26810" w:rsidRDefault="00C26810" w:rsidP="00C26810">
            <w:pPr>
              <w:jc w:val="center"/>
              <w:rPr>
                <w:sz w:val="24"/>
                <w:szCs w:val="24"/>
              </w:rPr>
            </w:pPr>
          </w:p>
        </w:tc>
        <w:tc>
          <w:tcPr>
            <w:tcW w:w="2267" w:type="dxa"/>
            <w:tcBorders>
              <w:bottom w:val="single" w:sz="4" w:space="0" w:color="auto"/>
            </w:tcBorders>
          </w:tcPr>
          <w:p w:rsidR="00C26810" w:rsidRPr="00C26810" w:rsidRDefault="00C26810" w:rsidP="00C26810">
            <w:pPr>
              <w:jc w:val="center"/>
              <w:rPr>
                <w:sz w:val="24"/>
                <w:szCs w:val="24"/>
              </w:rPr>
            </w:pPr>
          </w:p>
        </w:tc>
        <w:tc>
          <w:tcPr>
            <w:tcW w:w="1276" w:type="dxa"/>
            <w:tcBorders>
              <w:bottom w:val="single" w:sz="4" w:space="0" w:color="auto"/>
              <w:right w:val="single" w:sz="4" w:space="0" w:color="auto"/>
            </w:tcBorders>
          </w:tcPr>
          <w:p w:rsidR="00C26810" w:rsidRPr="00C26810" w:rsidRDefault="00C26810" w:rsidP="00C26810">
            <w:pPr>
              <w:jc w:val="center"/>
              <w:rPr>
                <w:sz w:val="24"/>
                <w:szCs w:val="24"/>
              </w:rPr>
            </w:pPr>
          </w:p>
        </w:tc>
        <w:tc>
          <w:tcPr>
            <w:tcW w:w="851" w:type="dxa"/>
            <w:tcBorders>
              <w:left w:val="single" w:sz="4" w:space="0" w:color="auto"/>
              <w:bottom w:val="single" w:sz="4" w:space="0" w:color="auto"/>
            </w:tcBorders>
          </w:tcPr>
          <w:p w:rsidR="00C26810" w:rsidRPr="00C26810" w:rsidRDefault="00C26810" w:rsidP="00C26810">
            <w:pPr>
              <w:jc w:val="center"/>
              <w:rPr>
                <w:sz w:val="24"/>
                <w:szCs w:val="24"/>
              </w:rPr>
            </w:pPr>
          </w:p>
          <w:p w:rsidR="00C26810" w:rsidRPr="00C26810" w:rsidRDefault="00C26810" w:rsidP="00C26810">
            <w:pPr>
              <w:jc w:val="center"/>
              <w:rPr>
                <w:sz w:val="24"/>
                <w:szCs w:val="24"/>
              </w:rPr>
            </w:pPr>
            <w:r w:rsidRPr="00C26810">
              <w:rPr>
                <w:sz w:val="24"/>
                <w:szCs w:val="24"/>
              </w:rPr>
              <w:t>2021</w:t>
            </w:r>
          </w:p>
        </w:tc>
      </w:tr>
      <w:tr w:rsidR="00C26810" w:rsidRPr="00C26810" w:rsidTr="00C26810">
        <w:trPr>
          <w:trHeight w:val="198"/>
        </w:trPr>
        <w:tc>
          <w:tcPr>
            <w:tcW w:w="534" w:type="dxa"/>
            <w:tcBorders>
              <w:top w:val="single" w:sz="4" w:space="0" w:color="auto"/>
            </w:tcBorders>
          </w:tcPr>
          <w:p w:rsidR="00C26810" w:rsidRPr="00C26810" w:rsidRDefault="00C26810" w:rsidP="00C26810">
            <w:pPr>
              <w:jc w:val="center"/>
              <w:rPr>
                <w:sz w:val="24"/>
                <w:szCs w:val="24"/>
              </w:rPr>
            </w:pPr>
          </w:p>
        </w:tc>
        <w:tc>
          <w:tcPr>
            <w:tcW w:w="3119" w:type="dxa"/>
            <w:tcBorders>
              <w:top w:val="single" w:sz="4" w:space="0" w:color="auto"/>
            </w:tcBorders>
          </w:tcPr>
          <w:p w:rsidR="00C26810" w:rsidRPr="00C26810" w:rsidRDefault="00C26810" w:rsidP="00C26810">
            <w:pPr>
              <w:rPr>
                <w:sz w:val="24"/>
                <w:szCs w:val="24"/>
              </w:rPr>
            </w:pPr>
            <w:r w:rsidRPr="00C26810">
              <w:rPr>
                <w:sz w:val="24"/>
                <w:szCs w:val="24"/>
              </w:rPr>
              <w:t xml:space="preserve">ИТОГО: </w:t>
            </w:r>
          </w:p>
        </w:tc>
        <w:tc>
          <w:tcPr>
            <w:tcW w:w="2126" w:type="dxa"/>
            <w:tcBorders>
              <w:top w:val="single" w:sz="4" w:space="0" w:color="auto"/>
            </w:tcBorders>
            <w:vAlign w:val="center"/>
          </w:tcPr>
          <w:p w:rsidR="00C26810" w:rsidRPr="00C26810" w:rsidRDefault="00C26810" w:rsidP="00C26810">
            <w:pPr>
              <w:jc w:val="center"/>
              <w:rPr>
                <w:b/>
                <w:sz w:val="24"/>
                <w:szCs w:val="24"/>
              </w:rPr>
            </w:pPr>
            <w:r w:rsidRPr="00C26810">
              <w:rPr>
                <w:b/>
                <w:sz w:val="24"/>
                <w:szCs w:val="24"/>
              </w:rPr>
              <w:t>3 576,47</w:t>
            </w:r>
          </w:p>
        </w:tc>
        <w:tc>
          <w:tcPr>
            <w:tcW w:w="2267" w:type="dxa"/>
            <w:tcBorders>
              <w:top w:val="single" w:sz="4" w:space="0" w:color="auto"/>
            </w:tcBorders>
          </w:tcPr>
          <w:p w:rsidR="00C26810" w:rsidRPr="00C26810" w:rsidRDefault="00C26810" w:rsidP="00C26810">
            <w:pPr>
              <w:jc w:val="center"/>
              <w:rPr>
                <w:b/>
                <w:sz w:val="24"/>
                <w:szCs w:val="24"/>
              </w:rPr>
            </w:pPr>
            <w:r w:rsidRPr="00C26810">
              <w:rPr>
                <w:b/>
                <w:sz w:val="24"/>
                <w:szCs w:val="24"/>
              </w:rPr>
              <w:t>3 443,62</w:t>
            </w:r>
          </w:p>
        </w:tc>
        <w:tc>
          <w:tcPr>
            <w:tcW w:w="1276" w:type="dxa"/>
            <w:tcBorders>
              <w:top w:val="single" w:sz="4" w:space="0" w:color="auto"/>
              <w:right w:val="single" w:sz="4" w:space="0" w:color="auto"/>
            </w:tcBorders>
          </w:tcPr>
          <w:p w:rsidR="00C26810" w:rsidRPr="00C26810" w:rsidRDefault="00C26810" w:rsidP="00C26810">
            <w:pPr>
              <w:jc w:val="center"/>
              <w:rPr>
                <w:b/>
                <w:sz w:val="24"/>
                <w:szCs w:val="24"/>
              </w:rPr>
            </w:pPr>
            <w:r w:rsidRPr="00C26810">
              <w:rPr>
                <w:b/>
                <w:sz w:val="24"/>
                <w:szCs w:val="24"/>
              </w:rPr>
              <w:t>132,85</w:t>
            </w:r>
          </w:p>
        </w:tc>
        <w:tc>
          <w:tcPr>
            <w:tcW w:w="851" w:type="dxa"/>
            <w:tcBorders>
              <w:top w:val="single" w:sz="4" w:space="0" w:color="auto"/>
              <w:left w:val="single" w:sz="4" w:space="0" w:color="auto"/>
            </w:tcBorders>
          </w:tcPr>
          <w:p w:rsidR="00C26810" w:rsidRPr="00C26810" w:rsidRDefault="00C26810" w:rsidP="00C26810">
            <w:pPr>
              <w:jc w:val="center"/>
              <w:rPr>
                <w:sz w:val="24"/>
                <w:szCs w:val="24"/>
              </w:rPr>
            </w:pPr>
          </w:p>
        </w:tc>
      </w:tr>
    </w:tbl>
    <w:p w:rsidR="00C26810" w:rsidRPr="00C26810" w:rsidRDefault="00C26810" w:rsidP="00C26810">
      <w:pPr>
        <w:pStyle w:val="a3"/>
        <w:rPr>
          <w:sz w:val="24"/>
          <w:szCs w:val="24"/>
        </w:rPr>
      </w:pPr>
    </w:p>
    <w:p w:rsidR="00C26810" w:rsidRPr="00C26810" w:rsidRDefault="00C26810" w:rsidP="00C26810">
      <w:pPr>
        <w:pStyle w:val="a3"/>
        <w:jc w:val="right"/>
        <w:rPr>
          <w:sz w:val="24"/>
          <w:szCs w:val="24"/>
        </w:rPr>
      </w:pPr>
    </w:p>
    <w:p w:rsidR="00C26810" w:rsidRPr="00C26810" w:rsidRDefault="00C26810" w:rsidP="00C26810">
      <w:pPr>
        <w:pStyle w:val="afc"/>
        <w:outlineLvl w:val="0"/>
        <w:rPr>
          <w:color w:val="000000"/>
          <w:sz w:val="24"/>
          <w:szCs w:val="24"/>
        </w:rPr>
      </w:pPr>
      <w:r w:rsidRPr="00C26810">
        <w:rPr>
          <w:color w:val="000000"/>
          <w:sz w:val="24"/>
          <w:szCs w:val="24"/>
        </w:rPr>
        <w:t>17.06.2020г. № 31</w:t>
      </w:r>
    </w:p>
    <w:p w:rsidR="00C26810" w:rsidRPr="00C26810" w:rsidRDefault="00C26810" w:rsidP="00C26810">
      <w:pPr>
        <w:pStyle w:val="afc"/>
        <w:outlineLvl w:val="0"/>
        <w:rPr>
          <w:color w:val="000000"/>
          <w:sz w:val="24"/>
          <w:szCs w:val="24"/>
        </w:rPr>
      </w:pPr>
      <w:r w:rsidRPr="00C26810">
        <w:rPr>
          <w:color w:val="000000"/>
          <w:sz w:val="24"/>
          <w:szCs w:val="24"/>
        </w:rPr>
        <w:t>РОССИЙСКАЯ ФЕДЕРАЦИЯ</w:t>
      </w:r>
    </w:p>
    <w:p w:rsidR="00C26810" w:rsidRPr="00C26810" w:rsidRDefault="00C26810" w:rsidP="00C26810">
      <w:pPr>
        <w:pStyle w:val="afc"/>
        <w:rPr>
          <w:color w:val="000000"/>
          <w:sz w:val="24"/>
          <w:szCs w:val="24"/>
        </w:rPr>
      </w:pPr>
      <w:r w:rsidRPr="00C26810">
        <w:rPr>
          <w:color w:val="000000"/>
          <w:sz w:val="24"/>
          <w:szCs w:val="24"/>
        </w:rPr>
        <w:t>ИРКУТСКАЯ ОБЛАСТЬ</w:t>
      </w:r>
    </w:p>
    <w:p w:rsidR="00C26810" w:rsidRPr="00C26810" w:rsidRDefault="00C26810" w:rsidP="00C26810">
      <w:pPr>
        <w:pStyle w:val="afc"/>
        <w:rPr>
          <w:color w:val="000000"/>
          <w:sz w:val="24"/>
          <w:szCs w:val="24"/>
        </w:rPr>
      </w:pPr>
      <w:r w:rsidRPr="00C26810">
        <w:rPr>
          <w:color w:val="000000"/>
          <w:sz w:val="24"/>
          <w:szCs w:val="24"/>
        </w:rPr>
        <w:t>МАМСКО-ЧУЙСКИЙ РАЙОН</w:t>
      </w:r>
    </w:p>
    <w:p w:rsidR="00C26810" w:rsidRPr="00C26810" w:rsidRDefault="00C26810" w:rsidP="00C26810">
      <w:pPr>
        <w:pStyle w:val="afc"/>
        <w:outlineLvl w:val="0"/>
        <w:rPr>
          <w:color w:val="000000"/>
          <w:sz w:val="24"/>
          <w:szCs w:val="24"/>
        </w:rPr>
      </w:pPr>
      <w:r w:rsidRPr="00C26810">
        <w:rPr>
          <w:color w:val="000000"/>
          <w:sz w:val="24"/>
          <w:szCs w:val="24"/>
        </w:rPr>
        <w:t>ЛУГОВСКОЕ ГОРОДСКОЕ ПОСЕЛЕНИЕ</w:t>
      </w:r>
    </w:p>
    <w:p w:rsidR="00C26810" w:rsidRPr="00C26810" w:rsidRDefault="00C26810" w:rsidP="00C26810">
      <w:pPr>
        <w:pStyle w:val="afc"/>
        <w:rPr>
          <w:color w:val="000000"/>
          <w:sz w:val="24"/>
          <w:szCs w:val="24"/>
        </w:rPr>
      </w:pPr>
      <w:r w:rsidRPr="00C26810">
        <w:rPr>
          <w:color w:val="000000"/>
          <w:sz w:val="24"/>
          <w:szCs w:val="24"/>
        </w:rPr>
        <w:t>АДМИНИСТРАЦИЯ</w:t>
      </w:r>
    </w:p>
    <w:p w:rsidR="00C26810" w:rsidRPr="00C26810" w:rsidRDefault="00C26810" w:rsidP="00C26810">
      <w:pPr>
        <w:pStyle w:val="afc"/>
        <w:rPr>
          <w:color w:val="000000"/>
          <w:sz w:val="24"/>
          <w:szCs w:val="24"/>
        </w:rPr>
      </w:pPr>
      <w:r w:rsidRPr="00C26810">
        <w:rPr>
          <w:color w:val="000000"/>
          <w:sz w:val="24"/>
          <w:szCs w:val="24"/>
        </w:rPr>
        <w:t>ПОСТАНОВЛЕНИЕ</w:t>
      </w:r>
    </w:p>
    <w:p w:rsidR="00C26810" w:rsidRPr="00C26810" w:rsidRDefault="00C26810" w:rsidP="00C26810">
      <w:pPr>
        <w:ind w:firstLine="540"/>
        <w:jc w:val="center"/>
        <w:rPr>
          <w:b/>
          <w:bCs/>
        </w:rPr>
      </w:pPr>
    </w:p>
    <w:p w:rsidR="00C26810" w:rsidRPr="00C26810" w:rsidRDefault="00C26810" w:rsidP="00C26810">
      <w:pPr>
        <w:jc w:val="center"/>
        <w:rPr>
          <w:b/>
          <w:bCs/>
          <w:caps/>
        </w:rPr>
      </w:pPr>
      <w:r w:rsidRPr="00C26810">
        <w:rPr>
          <w:b/>
          <w:bCs/>
          <w:caps/>
        </w:rPr>
        <w:t xml:space="preserve">Об утверждении административного регламента предоставления муниципальной услуги </w:t>
      </w:r>
    </w:p>
    <w:p w:rsidR="00C26810" w:rsidRPr="00C26810" w:rsidRDefault="00C26810" w:rsidP="00C26810">
      <w:pPr>
        <w:jc w:val="center"/>
        <w:rPr>
          <w:b/>
          <w:caps/>
        </w:rPr>
      </w:pPr>
      <w:r w:rsidRPr="00C26810">
        <w:rPr>
          <w:b/>
          <w:caps/>
        </w:rPr>
        <w:t>«Выдача градостроительных планов земельных участков, расположенных на территории Луговского  городского поселения »</w:t>
      </w:r>
    </w:p>
    <w:p w:rsidR="00C26810" w:rsidRPr="00C26810" w:rsidRDefault="00C26810" w:rsidP="00C26810">
      <w:pPr>
        <w:ind w:firstLine="540"/>
        <w:jc w:val="center"/>
        <w:rPr>
          <w:b/>
        </w:rPr>
      </w:pPr>
    </w:p>
    <w:p w:rsidR="00C26810" w:rsidRPr="00C26810" w:rsidRDefault="00C26810" w:rsidP="00C26810">
      <w:pPr>
        <w:ind w:firstLine="708"/>
      </w:pPr>
      <w:r w:rsidRPr="00C26810">
        <w:t xml:space="preserve">В соответствии с Федеральным законом от 27.07.2010 года № 210-ФЗ " Об организации предоставления  государственных и муниципальных  услуг" , федеральным законом от 02.05.2006 года № 59-ФЗ " О порядке рассмотрения обращений граждан  Российской Федерации " , Федеральным законом  от 09.02.2009 года № 8-ФЗ "Об обеспечении доступа к информации о деятельности государственных органов и органов местного самоуправления", администрация  Луговского городского поселения </w:t>
      </w:r>
    </w:p>
    <w:p w:rsidR="00C26810" w:rsidRPr="00C26810" w:rsidRDefault="00C26810" w:rsidP="00C26810"/>
    <w:p w:rsidR="00C26810" w:rsidRPr="00C26810" w:rsidRDefault="00C26810" w:rsidP="00C26810">
      <w:pPr>
        <w:jc w:val="center"/>
        <w:rPr>
          <w:b/>
        </w:rPr>
      </w:pPr>
      <w:r w:rsidRPr="00C26810">
        <w:rPr>
          <w:b/>
        </w:rPr>
        <w:t xml:space="preserve">ПОСТАНОВЛЯЕТ </w:t>
      </w:r>
    </w:p>
    <w:p w:rsidR="00C26810" w:rsidRPr="00C26810" w:rsidRDefault="00C26810" w:rsidP="00C26810">
      <w:r w:rsidRPr="00C26810">
        <w:t xml:space="preserve">         </w:t>
      </w:r>
    </w:p>
    <w:p w:rsidR="00C26810" w:rsidRPr="00C26810" w:rsidRDefault="00C26810" w:rsidP="00C26810">
      <w:pPr>
        <w:ind w:firstLine="540"/>
      </w:pPr>
      <w:r w:rsidRPr="00C26810">
        <w:t>1. Утвердить прилагаемый административный регламент предоставления муниципальной услуги «Выдача градостроительных планов земельных участков, расположенных на территории Луговского городского поселения».</w:t>
      </w:r>
    </w:p>
    <w:p w:rsidR="00C26810" w:rsidRPr="00C26810" w:rsidRDefault="00C26810" w:rsidP="00C26810">
      <w:pPr>
        <w:ind w:firstLine="540"/>
      </w:pPr>
      <w:r w:rsidRPr="00C26810">
        <w:t xml:space="preserve">2. Настоящее постановление подлежит опубликованию в установленном порядке и на официальном сайте администрации Луговского городского поселения. </w:t>
      </w:r>
    </w:p>
    <w:p w:rsidR="00C26810" w:rsidRPr="00C26810" w:rsidRDefault="00C26810" w:rsidP="00C26810">
      <w:pPr>
        <w:pStyle w:val="a8"/>
        <w:rPr>
          <w:sz w:val="24"/>
        </w:rPr>
      </w:pPr>
      <w:r w:rsidRPr="00C26810">
        <w:rPr>
          <w:sz w:val="24"/>
        </w:rPr>
        <w:t xml:space="preserve">  </w:t>
      </w:r>
    </w:p>
    <w:p w:rsidR="00C26810" w:rsidRPr="00C26810" w:rsidRDefault="00C26810" w:rsidP="00C26810">
      <w:pPr>
        <w:pStyle w:val="a8"/>
        <w:rPr>
          <w:sz w:val="24"/>
        </w:rPr>
      </w:pPr>
    </w:p>
    <w:p w:rsidR="00C26810" w:rsidRPr="00C26810" w:rsidRDefault="00C26810" w:rsidP="00C26810">
      <w:pPr>
        <w:pStyle w:val="a8"/>
        <w:jc w:val="left"/>
        <w:rPr>
          <w:sz w:val="24"/>
        </w:rPr>
      </w:pPr>
      <w:r w:rsidRPr="00C26810">
        <w:rPr>
          <w:sz w:val="24"/>
        </w:rPr>
        <w:t xml:space="preserve">Глава Луговского городского поселения                                                               </w:t>
      </w:r>
    </w:p>
    <w:p w:rsidR="00C26810" w:rsidRPr="00C26810" w:rsidRDefault="00C741BB" w:rsidP="00C26810">
      <w:pPr>
        <w:pStyle w:val="a8"/>
        <w:jc w:val="left"/>
        <w:rPr>
          <w:sz w:val="24"/>
        </w:rPr>
      </w:pPr>
      <w:r w:rsidRPr="00C741BB">
        <w:rPr>
          <w:b/>
          <w:noProof/>
          <w:sz w:val="24"/>
        </w:rPr>
        <w:pict>
          <v:shapetype id="_x0000_t202" coordsize="21600,21600" o:spt="202" path="m,l,21600r21600,l21600,xe">
            <v:stroke joinstyle="miter"/>
            <v:path gradientshapeok="t" o:connecttype="rect"/>
          </v:shapetype>
          <v:shape id="Надпись 2" o:spid="_x0000_s1027" type="#_x0000_t202" style="position:absolute;margin-left:283.8pt;margin-top:11.75pt;width:198.1pt;height:5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" filled="f" stroked="f">
            <v:textbox>
              <w:txbxContent>
                <w:p w:rsidR="00C26810" w:rsidRPr="00495D73" w:rsidRDefault="00C26810" w:rsidP="00C26810">
                  <w:pPr>
                    <w:rPr>
                      <w:rFonts w:ascii="Courier New" w:hAnsi="Courier New" w:cs="Courier New"/>
                      <w:sz w:val="22"/>
                      <w:szCs w:val="22"/>
                    </w:rPr>
                  </w:pPr>
                  <w:r w:rsidRPr="00495D73">
                    <w:rPr>
                      <w:rFonts w:ascii="Courier New" w:hAnsi="Courier New" w:cs="Courier New"/>
                      <w:sz w:val="22"/>
                      <w:szCs w:val="22"/>
                    </w:rPr>
                    <w:t xml:space="preserve">Приложение к постановлению администрации поселения от </w:t>
                  </w:r>
                  <w:r>
                    <w:rPr>
                      <w:rFonts w:ascii="Courier New" w:hAnsi="Courier New" w:cs="Courier New"/>
                      <w:sz w:val="22"/>
                      <w:szCs w:val="22"/>
                    </w:rPr>
                    <w:t>17.06.2020  № 31</w:t>
                  </w:r>
                </w:p>
              </w:txbxContent>
            </v:textbox>
          </v:shape>
        </w:pict>
      </w:r>
      <w:r w:rsidR="00C26810" w:rsidRPr="00C26810">
        <w:rPr>
          <w:sz w:val="24"/>
        </w:rPr>
        <w:t>А.В.Ушаков</w:t>
      </w:r>
    </w:p>
    <w:p w:rsidR="00C26810" w:rsidRPr="00C26810" w:rsidRDefault="00C26810" w:rsidP="00C26810">
      <w:pPr>
        <w:tabs>
          <w:tab w:val="left" w:pos="4962"/>
        </w:tabs>
        <w:jc w:val="right"/>
      </w:pPr>
    </w:p>
    <w:p w:rsidR="00C26810" w:rsidRPr="00C26810" w:rsidRDefault="00C26810" w:rsidP="00C26810">
      <w:pPr>
        <w:tabs>
          <w:tab w:val="left" w:pos="4962"/>
        </w:tabs>
        <w:jc w:val="right"/>
      </w:pPr>
    </w:p>
    <w:p w:rsidR="00C26810" w:rsidRPr="00C26810" w:rsidRDefault="00C26810" w:rsidP="00C26810">
      <w:pPr>
        <w:rPr>
          <w:b/>
        </w:rPr>
      </w:pPr>
    </w:p>
    <w:p w:rsidR="00C26810" w:rsidRPr="00C26810" w:rsidRDefault="00C26810" w:rsidP="00C26810">
      <w:pPr>
        <w:jc w:val="center"/>
        <w:rPr>
          <w:b/>
        </w:rPr>
      </w:pPr>
      <w:r w:rsidRPr="00C26810">
        <w:rPr>
          <w:b/>
        </w:rPr>
        <w:t xml:space="preserve">Административный регламент предоставления муниципальной услуги </w:t>
      </w:r>
    </w:p>
    <w:p w:rsidR="00C26810" w:rsidRPr="00C26810" w:rsidRDefault="00C26810" w:rsidP="00C26810">
      <w:pPr>
        <w:jc w:val="center"/>
        <w:rPr>
          <w:b/>
        </w:rPr>
      </w:pPr>
      <w:r w:rsidRPr="00C26810">
        <w:rPr>
          <w:b/>
        </w:rPr>
        <w:t xml:space="preserve">«Выдача градостроительных планов земельных участков, расположенных </w:t>
      </w:r>
    </w:p>
    <w:p w:rsidR="00C26810" w:rsidRPr="00C26810" w:rsidRDefault="00C26810" w:rsidP="00C26810">
      <w:pPr>
        <w:jc w:val="center"/>
        <w:rPr>
          <w:b/>
        </w:rPr>
      </w:pPr>
      <w:r w:rsidRPr="00C26810">
        <w:rPr>
          <w:b/>
        </w:rPr>
        <w:t>на территории Луговского городского поселения</w:t>
      </w:r>
      <w:r w:rsidRPr="00C26810">
        <w:rPr>
          <w:b/>
          <w:i/>
        </w:rPr>
        <w:t xml:space="preserve"> </w:t>
      </w:r>
      <w:r w:rsidRPr="00C26810">
        <w:rPr>
          <w:b/>
        </w:rPr>
        <w:t>»</w:t>
      </w:r>
    </w:p>
    <w:p w:rsidR="00C26810" w:rsidRPr="00C26810" w:rsidRDefault="00C26810" w:rsidP="00C26810">
      <w:pPr>
        <w:widowControl w:val="0"/>
        <w:autoSpaceDE w:val="0"/>
        <w:autoSpaceDN w:val="0"/>
        <w:adjustRightInd w:val="0"/>
        <w:outlineLvl w:val="1"/>
        <w:rPr>
          <w:b/>
        </w:rPr>
      </w:pPr>
    </w:p>
    <w:p w:rsidR="00C26810" w:rsidRPr="00C26810" w:rsidRDefault="00C26810" w:rsidP="00C26810">
      <w:pPr>
        <w:widowControl w:val="0"/>
        <w:autoSpaceDE w:val="0"/>
        <w:autoSpaceDN w:val="0"/>
        <w:adjustRightInd w:val="0"/>
        <w:jc w:val="center"/>
        <w:outlineLvl w:val="1"/>
        <w:rPr>
          <w:b/>
        </w:rPr>
      </w:pPr>
      <w:r w:rsidRPr="00C26810">
        <w:rPr>
          <w:b/>
        </w:rPr>
        <w:lastRenderedPageBreak/>
        <w:t>Раздел I. ОБЩИЕ ПОЛОЖЕНИЯ</w:t>
      </w:r>
    </w:p>
    <w:p w:rsidR="00C26810" w:rsidRPr="00C26810" w:rsidRDefault="00C26810" w:rsidP="00C26810">
      <w:pPr>
        <w:widowControl w:val="0"/>
        <w:autoSpaceDE w:val="0"/>
        <w:autoSpaceDN w:val="0"/>
        <w:adjustRightInd w:val="0"/>
        <w:rPr>
          <w:b/>
        </w:rPr>
      </w:pPr>
    </w:p>
    <w:p w:rsidR="00C26810" w:rsidRPr="00C26810" w:rsidRDefault="00C26810" w:rsidP="00C26810">
      <w:pPr>
        <w:widowControl w:val="0"/>
        <w:autoSpaceDE w:val="0"/>
        <w:autoSpaceDN w:val="0"/>
        <w:adjustRightInd w:val="0"/>
        <w:jc w:val="center"/>
        <w:outlineLvl w:val="2"/>
        <w:rPr>
          <w:b/>
        </w:rPr>
      </w:pPr>
      <w:bookmarkStart w:id="1" w:name="Par43"/>
      <w:bookmarkEnd w:id="1"/>
      <w:r w:rsidRPr="00C26810">
        <w:rPr>
          <w:b/>
        </w:rPr>
        <w:t>Глава 1. ПРЕДМЕТ РЕГУЛИРОВАНИЯ АДМИНИСТРАТИВНОГО РЕГЛАМЕНТА</w:t>
      </w:r>
    </w:p>
    <w:p w:rsidR="00C26810" w:rsidRPr="00C26810" w:rsidRDefault="00C26810" w:rsidP="00C26810">
      <w:pPr>
        <w:widowControl w:val="0"/>
        <w:autoSpaceDE w:val="0"/>
        <w:autoSpaceDN w:val="0"/>
        <w:adjustRightInd w:val="0"/>
        <w:rPr>
          <w:b/>
        </w:rPr>
      </w:pPr>
    </w:p>
    <w:p w:rsidR="00C26810" w:rsidRPr="00C26810" w:rsidRDefault="00C26810" w:rsidP="00C26810">
      <w:pPr>
        <w:widowControl w:val="0"/>
        <w:autoSpaceDE w:val="0"/>
        <w:autoSpaceDN w:val="0"/>
        <w:adjustRightInd w:val="0"/>
        <w:ind w:firstLine="709"/>
      </w:pPr>
      <w:r w:rsidRPr="00C26810">
        <w:t>1.1 Административный регламент предоставления муниципальной услуги «Выдача градостроительных планов земельных участков, расположенных на территории Луговского городского поселения»,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Луговского городского поселения</w:t>
      </w:r>
      <w:r w:rsidRPr="00C26810">
        <w:rPr>
          <w:i/>
        </w:rPr>
        <w:t xml:space="preserve">. </w:t>
      </w:r>
    </w:p>
    <w:p w:rsidR="00C26810" w:rsidRPr="00C26810" w:rsidRDefault="00C26810" w:rsidP="00C26810">
      <w:pPr>
        <w:widowControl w:val="0"/>
        <w:autoSpaceDE w:val="0"/>
        <w:autoSpaceDN w:val="0"/>
        <w:adjustRightInd w:val="0"/>
        <w:ind w:firstLine="709"/>
      </w:pPr>
      <w:r w:rsidRPr="00C26810">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Луговского городского поселения</w:t>
      </w:r>
      <w:r w:rsidRPr="00C26810">
        <w:rPr>
          <w:i/>
        </w:rPr>
        <w:t xml:space="preserve"> </w:t>
      </w:r>
      <w:r w:rsidRPr="00C26810">
        <w:t xml:space="preserve"> при осуществлении полномочий.</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jc w:val="center"/>
        <w:outlineLvl w:val="2"/>
        <w:rPr>
          <w:b/>
        </w:rPr>
      </w:pPr>
      <w:bookmarkStart w:id="2" w:name="Par49"/>
      <w:bookmarkEnd w:id="2"/>
      <w:r w:rsidRPr="00C26810">
        <w:rPr>
          <w:b/>
        </w:rPr>
        <w:t>Глава 2. КРУГ ЗАЯВИТЕЛЕЙ</w:t>
      </w:r>
    </w:p>
    <w:p w:rsidR="00C26810" w:rsidRPr="00C26810" w:rsidRDefault="00C26810" w:rsidP="00C26810">
      <w:pPr>
        <w:widowControl w:val="0"/>
        <w:autoSpaceDE w:val="0"/>
        <w:autoSpaceDN w:val="0"/>
        <w:adjustRightInd w:val="0"/>
      </w:pPr>
    </w:p>
    <w:p w:rsidR="00C26810" w:rsidRPr="00C26810" w:rsidRDefault="00C26810" w:rsidP="00C26810">
      <w:pPr>
        <w:autoSpaceDE w:val="0"/>
        <w:autoSpaceDN w:val="0"/>
        <w:adjustRightInd w:val="0"/>
        <w:ind w:firstLine="709"/>
        <w:rPr>
          <w:lang w:eastAsia="en-US"/>
        </w:rPr>
      </w:pPr>
      <w:bookmarkStart w:id="3" w:name="Par51"/>
      <w:bookmarkEnd w:id="3"/>
      <w:r w:rsidRPr="00C26810">
        <w:rPr>
          <w:lang w:eastAsia="en-US"/>
        </w:rPr>
        <w:t>2.1.Муниципальная услуга предоставляется физическим (в том числе индивидуальным предпринимателям) и юридическим лицам, являющиеся  правообладателями земельных участков.</w:t>
      </w:r>
    </w:p>
    <w:p w:rsidR="00C26810" w:rsidRPr="00C26810" w:rsidRDefault="00C26810" w:rsidP="00C26810">
      <w:pPr>
        <w:widowControl w:val="0"/>
        <w:autoSpaceDE w:val="0"/>
        <w:autoSpaceDN w:val="0"/>
        <w:adjustRightInd w:val="0"/>
        <w:ind w:firstLine="709"/>
      </w:pPr>
      <w:r w:rsidRPr="00C26810">
        <w:t xml:space="preserve">2.2.При обращении за получением муниципальной услуги от имени заявителей взаимодействие с администрацией Луговского городского поселения </w:t>
      </w:r>
      <w:r w:rsidRPr="00C26810">
        <w:rPr>
          <w:i/>
        </w:rPr>
        <w:t xml:space="preserve"> </w:t>
      </w:r>
      <w:r w:rsidRPr="00C26810">
        <w:t>вправе осуществлять их уполномоченные представители в соответствии с законодательством.</w:t>
      </w:r>
    </w:p>
    <w:p w:rsidR="00C26810" w:rsidRPr="00C26810" w:rsidRDefault="00C26810" w:rsidP="00C26810">
      <w:pPr>
        <w:widowControl w:val="0"/>
        <w:autoSpaceDE w:val="0"/>
        <w:autoSpaceDN w:val="0"/>
        <w:adjustRightInd w:val="0"/>
        <w:ind w:firstLine="709"/>
      </w:pPr>
      <w:r w:rsidRPr="00C26810">
        <w:t xml:space="preserve">2.3. Лица, указанные в пунктах 2.1 и 2.2  настоящего административного регламента, далее именуются заявителями. </w:t>
      </w:r>
    </w:p>
    <w:p w:rsidR="00C26810" w:rsidRPr="00C26810" w:rsidRDefault="00C26810" w:rsidP="00C26810">
      <w:pPr>
        <w:widowControl w:val="0"/>
        <w:autoSpaceDE w:val="0"/>
        <w:autoSpaceDN w:val="0"/>
        <w:adjustRightInd w:val="0"/>
      </w:pPr>
    </w:p>
    <w:p w:rsidR="00C26810" w:rsidRPr="00C26810" w:rsidRDefault="00C26810" w:rsidP="00C26810">
      <w:pPr>
        <w:widowControl w:val="0"/>
        <w:autoSpaceDE w:val="0"/>
        <w:autoSpaceDN w:val="0"/>
        <w:adjustRightInd w:val="0"/>
        <w:jc w:val="center"/>
        <w:outlineLvl w:val="2"/>
        <w:rPr>
          <w:b/>
        </w:rPr>
      </w:pPr>
      <w:bookmarkStart w:id="4" w:name="Par61"/>
      <w:bookmarkEnd w:id="4"/>
      <w:r w:rsidRPr="00C26810">
        <w:rPr>
          <w:b/>
        </w:rPr>
        <w:t>Глава 3. ТРЕБОВАНИЯ К ПОРЯДКУ ИНФОРМИРОВАНИЯ</w:t>
      </w:r>
    </w:p>
    <w:p w:rsidR="00C26810" w:rsidRPr="00C26810" w:rsidRDefault="00C26810" w:rsidP="00C26810">
      <w:pPr>
        <w:widowControl w:val="0"/>
        <w:autoSpaceDE w:val="0"/>
        <w:autoSpaceDN w:val="0"/>
        <w:adjustRightInd w:val="0"/>
        <w:jc w:val="center"/>
        <w:rPr>
          <w:b/>
        </w:rPr>
      </w:pPr>
      <w:r w:rsidRPr="00C26810">
        <w:rPr>
          <w:b/>
        </w:rPr>
        <w:t>О ПРЕДОСТАВЛЕНИИМУНИЦИПАЛЬНОЙ УСЛУГИ</w:t>
      </w:r>
    </w:p>
    <w:p w:rsidR="00C26810" w:rsidRPr="00C26810" w:rsidRDefault="00C26810" w:rsidP="00C26810">
      <w:pPr>
        <w:widowControl w:val="0"/>
        <w:autoSpaceDE w:val="0"/>
        <w:autoSpaceDN w:val="0"/>
        <w:adjustRightInd w:val="0"/>
        <w:jc w:val="center"/>
      </w:pPr>
    </w:p>
    <w:p w:rsidR="00C26810" w:rsidRPr="00C26810" w:rsidRDefault="00C26810" w:rsidP="00C26810">
      <w:pPr>
        <w:pStyle w:val="ConsPlusNormal"/>
        <w:ind w:firstLine="709"/>
        <w:jc w:val="both"/>
        <w:rPr>
          <w:sz w:val="24"/>
          <w:szCs w:val="24"/>
        </w:rPr>
      </w:pPr>
      <w:r w:rsidRPr="00C26810">
        <w:rPr>
          <w:sz w:val="24"/>
          <w:szCs w:val="24"/>
        </w:rPr>
        <w:t>3.1. Для получения информации по вопросам предоставления муниципальной услуги и процедурах предоставления муниципальной услуги (далее–информация) заявитель обращается в экономический отдел администрации Луговского городского поселения (далее – экономический отдел).</w:t>
      </w:r>
    </w:p>
    <w:p w:rsidR="00C26810" w:rsidRPr="00C26810" w:rsidRDefault="00C26810" w:rsidP="00C26810">
      <w:pPr>
        <w:autoSpaceDE w:val="0"/>
        <w:autoSpaceDN w:val="0"/>
        <w:adjustRightInd w:val="0"/>
        <w:ind w:firstLine="540"/>
        <w:rPr>
          <w:lang w:eastAsia="en-US"/>
        </w:rPr>
      </w:pPr>
      <w:r w:rsidRPr="00C26810">
        <w:t xml:space="preserve">3.2. </w:t>
      </w:r>
      <w:r w:rsidRPr="00C26810">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26810" w:rsidRPr="00C26810" w:rsidRDefault="00C26810" w:rsidP="00C26810">
      <w:pPr>
        <w:pStyle w:val="ConsPlusNormal"/>
        <w:ind w:firstLine="709"/>
        <w:jc w:val="both"/>
        <w:rPr>
          <w:sz w:val="24"/>
          <w:szCs w:val="24"/>
        </w:rPr>
      </w:pPr>
      <w:r w:rsidRPr="00C26810">
        <w:rPr>
          <w:sz w:val="24"/>
          <w:szCs w:val="24"/>
        </w:rPr>
        <w:t>3.3. Информация предоставляется:</w:t>
      </w:r>
    </w:p>
    <w:p w:rsidR="00C26810" w:rsidRPr="00C26810" w:rsidRDefault="00C26810" w:rsidP="00C26810">
      <w:pPr>
        <w:pStyle w:val="ConsPlusNormal"/>
        <w:ind w:firstLine="709"/>
        <w:jc w:val="both"/>
        <w:rPr>
          <w:sz w:val="24"/>
          <w:szCs w:val="24"/>
        </w:rPr>
      </w:pPr>
      <w:r w:rsidRPr="00C26810">
        <w:rPr>
          <w:sz w:val="24"/>
          <w:szCs w:val="24"/>
        </w:rPr>
        <w:t>а) при личном контакте с заявителями;</w:t>
      </w:r>
    </w:p>
    <w:p w:rsidR="00C26810" w:rsidRPr="00C26810" w:rsidRDefault="00C26810" w:rsidP="00C26810">
      <w:pPr>
        <w:pStyle w:val="ConsPlusNormal"/>
        <w:ind w:firstLine="709"/>
        <w:jc w:val="both"/>
        <w:rPr>
          <w:sz w:val="24"/>
          <w:szCs w:val="24"/>
        </w:rPr>
      </w:pPr>
      <w:r w:rsidRPr="00C26810">
        <w:rPr>
          <w:sz w:val="24"/>
          <w:szCs w:val="24"/>
        </w:rPr>
        <w:t xml:space="preserve">б) с использованием средств телефонной, факсимильной и электронной связи, в том числе через официальный сайт администрации Луговского городского поселения в информационно-телекоммуникационной сети «Интернет» – </w:t>
      </w:r>
      <w:r w:rsidRPr="00C26810">
        <w:rPr>
          <w:sz w:val="24"/>
          <w:szCs w:val="24"/>
          <w:lang w:val="en-US"/>
        </w:rPr>
        <w:t>lugovka</w:t>
      </w:r>
      <w:r w:rsidRPr="00C26810">
        <w:rPr>
          <w:sz w:val="24"/>
          <w:szCs w:val="24"/>
        </w:rPr>
        <w:t>.</w:t>
      </w:r>
      <w:r w:rsidRPr="00C26810">
        <w:rPr>
          <w:sz w:val="24"/>
          <w:szCs w:val="24"/>
          <w:lang w:val="en-US"/>
        </w:rPr>
        <w:t>irkmo</w:t>
      </w:r>
      <w:r w:rsidRPr="00C26810">
        <w:rPr>
          <w:sz w:val="24"/>
          <w:szCs w:val="24"/>
        </w:rPr>
        <w:t>.</w:t>
      </w:r>
      <w:r w:rsidRPr="00C26810">
        <w:rPr>
          <w:sz w:val="24"/>
          <w:szCs w:val="24"/>
          <w:lang w:val="en-US"/>
        </w:rPr>
        <w:t>ru</w:t>
      </w:r>
      <w:r w:rsidRPr="00C26810">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C26810">
          <w:rPr>
            <w:sz w:val="24"/>
            <w:szCs w:val="24"/>
          </w:rPr>
          <w:t>http://38.gosuslugi.ru</w:t>
        </w:r>
      </w:hyperlink>
      <w:r w:rsidRPr="00C26810">
        <w:rPr>
          <w:sz w:val="24"/>
          <w:szCs w:val="24"/>
        </w:rPr>
        <w:t xml:space="preserve"> (далее – Портал);</w:t>
      </w:r>
    </w:p>
    <w:p w:rsidR="00C26810" w:rsidRPr="00C26810" w:rsidRDefault="00C26810" w:rsidP="00C26810">
      <w:pPr>
        <w:pStyle w:val="ConsPlusNormal"/>
        <w:ind w:firstLine="709"/>
        <w:jc w:val="both"/>
        <w:rPr>
          <w:sz w:val="24"/>
          <w:szCs w:val="24"/>
        </w:rPr>
      </w:pPr>
      <w:r w:rsidRPr="00C26810">
        <w:rPr>
          <w:sz w:val="24"/>
          <w:szCs w:val="24"/>
        </w:rPr>
        <w:t>в) письменно, в случае письменного обращения заявителя.</w:t>
      </w:r>
    </w:p>
    <w:p w:rsidR="00C26810" w:rsidRPr="00C26810" w:rsidRDefault="00C26810" w:rsidP="00C26810">
      <w:pPr>
        <w:pStyle w:val="ConsPlusNormal"/>
        <w:ind w:firstLine="709"/>
        <w:jc w:val="both"/>
        <w:rPr>
          <w:sz w:val="24"/>
          <w:szCs w:val="24"/>
        </w:rPr>
      </w:pPr>
      <w:r w:rsidRPr="00C26810">
        <w:rPr>
          <w:sz w:val="24"/>
          <w:szCs w:val="24"/>
        </w:rPr>
        <w:t>3.4 . Должностное лицо отдела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26810" w:rsidRPr="00C26810" w:rsidRDefault="00C26810" w:rsidP="00C26810">
      <w:pPr>
        <w:pStyle w:val="ConsPlusNormal"/>
        <w:ind w:firstLine="709"/>
        <w:jc w:val="both"/>
        <w:rPr>
          <w:sz w:val="24"/>
          <w:szCs w:val="24"/>
        </w:rPr>
      </w:pPr>
      <w:r w:rsidRPr="00C26810">
        <w:rPr>
          <w:sz w:val="24"/>
          <w:szCs w:val="24"/>
        </w:rPr>
        <w:t>3.5. Должностные лица отдела администрации, предоставляют информацию по следующим вопросам:</w:t>
      </w:r>
    </w:p>
    <w:p w:rsidR="00C26810" w:rsidRPr="00C26810" w:rsidRDefault="00C26810" w:rsidP="00C26810">
      <w:pPr>
        <w:pStyle w:val="ConsPlusNormal"/>
        <w:ind w:firstLine="709"/>
        <w:jc w:val="both"/>
        <w:rPr>
          <w:sz w:val="24"/>
          <w:szCs w:val="24"/>
        </w:rPr>
      </w:pPr>
      <w:r w:rsidRPr="00C26810">
        <w:rPr>
          <w:sz w:val="24"/>
          <w:szCs w:val="24"/>
        </w:rPr>
        <w:t>а) об администрации Луговского городского поселения, осуществляющем предоставление муниципальной услуги, включая информацию о месте нахождения администрации  Луговского городского поселения, графике работы, контактных телефонах;</w:t>
      </w:r>
    </w:p>
    <w:p w:rsidR="00C26810" w:rsidRPr="00C26810" w:rsidRDefault="00C26810" w:rsidP="00C26810">
      <w:pPr>
        <w:pStyle w:val="ConsPlusNormal"/>
        <w:ind w:firstLine="709"/>
        <w:jc w:val="both"/>
        <w:rPr>
          <w:sz w:val="24"/>
          <w:szCs w:val="24"/>
        </w:rPr>
      </w:pPr>
      <w:r w:rsidRPr="00C26810">
        <w:rPr>
          <w:sz w:val="24"/>
          <w:szCs w:val="24"/>
        </w:rPr>
        <w:t xml:space="preserve">б) о порядке предоставления муниципальной услуги и ходе предоставления муниципальной </w:t>
      </w:r>
      <w:r w:rsidRPr="00C26810">
        <w:rPr>
          <w:sz w:val="24"/>
          <w:szCs w:val="24"/>
        </w:rPr>
        <w:lastRenderedPageBreak/>
        <w:t>услуги;</w:t>
      </w:r>
    </w:p>
    <w:p w:rsidR="00C26810" w:rsidRPr="00C26810" w:rsidRDefault="00C26810" w:rsidP="00C26810">
      <w:pPr>
        <w:pStyle w:val="ConsPlusNormal"/>
        <w:ind w:firstLine="709"/>
        <w:jc w:val="both"/>
        <w:rPr>
          <w:sz w:val="24"/>
          <w:szCs w:val="24"/>
        </w:rPr>
      </w:pPr>
      <w:r w:rsidRPr="00C26810">
        <w:rPr>
          <w:sz w:val="24"/>
          <w:szCs w:val="24"/>
        </w:rPr>
        <w:t>в) о перечне документов, необходимых для предоставления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г) о времени приема документов, необходимых для предоставления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д) о сроке предоставления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е) об основаниях отказа в приеме заявления и документов, необходимых для предоставления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ж) об основаниях отказа в предоставлении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з) о порядке обжалования решений и действий (бездействия) администрации Луговского городского поселения, осуществляющего предоставление муниципальной услуги, а также должностных лиц администрации Луговского городского поселения.</w:t>
      </w:r>
    </w:p>
    <w:p w:rsidR="00C26810" w:rsidRPr="00C26810" w:rsidRDefault="00C26810" w:rsidP="00C26810">
      <w:pPr>
        <w:pStyle w:val="ConsPlusNormal"/>
        <w:ind w:firstLine="709"/>
        <w:jc w:val="both"/>
        <w:rPr>
          <w:sz w:val="24"/>
          <w:szCs w:val="24"/>
        </w:rPr>
      </w:pPr>
      <w:r w:rsidRPr="00C26810">
        <w:rPr>
          <w:sz w:val="24"/>
          <w:szCs w:val="24"/>
        </w:rPr>
        <w:t>3.6. Основными требованиями при предоставлении информации являются:</w:t>
      </w:r>
    </w:p>
    <w:p w:rsidR="00C26810" w:rsidRPr="00C26810" w:rsidRDefault="00C26810" w:rsidP="00C26810">
      <w:pPr>
        <w:pStyle w:val="ConsPlusNormal"/>
        <w:ind w:firstLine="709"/>
        <w:jc w:val="both"/>
        <w:rPr>
          <w:sz w:val="24"/>
          <w:szCs w:val="24"/>
        </w:rPr>
      </w:pPr>
      <w:r w:rsidRPr="00C26810">
        <w:rPr>
          <w:sz w:val="24"/>
          <w:szCs w:val="24"/>
        </w:rPr>
        <w:t>а) актуальность;</w:t>
      </w:r>
    </w:p>
    <w:p w:rsidR="00C26810" w:rsidRPr="00C26810" w:rsidRDefault="00C26810" w:rsidP="00C26810">
      <w:pPr>
        <w:pStyle w:val="ConsPlusNormal"/>
        <w:ind w:firstLine="709"/>
        <w:jc w:val="both"/>
        <w:rPr>
          <w:sz w:val="24"/>
          <w:szCs w:val="24"/>
        </w:rPr>
      </w:pPr>
      <w:r w:rsidRPr="00C26810">
        <w:rPr>
          <w:sz w:val="24"/>
          <w:szCs w:val="24"/>
        </w:rPr>
        <w:t>б) своевременность;</w:t>
      </w:r>
    </w:p>
    <w:p w:rsidR="00C26810" w:rsidRPr="00C26810" w:rsidRDefault="00C26810" w:rsidP="00C26810">
      <w:pPr>
        <w:pStyle w:val="ConsPlusNormal"/>
        <w:ind w:firstLine="709"/>
        <w:jc w:val="both"/>
        <w:rPr>
          <w:sz w:val="24"/>
          <w:szCs w:val="24"/>
        </w:rPr>
      </w:pPr>
      <w:r w:rsidRPr="00C26810">
        <w:rPr>
          <w:sz w:val="24"/>
          <w:szCs w:val="24"/>
        </w:rPr>
        <w:t>в) четкость и доступность в изложении информации;</w:t>
      </w:r>
    </w:p>
    <w:p w:rsidR="00C26810" w:rsidRPr="00C26810" w:rsidRDefault="00C26810" w:rsidP="00C26810">
      <w:pPr>
        <w:pStyle w:val="ConsPlusNormal"/>
        <w:ind w:firstLine="709"/>
        <w:jc w:val="both"/>
        <w:rPr>
          <w:sz w:val="24"/>
          <w:szCs w:val="24"/>
        </w:rPr>
      </w:pPr>
      <w:r w:rsidRPr="00C26810">
        <w:rPr>
          <w:sz w:val="24"/>
          <w:szCs w:val="24"/>
        </w:rPr>
        <w:t>г) полнота информации;</w:t>
      </w:r>
    </w:p>
    <w:p w:rsidR="00C26810" w:rsidRPr="00C26810" w:rsidRDefault="00C26810" w:rsidP="00C26810">
      <w:pPr>
        <w:pStyle w:val="ConsPlusNormal"/>
        <w:ind w:firstLine="709"/>
        <w:jc w:val="both"/>
        <w:rPr>
          <w:sz w:val="24"/>
          <w:szCs w:val="24"/>
        </w:rPr>
      </w:pPr>
      <w:r w:rsidRPr="00C26810">
        <w:rPr>
          <w:sz w:val="24"/>
          <w:szCs w:val="24"/>
        </w:rPr>
        <w:t>д) соответствие информации требованиям законодательства.</w:t>
      </w:r>
    </w:p>
    <w:p w:rsidR="00C26810" w:rsidRPr="00C26810" w:rsidRDefault="00C26810" w:rsidP="00C26810">
      <w:pPr>
        <w:pStyle w:val="ConsPlusNormal"/>
        <w:ind w:firstLine="709"/>
        <w:jc w:val="both"/>
        <w:rPr>
          <w:sz w:val="24"/>
          <w:szCs w:val="24"/>
        </w:rPr>
      </w:pPr>
      <w:r w:rsidRPr="00C26810">
        <w:rPr>
          <w:sz w:val="24"/>
          <w:szCs w:val="24"/>
        </w:rPr>
        <w:t xml:space="preserve">3.7. Предоставление информации по телефону осуществляется путем непосредственного общения заявителя с должностным лицом </w:t>
      </w:r>
      <w:r w:rsidRPr="00C26810">
        <w:rPr>
          <w:sz w:val="24"/>
          <w:szCs w:val="24"/>
          <w:lang w:eastAsia="ko-KR"/>
        </w:rPr>
        <w:t>администрации Луговского городского поселения</w:t>
      </w:r>
      <w:r w:rsidRPr="00C26810">
        <w:rPr>
          <w:sz w:val="24"/>
          <w:szCs w:val="24"/>
        </w:rPr>
        <w:t>.</w:t>
      </w:r>
    </w:p>
    <w:p w:rsidR="00C26810" w:rsidRPr="00C26810" w:rsidRDefault="00C26810" w:rsidP="00C26810">
      <w:pPr>
        <w:pStyle w:val="ConsPlusNormal"/>
        <w:ind w:firstLine="709"/>
        <w:jc w:val="both"/>
        <w:rPr>
          <w:sz w:val="24"/>
          <w:szCs w:val="24"/>
        </w:rPr>
      </w:pPr>
      <w:r w:rsidRPr="00C26810">
        <w:rPr>
          <w:sz w:val="24"/>
          <w:szCs w:val="24"/>
        </w:rPr>
        <w:t>3.8. При ответах на телефонные звонки должностные лица администрации Луговского городского поселения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26810" w:rsidRPr="00C26810" w:rsidRDefault="00C26810" w:rsidP="00C26810">
      <w:pPr>
        <w:pStyle w:val="ConsPlusNormal"/>
        <w:ind w:firstLine="709"/>
        <w:jc w:val="both"/>
        <w:rPr>
          <w:sz w:val="24"/>
          <w:szCs w:val="24"/>
        </w:rPr>
      </w:pPr>
      <w:r w:rsidRPr="00C26810">
        <w:rPr>
          <w:sz w:val="24"/>
          <w:szCs w:val="24"/>
        </w:rPr>
        <w:t>При невозможности должностного лица администрации Луговского городского поселения,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Луговского городского поселения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26810" w:rsidRPr="00C26810" w:rsidRDefault="00C26810" w:rsidP="00C26810">
      <w:pPr>
        <w:pStyle w:val="ConsPlusNormal"/>
        <w:ind w:firstLine="709"/>
        <w:jc w:val="both"/>
        <w:rPr>
          <w:sz w:val="24"/>
          <w:szCs w:val="24"/>
        </w:rPr>
      </w:pPr>
      <w:r w:rsidRPr="00C26810">
        <w:rPr>
          <w:sz w:val="24"/>
          <w:szCs w:val="24"/>
        </w:rPr>
        <w:t>3.9. Если заявителя не удовлетворяет информация, представленная должностным лицом администрации Луговского городского поселения он может обратиться к главе администрации</w:t>
      </w:r>
      <w:r w:rsidRPr="00C26810">
        <w:rPr>
          <w:i/>
          <w:sz w:val="24"/>
          <w:szCs w:val="24"/>
        </w:rPr>
        <w:t xml:space="preserve"> </w:t>
      </w:r>
      <w:r w:rsidRPr="00C26810">
        <w:rPr>
          <w:sz w:val="24"/>
          <w:szCs w:val="24"/>
        </w:rPr>
        <w:t>Луговского городского поселения, руководителю отдела администрации  в соответствии с графиком приема заявителей, указанным в пункте 3.14.1 настоящего административного регламента.</w:t>
      </w:r>
    </w:p>
    <w:p w:rsidR="00C26810" w:rsidRPr="00C26810" w:rsidRDefault="00C26810" w:rsidP="00C26810">
      <w:pPr>
        <w:autoSpaceDE w:val="0"/>
        <w:autoSpaceDN w:val="0"/>
        <w:adjustRightInd w:val="0"/>
        <w:ind w:firstLine="709"/>
      </w:pPr>
      <w:r w:rsidRPr="00C26810">
        <w:rPr>
          <w:lang w:eastAsia="en-US"/>
        </w:rPr>
        <w:t>Прием заявителей главой администрации</w:t>
      </w:r>
      <w:r w:rsidRPr="00C26810">
        <w:rPr>
          <w:i/>
          <w:lang w:eastAsia="en-US"/>
        </w:rPr>
        <w:t xml:space="preserve"> </w:t>
      </w:r>
      <w:r w:rsidRPr="00C26810">
        <w:t>Луговского городского поселения</w:t>
      </w:r>
      <w:r w:rsidRPr="00C26810">
        <w:rPr>
          <w:lang w:eastAsia="en-US"/>
        </w:rPr>
        <w:t xml:space="preserve">  проводится по предварительной записи, которая осуществляется по телефону.</w:t>
      </w:r>
    </w:p>
    <w:p w:rsidR="00C26810" w:rsidRPr="00C26810" w:rsidRDefault="00C26810" w:rsidP="00C26810">
      <w:pPr>
        <w:pStyle w:val="ConsPlusNormal"/>
        <w:ind w:firstLine="709"/>
        <w:jc w:val="both"/>
        <w:rPr>
          <w:sz w:val="24"/>
          <w:szCs w:val="24"/>
        </w:rPr>
      </w:pPr>
      <w:r w:rsidRPr="00C26810">
        <w:rPr>
          <w:sz w:val="24"/>
          <w:szCs w:val="24"/>
        </w:rPr>
        <w:t xml:space="preserve">3.10.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Луговского городского поселения в течение двадцати  рабочих дней со дня регистрации обращения. </w:t>
      </w:r>
    </w:p>
    <w:p w:rsidR="00C26810" w:rsidRPr="00C26810" w:rsidRDefault="00C26810" w:rsidP="00C26810">
      <w:pPr>
        <w:pStyle w:val="ConsPlusNormal"/>
        <w:ind w:firstLine="709"/>
        <w:jc w:val="both"/>
        <w:rPr>
          <w:sz w:val="24"/>
          <w:szCs w:val="24"/>
        </w:rPr>
      </w:pPr>
      <w:r w:rsidRPr="00C26810">
        <w:rPr>
          <w:sz w:val="24"/>
          <w:szCs w:val="24"/>
        </w:rPr>
        <w:t>Днем регистрации обращения является день его поступления в администрацию Луговского городского поселения.</w:t>
      </w:r>
    </w:p>
    <w:p w:rsidR="00C26810" w:rsidRPr="00C26810" w:rsidRDefault="00C26810" w:rsidP="00C26810">
      <w:pPr>
        <w:pStyle w:val="ConsPlusNormal"/>
        <w:ind w:firstLine="709"/>
        <w:jc w:val="both"/>
        <w:rPr>
          <w:sz w:val="24"/>
          <w:szCs w:val="24"/>
        </w:rPr>
      </w:pPr>
      <w:r w:rsidRPr="00C26810">
        <w:rPr>
          <w:sz w:val="24"/>
          <w:szCs w:val="24"/>
        </w:rPr>
        <w:t>Ответ на обращение, поступившее в администрацию Луговского городского поселения, в течение срока его рассмотрения направляется по адресу, указанному в обращении.</w:t>
      </w:r>
    </w:p>
    <w:p w:rsidR="00C26810" w:rsidRPr="00C26810" w:rsidRDefault="00C26810" w:rsidP="00C26810">
      <w:pPr>
        <w:pStyle w:val="ConsPlusNormal"/>
        <w:ind w:firstLine="709"/>
        <w:jc w:val="both"/>
        <w:rPr>
          <w:sz w:val="24"/>
          <w:szCs w:val="24"/>
        </w:rPr>
      </w:pPr>
      <w:r w:rsidRPr="00C26810">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26810" w:rsidRPr="00C26810" w:rsidRDefault="00C26810" w:rsidP="00C26810">
      <w:pPr>
        <w:pStyle w:val="ConsPlusNormal"/>
        <w:ind w:firstLine="709"/>
        <w:jc w:val="both"/>
        <w:rPr>
          <w:sz w:val="24"/>
          <w:szCs w:val="24"/>
        </w:rPr>
      </w:pPr>
      <w:r w:rsidRPr="00C26810">
        <w:rPr>
          <w:sz w:val="24"/>
          <w:szCs w:val="24"/>
        </w:rPr>
        <w:t>3.11. Информация об администрации Луговского городского поселения ,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26810" w:rsidRPr="00C26810" w:rsidRDefault="00C26810" w:rsidP="00C26810">
      <w:pPr>
        <w:pStyle w:val="ConsPlusNormal"/>
        <w:ind w:firstLine="709"/>
        <w:jc w:val="both"/>
        <w:rPr>
          <w:sz w:val="24"/>
          <w:szCs w:val="24"/>
        </w:rPr>
      </w:pPr>
      <w:r w:rsidRPr="00C26810">
        <w:rPr>
          <w:sz w:val="24"/>
          <w:szCs w:val="24"/>
        </w:rPr>
        <w:t>а) на стендах, расположенных в помещениях, занимаемых администрацией Луговского городского поселения;</w:t>
      </w:r>
    </w:p>
    <w:p w:rsidR="00C26810" w:rsidRPr="00C26810" w:rsidRDefault="00C26810" w:rsidP="00C26810">
      <w:pPr>
        <w:widowControl w:val="0"/>
        <w:autoSpaceDE w:val="0"/>
        <w:autoSpaceDN w:val="0"/>
        <w:adjustRightInd w:val="0"/>
        <w:ind w:firstLine="709"/>
      </w:pPr>
      <w:r w:rsidRPr="00C26810">
        <w:t xml:space="preserve">б) на официальном сайте администрации Луговского городского поселения в информационно-телекоммуникационной сети «Интернет - </w:t>
      </w:r>
      <w:r w:rsidRPr="00C26810">
        <w:rPr>
          <w:lang w:val="en-US"/>
        </w:rPr>
        <w:t>lugovka</w:t>
      </w:r>
      <w:r w:rsidRPr="00C26810">
        <w:t>.</w:t>
      </w:r>
      <w:r w:rsidRPr="00C26810">
        <w:rPr>
          <w:lang w:val="en-US"/>
        </w:rPr>
        <w:t>irkmo</w:t>
      </w:r>
      <w:r w:rsidRPr="00C26810">
        <w:t>.</w:t>
      </w:r>
      <w:r w:rsidRPr="00C26810">
        <w:rPr>
          <w:lang w:val="en-US"/>
        </w:rPr>
        <w:t>ru</w:t>
      </w:r>
      <w:r w:rsidRPr="00C26810">
        <w:t>, официальном сайте МФЦ, а также на Портале;</w:t>
      </w:r>
    </w:p>
    <w:p w:rsidR="00C26810" w:rsidRPr="00C26810" w:rsidRDefault="00C26810" w:rsidP="00C26810">
      <w:pPr>
        <w:pStyle w:val="ConsPlusNormal"/>
        <w:ind w:firstLine="709"/>
        <w:jc w:val="both"/>
        <w:rPr>
          <w:sz w:val="24"/>
          <w:szCs w:val="24"/>
        </w:rPr>
      </w:pPr>
      <w:r w:rsidRPr="00C26810">
        <w:rPr>
          <w:sz w:val="24"/>
          <w:szCs w:val="24"/>
        </w:rPr>
        <w:lastRenderedPageBreak/>
        <w:t>в) посредством публикации в средствах массовой информации.</w:t>
      </w:r>
    </w:p>
    <w:p w:rsidR="00C26810" w:rsidRPr="00C26810" w:rsidRDefault="00C26810" w:rsidP="00C26810">
      <w:pPr>
        <w:pStyle w:val="ConsPlusNormal"/>
        <w:ind w:firstLine="709"/>
        <w:jc w:val="both"/>
        <w:rPr>
          <w:sz w:val="24"/>
          <w:szCs w:val="24"/>
        </w:rPr>
      </w:pPr>
      <w:r w:rsidRPr="00C26810">
        <w:rPr>
          <w:sz w:val="24"/>
          <w:szCs w:val="24"/>
        </w:rPr>
        <w:t>3.12. На стендах, расположенных в помещениях, занимаемых уполномоченным органом, размещается следующая информация:</w:t>
      </w:r>
    </w:p>
    <w:p w:rsidR="00C26810" w:rsidRPr="00C26810" w:rsidRDefault="00C26810" w:rsidP="00C26810">
      <w:pPr>
        <w:pStyle w:val="ConsPlusNormal"/>
        <w:ind w:firstLine="709"/>
        <w:jc w:val="both"/>
        <w:rPr>
          <w:sz w:val="24"/>
          <w:szCs w:val="24"/>
        </w:rPr>
      </w:pPr>
      <w:r w:rsidRPr="00C26810">
        <w:rPr>
          <w:sz w:val="24"/>
          <w:szCs w:val="24"/>
        </w:rPr>
        <w:t>1) список документов для получения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2) о сроках предоставления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3) извлечения из административного регламента:</w:t>
      </w:r>
    </w:p>
    <w:p w:rsidR="00C26810" w:rsidRPr="00C26810" w:rsidRDefault="00C26810" w:rsidP="00C26810">
      <w:pPr>
        <w:pStyle w:val="ConsPlusNormal"/>
        <w:ind w:firstLine="709"/>
        <w:jc w:val="both"/>
        <w:rPr>
          <w:sz w:val="24"/>
          <w:szCs w:val="24"/>
        </w:rPr>
      </w:pPr>
      <w:r w:rsidRPr="00C26810">
        <w:rPr>
          <w:sz w:val="24"/>
          <w:szCs w:val="24"/>
        </w:rPr>
        <w:t>а) об основаниях отказа в предоставлении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б) об описании конечного результата предоставления муниципальной услуги;</w:t>
      </w:r>
    </w:p>
    <w:p w:rsidR="00C26810" w:rsidRPr="00C26810" w:rsidRDefault="00C26810" w:rsidP="00C26810">
      <w:pPr>
        <w:pStyle w:val="ConsPlusNormal"/>
        <w:ind w:firstLine="709"/>
        <w:jc w:val="both"/>
        <w:rPr>
          <w:sz w:val="24"/>
          <w:szCs w:val="24"/>
        </w:rPr>
      </w:pPr>
      <w:r w:rsidRPr="00C26810">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26810" w:rsidRPr="00C26810" w:rsidRDefault="00C26810" w:rsidP="00C26810">
      <w:pPr>
        <w:pStyle w:val="ConsPlusNormal"/>
        <w:ind w:firstLine="709"/>
        <w:jc w:val="both"/>
        <w:rPr>
          <w:sz w:val="24"/>
          <w:szCs w:val="24"/>
        </w:rPr>
      </w:pPr>
      <w:r w:rsidRPr="00C26810">
        <w:rPr>
          <w:sz w:val="24"/>
          <w:szCs w:val="24"/>
        </w:rPr>
        <w:t>4) почтовый адрес  администрации Луговского городского поселения,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C26810" w:rsidRPr="00C26810" w:rsidRDefault="00C26810" w:rsidP="00C26810">
      <w:pPr>
        <w:pStyle w:val="ConsPlusNormal"/>
        <w:ind w:firstLine="709"/>
        <w:jc w:val="both"/>
        <w:rPr>
          <w:sz w:val="24"/>
          <w:szCs w:val="24"/>
        </w:rPr>
      </w:pPr>
      <w:r w:rsidRPr="00C26810">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C26810" w:rsidRPr="00C26810" w:rsidRDefault="00C26810" w:rsidP="00C26810">
      <w:pPr>
        <w:widowControl w:val="0"/>
        <w:autoSpaceDE w:val="0"/>
        <w:autoSpaceDN w:val="0"/>
        <w:adjustRightInd w:val="0"/>
        <w:ind w:firstLine="709"/>
      </w:pPr>
      <w:r w:rsidRPr="00C26810">
        <w:t>3.13. Информация об уполномоченном органе:</w:t>
      </w:r>
    </w:p>
    <w:p w:rsidR="00C26810" w:rsidRPr="00C26810" w:rsidRDefault="00C26810" w:rsidP="00C26810">
      <w:pPr>
        <w:widowControl w:val="0"/>
        <w:autoSpaceDE w:val="0"/>
        <w:autoSpaceDN w:val="0"/>
        <w:adjustRightInd w:val="0"/>
        <w:ind w:firstLine="709"/>
      </w:pPr>
      <w:r w:rsidRPr="00C26810">
        <w:t>а) место нахождения: Иркутская область Мамско-Чуйский район р.п. Луговский, ул. Школьная , 10</w:t>
      </w:r>
    </w:p>
    <w:p w:rsidR="00C26810" w:rsidRPr="00C26810" w:rsidRDefault="00C26810" w:rsidP="00C26810">
      <w:pPr>
        <w:widowControl w:val="0"/>
        <w:autoSpaceDE w:val="0"/>
        <w:autoSpaceDN w:val="0"/>
        <w:adjustRightInd w:val="0"/>
        <w:ind w:firstLine="709"/>
      </w:pPr>
      <w:r w:rsidRPr="00C26810">
        <w:t>б) телефон: 8 952 622 7713</w:t>
      </w:r>
    </w:p>
    <w:p w:rsidR="00C26810" w:rsidRPr="00C26810" w:rsidRDefault="00C26810" w:rsidP="00C26810">
      <w:pPr>
        <w:widowControl w:val="0"/>
        <w:autoSpaceDE w:val="0"/>
        <w:autoSpaceDN w:val="0"/>
        <w:adjustRightInd w:val="0"/>
        <w:ind w:firstLine="709"/>
      </w:pPr>
      <w:r w:rsidRPr="00C26810">
        <w:t>в) почтовый адрес для направления документов и обращений: 666811 Иркутская область Мамско-Чуйский район, р.п. Луговский, ул. Школьная , 10</w:t>
      </w:r>
    </w:p>
    <w:p w:rsidR="00C26810" w:rsidRPr="00C26810" w:rsidRDefault="00C26810" w:rsidP="00C26810">
      <w:pPr>
        <w:widowControl w:val="0"/>
        <w:autoSpaceDE w:val="0"/>
        <w:autoSpaceDN w:val="0"/>
        <w:adjustRightInd w:val="0"/>
        <w:ind w:firstLine="708"/>
      </w:pPr>
      <w:r w:rsidRPr="00C26810">
        <w:t xml:space="preserve">г) официальный сайт в информационно-телекоммуникационной сети «Интернет» – </w:t>
      </w:r>
      <w:r w:rsidRPr="00C26810">
        <w:rPr>
          <w:lang w:val="en-US"/>
        </w:rPr>
        <w:t>lugovka</w:t>
      </w:r>
      <w:r w:rsidRPr="00C26810">
        <w:t>.</w:t>
      </w:r>
      <w:r w:rsidRPr="00C26810">
        <w:rPr>
          <w:lang w:val="en-US"/>
        </w:rPr>
        <w:t>irkmo</w:t>
      </w:r>
      <w:r w:rsidRPr="00C26810">
        <w:t>.</w:t>
      </w:r>
      <w:r w:rsidRPr="00C26810">
        <w:rPr>
          <w:lang w:val="en-US"/>
        </w:rPr>
        <w:t>ru</w:t>
      </w:r>
    </w:p>
    <w:p w:rsidR="00C26810" w:rsidRPr="00C26810" w:rsidRDefault="00C26810" w:rsidP="00C26810">
      <w:pPr>
        <w:widowControl w:val="0"/>
        <w:autoSpaceDE w:val="0"/>
        <w:autoSpaceDN w:val="0"/>
        <w:adjustRightInd w:val="0"/>
        <w:ind w:firstLine="709"/>
      </w:pPr>
      <w:r w:rsidRPr="00C26810">
        <w:t xml:space="preserve">д) адрес электронной почты: </w:t>
      </w:r>
      <w:r w:rsidRPr="00C26810">
        <w:rPr>
          <w:lang w:val="en-US"/>
        </w:rPr>
        <w:t>lugovka</w:t>
      </w:r>
      <w:r w:rsidRPr="00C26810">
        <w:t>08@</w:t>
      </w:r>
      <w:r w:rsidRPr="00C26810">
        <w:rPr>
          <w:lang w:val="en-US"/>
        </w:rPr>
        <w:t>mail</w:t>
      </w:r>
      <w:r w:rsidRPr="00C26810">
        <w:t>.</w:t>
      </w:r>
      <w:r w:rsidRPr="00C26810">
        <w:rPr>
          <w:lang w:val="en-US"/>
        </w:rPr>
        <w:t>ru</w:t>
      </w:r>
    </w:p>
    <w:p w:rsidR="00C26810" w:rsidRPr="00C26810" w:rsidRDefault="00C26810" w:rsidP="00C26810">
      <w:pPr>
        <w:widowControl w:val="0"/>
        <w:autoSpaceDE w:val="0"/>
        <w:autoSpaceDN w:val="0"/>
        <w:adjustRightInd w:val="0"/>
        <w:ind w:firstLine="709"/>
        <w:rPr>
          <w:i/>
        </w:rPr>
      </w:pPr>
      <w:r w:rsidRPr="00C26810">
        <w:t>3.14. График приема заявителей в уполномоченном органе</w:t>
      </w:r>
      <w:r w:rsidRPr="00C26810">
        <w:rPr>
          <w:i/>
        </w:rPr>
        <w:t>:</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tabs>
          <w:tab w:val="left" w:pos="3115"/>
          <w:tab w:val="left" w:pos="5670"/>
        </w:tabs>
        <w:autoSpaceDE w:val="0"/>
        <w:autoSpaceDN w:val="0"/>
        <w:adjustRightInd w:val="0"/>
      </w:pPr>
      <w:r w:rsidRPr="00C26810">
        <w:t>Понедельник</w:t>
      </w:r>
      <w:r w:rsidRPr="00C26810">
        <w:tab/>
        <w:t>8.00 – 17.00</w:t>
      </w:r>
      <w:r w:rsidRPr="00C26810">
        <w:tab/>
        <w:t>(перерыв 12.00 – 13.00)</w:t>
      </w:r>
    </w:p>
    <w:p w:rsidR="00C26810" w:rsidRPr="00C26810" w:rsidRDefault="00C26810" w:rsidP="00C26810">
      <w:pPr>
        <w:tabs>
          <w:tab w:val="left" w:pos="3115"/>
          <w:tab w:val="left" w:pos="5670"/>
        </w:tabs>
      </w:pPr>
      <w:r w:rsidRPr="00C26810">
        <w:t>Вторник</w:t>
      </w:r>
      <w:r w:rsidRPr="00C26810">
        <w:tab/>
        <w:t>8.00 – 16.00</w:t>
      </w:r>
      <w:r w:rsidRPr="00C26810">
        <w:tab/>
        <w:t>(перерыв 12.00 – 13.00)</w:t>
      </w:r>
    </w:p>
    <w:p w:rsidR="00C26810" w:rsidRPr="00C26810" w:rsidRDefault="00C26810" w:rsidP="00C26810">
      <w:pPr>
        <w:tabs>
          <w:tab w:val="left" w:pos="3115"/>
          <w:tab w:val="left" w:pos="5670"/>
        </w:tabs>
      </w:pPr>
      <w:r w:rsidRPr="00C26810">
        <w:t>Среда</w:t>
      </w:r>
      <w:r w:rsidRPr="00C26810">
        <w:tab/>
        <w:t>8.00 – 16.00</w:t>
      </w:r>
      <w:r w:rsidRPr="00C26810">
        <w:tab/>
        <w:t>(перерыв 12.00 – 13.00)</w:t>
      </w:r>
    </w:p>
    <w:p w:rsidR="00C26810" w:rsidRPr="00C26810" w:rsidRDefault="00C26810" w:rsidP="00C26810">
      <w:pPr>
        <w:tabs>
          <w:tab w:val="left" w:pos="3115"/>
          <w:tab w:val="left" w:pos="5670"/>
        </w:tabs>
      </w:pPr>
      <w:r w:rsidRPr="00C26810">
        <w:t>Четверг</w:t>
      </w:r>
      <w:r w:rsidRPr="00C26810">
        <w:tab/>
        <w:t>8.00 – 16.00</w:t>
      </w:r>
      <w:r w:rsidRPr="00C26810">
        <w:tab/>
        <w:t>(перерыв 12.00 – 13.00)</w:t>
      </w:r>
    </w:p>
    <w:p w:rsidR="00C26810" w:rsidRPr="00C26810" w:rsidRDefault="00C26810" w:rsidP="00C26810">
      <w:pPr>
        <w:tabs>
          <w:tab w:val="left" w:pos="3115"/>
          <w:tab w:val="left" w:pos="5670"/>
        </w:tabs>
      </w:pPr>
      <w:r w:rsidRPr="00C26810">
        <w:t>Пятница</w:t>
      </w:r>
      <w:r w:rsidRPr="00C26810">
        <w:tab/>
        <w:t>8.00 – 16.00</w:t>
      </w:r>
      <w:r w:rsidRPr="00C26810">
        <w:tab/>
        <w:t>(перерыв 12.00 – 13.00)</w:t>
      </w:r>
    </w:p>
    <w:p w:rsidR="00C26810" w:rsidRPr="00C26810" w:rsidRDefault="00C26810" w:rsidP="00C26810">
      <w:pPr>
        <w:tabs>
          <w:tab w:val="left" w:pos="3115"/>
          <w:tab w:val="left" w:pos="5670"/>
        </w:tabs>
      </w:pPr>
      <w:r w:rsidRPr="00C26810">
        <w:t xml:space="preserve">Суббота, воскресенье – выходные дни </w:t>
      </w:r>
    </w:p>
    <w:p w:rsidR="00C26810" w:rsidRPr="00C26810" w:rsidRDefault="00C26810" w:rsidP="00C26810">
      <w:pPr>
        <w:widowControl w:val="0"/>
        <w:autoSpaceDE w:val="0"/>
        <w:autoSpaceDN w:val="0"/>
        <w:adjustRightInd w:val="0"/>
        <w:ind w:firstLine="601"/>
      </w:pPr>
      <w:r w:rsidRPr="00C26810">
        <w:t>3.14.1. График приема заявителей главой администрации Луговского городского поселения:</w:t>
      </w:r>
    </w:p>
    <w:p w:rsidR="00C26810" w:rsidRPr="00C26810" w:rsidRDefault="00C26810" w:rsidP="00C26810">
      <w:pPr>
        <w:widowControl w:val="0"/>
        <w:tabs>
          <w:tab w:val="left" w:pos="3227"/>
        </w:tabs>
        <w:autoSpaceDE w:val="0"/>
        <w:autoSpaceDN w:val="0"/>
        <w:adjustRightInd w:val="0"/>
        <w:ind w:left="675"/>
      </w:pPr>
      <w:r w:rsidRPr="00C26810">
        <w:t>Понедельник</w:t>
      </w:r>
      <w:r w:rsidRPr="00C26810">
        <w:tab/>
        <w:t>10.00 – 12.00</w:t>
      </w:r>
    </w:p>
    <w:p w:rsidR="00C26810" w:rsidRPr="00C26810" w:rsidRDefault="00C26810" w:rsidP="00C26810">
      <w:pPr>
        <w:widowControl w:val="0"/>
        <w:tabs>
          <w:tab w:val="left" w:pos="3227"/>
        </w:tabs>
        <w:autoSpaceDE w:val="0"/>
        <w:autoSpaceDN w:val="0"/>
        <w:adjustRightInd w:val="0"/>
        <w:ind w:left="675"/>
      </w:pPr>
      <w:r w:rsidRPr="00C26810">
        <w:t>Среда</w:t>
      </w:r>
      <w:r w:rsidRPr="00C26810">
        <w:tab/>
        <w:t>13.00 – 17.00</w:t>
      </w:r>
    </w:p>
    <w:p w:rsidR="00C26810" w:rsidRPr="00C26810" w:rsidRDefault="00C26810" w:rsidP="00C26810">
      <w:pPr>
        <w:widowControl w:val="0"/>
        <w:autoSpaceDE w:val="0"/>
        <w:autoSpaceDN w:val="0"/>
        <w:adjustRightInd w:val="0"/>
        <w:ind w:firstLine="601"/>
      </w:pPr>
      <w:r w:rsidRPr="00C26810">
        <w:t>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Луговского городского поселения заключила в соответствии с законодательством соглашения о взаимодействии.</w:t>
      </w:r>
    </w:p>
    <w:p w:rsidR="00C26810" w:rsidRPr="00C26810" w:rsidRDefault="00C26810" w:rsidP="00C26810">
      <w:pPr>
        <w:widowControl w:val="0"/>
        <w:autoSpaceDE w:val="0"/>
        <w:autoSpaceDN w:val="0"/>
        <w:adjustRightInd w:val="0"/>
        <w:ind w:firstLine="601"/>
      </w:pPr>
    </w:p>
    <w:p w:rsidR="00C26810" w:rsidRPr="00C26810" w:rsidRDefault="00C26810" w:rsidP="00C26810">
      <w:pPr>
        <w:widowControl w:val="0"/>
        <w:autoSpaceDE w:val="0"/>
        <w:autoSpaceDN w:val="0"/>
        <w:adjustRightInd w:val="0"/>
        <w:jc w:val="center"/>
        <w:outlineLvl w:val="1"/>
        <w:rPr>
          <w:b/>
        </w:rPr>
      </w:pPr>
      <w:bookmarkStart w:id="5" w:name="Par144"/>
      <w:bookmarkEnd w:id="5"/>
      <w:r w:rsidRPr="00C26810">
        <w:rPr>
          <w:b/>
        </w:rPr>
        <w:t>Раздел II. СТАНДАРТ ПРЕДОСТАВЛЕНИЯ МУНИЦИПАЛЬНОЙ УСЛУГИ</w:t>
      </w:r>
    </w:p>
    <w:p w:rsidR="00C26810" w:rsidRPr="00C26810" w:rsidRDefault="00C26810" w:rsidP="00C26810">
      <w:pPr>
        <w:widowControl w:val="0"/>
        <w:autoSpaceDE w:val="0"/>
        <w:autoSpaceDN w:val="0"/>
        <w:adjustRightInd w:val="0"/>
        <w:rPr>
          <w:b/>
        </w:rPr>
      </w:pPr>
    </w:p>
    <w:p w:rsidR="00C26810" w:rsidRPr="00C26810" w:rsidRDefault="00C26810" w:rsidP="00C26810">
      <w:pPr>
        <w:widowControl w:val="0"/>
        <w:autoSpaceDE w:val="0"/>
        <w:autoSpaceDN w:val="0"/>
        <w:adjustRightInd w:val="0"/>
        <w:jc w:val="center"/>
        <w:outlineLvl w:val="2"/>
        <w:rPr>
          <w:b/>
        </w:rPr>
      </w:pPr>
      <w:bookmarkStart w:id="6" w:name="Par146"/>
      <w:bookmarkEnd w:id="6"/>
      <w:r w:rsidRPr="00C26810">
        <w:rPr>
          <w:b/>
        </w:rPr>
        <w:t>Глава 4. НАИМЕНОВАНИЕ МУНИЦИПАЛЬНОЙ УСЛУГИ</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ind w:firstLine="709"/>
      </w:pPr>
      <w:r w:rsidRPr="00C26810">
        <w:t>4.1 .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Луговского городского поселения.</w:t>
      </w:r>
    </w:p>
    <w:p w:rsidR="00C26810" w:rsidRPr="00C26810" w:rsidRDefault="00C26810" w:rsidP="00C26810">
      <w:pPr>
        <w:autoSpaceDE w:val="0"/>
        <w:autoSpaceDN w:val="0"/>
        <w:adjustRightInd w:val="0"/>
        <w:ind w:firstLine="709"/>
        <w:rPr>
          <w:lang w:eastAsia="en-US"/>
        </w:rPr>
      </w:pPr>
      <w:r w:rsidRPr="00C26810">
        <w:rPr>
          <w:lang w:eastAsia="en-US"/>
        </w:rPr>
        <w:t>4.2.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26810" w:rsidRPr="00C26810" w:rsidRDefault="00C26810" w:rsidP="00C26810">
      <w:pPr>
        <w:widowControl w:val="0"/>
        <w:autoSpaceDE w:val="0"/>
        <w:autoSpaceDN w:val="0"/>
        <w:adjustRightInd w:val="0"/>
        <w:ind w:firstLine="709"/>
      </w:pPr>
      <w:r w:rsidRPr="00C26810">
        <w:lastRenderedPageBreak/>
        <w:t>4.3. Выдача градостроительных планов земельных участков, расположенных на территории Луговского городского поселения осуществляется в соответствии с законодательством.</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jc w:val="center"/>
        <w:outlineLvl w:val="2"/>
        <w:rPr>
          <w:b/>
        </w:rPr>
      </w:pPr>
      <w:bookmarkStart w:id="7" w:name="Par151"/>
      <w:bookmarkEnd w:id="7"/>
      <w:r w:rsidRPr="00C26810">
        <w:rPr>
          <w:b/>
        </w:rPr>
        <w:t>Глава 5. НАИМЕНОВАНИЕ ОРГАНА МЕСТНОГО САМОУПРАВЛЕНИЯ,</w:t>
      </w:r>
    </w:p>
    <w:p w:rsidR="00C26810" w:rsidRPr="00C26810" w:rsidRDefault="00C26810" w:rsidP="00C26810">
      <w:pPr>
        <w:widowControl w:val="0"/>
        <w:autoSpaceDE w:val="0"/>
        <w:autoSpaceDN w:val="0"/>
        <w:adjustRightInd w:val="0"/>
        <w:jc w:val="center"/>
        <w:rPr>
          <w:b/>
        </w:rPr>
      </w:pPr>
      <w:r w:rsidRPr="00C26810">
        <w:rPr>
          <w:b/>
        </w:rPr>
        <w:t>ПРЕДОСТАВЛЯЮЩЕГО МУНИЦИПАЛЬНУЮ УСЛУГУ</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ind w:firstLine="709"/>
      </w:pPr>
      <w:r w:rsidRPr="00C26810">
        <w:t>5.1 . Органом местного самоуправления муниципального образования Иркутской области, предоставляющим муниципальную услугу, является  администрация Луговского городского поселения.</w:t>
      </w:r>
    </w:p>
    <w:p w:rsidR="00C26810" w:rsidRPr="00C26810" w:rsidRDefault="00C26810" w:rsidP="00C26810">
      <w:pPr>
        <w:widowControl w:val="0"/>
        <w:autoSpaceDE w:val="0"/>
        <w:autoSpaceDN w:val="0"/>
        <w:adjustRightInd w:val="0"/>
        <w:ind w:firstLine="709"/>
      </w:pPr>
      <w:r w:rsidRPr="00C26810">
        <w:t>5.2 . При предоставлении муниципальной услуги администрация Луговского городского поселения,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Луговского городского поселения</w:t>
      </w:r>
    </w:p>
    <w:p w:rsidR="00C26810" w:rsidRPr="00C26810" w:rsidRDefault="00C26810" w:rsidP="00C26810">
      <w:pPr>
        <w:widowControl w:val="0"/>
        <w:autoSpaceDE w:val="0"/>
        <w:autoSpaceDN w:val="0"/>
        <w:adjustRightInd w:val="0"/>
        <w:ind w:firstLine="709"/>
      </w:pPr>
      <w:r w:rsidRPr="00C26810">
        <w:t>5.3 . В предоставлении муниципальной услуги участвуют:</w:t>
      </w:r>
    </w:p>
    <w:p w:rsidR="00C26810" w:rsidRPr="00C26810" w:rsidRDefault="00C26810" w:rsidP="00C26810">
      <w:pPr>
        <w:widowControl w:val="0"/>
        <w:autoSpaceDE w:val="0"/>
        <w:autoSpaceDN w:val="0"/>
        <w:adjustRightInd w:val="0"/>
        <w:ind w:firstLine="709"/>
      </w:pPr>
      <w:r w:rsidRPr="00C26810">
        <w:t>Федеральная служба государственной регистрации, кадастра и картографии (Росреестр);</w:t>
      </w:r>
    </w:p>
    <w:p w:rsidR="00C26810" w:rsidRPr="00C26810" w:rsidRDefault="00C26810" w:rsidP="00C26810">
      <w:pPr>
        <w:widowControl w:val="0"/>
        <w:autoSpaceDE w:val="0"/>
        <w:autoSpaceDN w:val="0"/>
        <w:adjustRightInd w:val="0"/>
        <w:ind w:firstLine="709"/>
      </w:pPr>
      <w:r w:rsidRPr="00C26810">
        <w:t>Федеральная налоговая служба;</w:t>
      </w:r>
    </w:p>
    <w:p w:rsidR="00C26810" w:rsidRPr="00C26810" w:rsidRDefault="00C26810" w:rsidP="00C26810">
      <w:pPr>
        <w:widowControl w:val="0"/>
        <w:autoSpaceDE w:val="0"/>
        <w:autoSpaceDN w:val="0"/>
        <w:adjustRightInd w:val="0"/>
        <w:ind w:firstLine="709"/>
      </w:pPr>
      <w:r w:rsidRPr="00C26810">
        <w:t>организации по техническому</w:t>
      </w:r>
      <w:r w:rsidRPr="00C26810">
        <w:rPr>
          <w:color w:val="000000"/>
        </w:rPr>
        <w:t xml:space="preserve"> учету и (или) технической инвентаризации;</w:t>
      </w:r>
    </w:p>
    <w:p w:rsidR="00C26810" w:rsidRPr="00C26810" w:rsidRDefault="00C26810" w:rsidP="00C26810">
      <w:pPr>
        <w:widowControl w:val="0"/>
        <w:autoSpaceDE w:val="0"/>
        <w:autoSpaceDN w:val="0"/>
        <w:adjustRightInd w:val="0"/>
        <w:ind w:firstLine="709"/>
      </w:pPr>
      <w:r w:rsidRPr="00C26810">
        <w:t>нотариус.</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ind w:firstLine="709"/>
        <w:jc w:val="center"/>
        <w:rPr>
          <w:b/>
        </w:rPr>
      </w:pPr>
      <w:bookmarkStart w:id="8" w:name="Par159"/>
      <w:bookmarkEnd w:id="8"/>
      <w:r w:rsidRPr="00C26810">
        <w:rPr>
          <w:b/>
        </w:rPr>
        <w:t>Глава 6. ОПИСАНИЕ РЕЗУЛЬТАТА</w:t>
      </w:r>
    </w:p>
    <w:p w:rsidR="00C26810" w:rsidRPr="00C26810" w:rsidRDefault="00C26810" w:rsidP="00C26810">
      <w:pPr>
        <w:widowControl w:val="0"/>
        <w:autoSpaceDE w:val="0"/>
        <w:autoSpaceDN w:val="0"/>
        <w:adjustRightInd w:val="0"/>
        <w:ind w:firstLine="709"/>
        <w:jc w:val="center"/>
        <w:rPr>
          <w:b/>
        </w:rPr>
      </w:pPr>
      <w:r w:rsidRPr="00C26810">
        <w:rPr>
          <w:b/>
        </w:rPr>
        <w:t>ПРЕДОСТАВЛЕНИЯ МУНИЦИПАЛЬНОЙ УСЛУГИ</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ind w:firstLine="709"/>
      </w:pPr>
      <w:r w:rsidRPr="00C26810">
        <w:t>6.1. Конечным результатом предоставления муниципальной услуги является:</w:t>
      </w:r>
    </w:p>
    <w:p w:rsidR="00C26810" w:rsidRPr="00C26810" w:rsidRDefault="00C26810" w:rsidP="00C26810">
      <w:pPr>
        <w:widowControl w:val="0"/>
        <w:autoSpaceDE w:val="0"/>
        <w:autoSpaceDN w:val="0"/>
        <w:adjustRightInd w:val="0"/>
        <w:ind w:firstLine="709"/>
      </w:pPr>
      <w:bookmarkStart w:id="9" w:name="Par167"/>
      <w:bookmarkEnd w:id="9"/>
      <w:r w:rsidRPr="00C26810">
        <w:t>1) выдача заявителю градостроительного плана земельного участка;</w:t>
      </w:r>
    </w:p>
    <w:p w:rsidR="00C26810" w:rsidRPr="00C26810" w:rsidRDefault="00C26810" w:rsidP="00C26810">
      <w:pPr>
        <w:widowControl w:val="0"/>
        <w:autoSpaceDE w:val="0"/>
        <w:autoSpaceDN w:val="0"/>
        <w:adjustRightInd w:val="0"/>
        <w:ind w:firstLine="709"/>
      </w:pPr>
      <w:r w:rsidRPr="00C26810">
        <w:t>2) отказ в выдаче заявителю градостроительного плана земельного участка.</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ind w:firstLine="726"/>
        <w:jc w:val="center"/>
        <w:outlineLvl w:val="2"/>
        <w:rPr>
          <w:b/>
        </w:rPr>
      </w:pPr>
      <w:r w:rsidRPr="00C26810">
        <w:rPr>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ind w:firstLine="709"/>
      </w:pPr>
      <w:bookmarkStart w:id="10" w:name="Par174"/>
      <w:bookmarkEnd w:id="10"/>
      <w:r w:rsidRPr="00C26810">
        <w:t>7.1. Срок предоставления муниципальной услуги составляет двадцать рабочих дней со дня регистрации заявления.</w:t>
      </w:r>
    </w:p>
    <w:p w:rsidR="00C26810" w:rsidRPr="00C26810" w:rsidRDefault="00C26810" w:rsidP="00C26810">
      <w:pPr>
        <w:widowControl w:val="0"/>
        <w:autoSpaceDE w:val="0"/>
        <w:autoSpaceDN w:val="0"/>
        <w:adjustRightInd w:val="0"/>
        <w:ind w:firstLine="709"/>
      </w:pPr>
      <w:r w:rsidRPr="00C26810">
        <w:rPr>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C26810" w:rsidRPr="00C26810" w:rsidRDefault="00C26810" w:rsidP="00C26810">
      <w:pPr>
        <w:widowControl w:val="0"/>
        <w:autoSpaceDE w:val="0"/>
        <w:autoSpaceDN w:val="0"/>
        <w:adjustRightInd w:val="0"/>
        <w:ind w:firstLine="709"/>
      </w:pPr>
    </w:p>
    <w:p w:rsidR="00C26810" w:rsidRPr="00C26810" w:rsidRDefault="00C26810" w:rsidP="00C26810">
      <w:pPr>
        <w:widowControl w:val="0"/>
        <w:autoSpaceDE w:val="0"/>
        <w:autoSpaceDN w:val="0"/>
        <w:adjustRightInd w:val="0"/>
        <w:ind w:firstLine="726"/>
        <w:jc w:val="center"/>
        <w:rPr>
          <w:b/>
        </w:rPr>
      </w:pPr>
      <w:bookmarkStart w:id="11" w:name="Par179"/>
      <w:bookmarkEnd w:id="11"/>
      <w:r w:rsidRPr="00C26810">
        <w:rPr>
          <w:b/>
        </w:rPr>
        <w:t>Глава 8. ПЕРЕЧЕНЬ НОРМАТИВНЫХ ПРАВОВЫХ АКТОВ, РЕГУЛИРУЮЩИХ ОТНОШЕНИЯ, ВОЗНИКАЮЩИЕ В СВЯЗИ С ПРЕДОСТАВЛЕНИЕМ МУНИЦИПАЛЬНОЙ УСЛУГИ</w:t>
      </w:r>
    </w:p>
    <w:p w:rsidR="00C26810" w:rsidRPr="00C26810" w:rsidRDefault="00C26810" w:rsidP="00C26810">
      <w:pPr>
        <w:widowControl w:val="0"/>
        <w:autoSpaceDE w:val="0"/>
        <w:autoSpaceDN w:val="0"/>
        <w:adjustRightInd w:val="0"/>
      </w:pPr>
    </w:p>
    <w:p w:rsidR="00C26810" w:rsidRPr="00C26810" w:rsidRDefault="00C26810" w:rsidP="00C26810">
      <w:pPr>
        <w:widowControl w:val="0"/>
        <w:autoSpaceDE w:val="0"/>
        <w:autoSpaceDN w:val="0"/>
        <w:adjustRightInd w:val="0"/>
        <w:ind w:firstLine="709"/>
      </w:pPr>
      <w:r w:rsidRPr="00C26810">
        <w:t>8.1. Предоставление муниципальной услуги осуществляется в соответствии с законодательством.</w:t>
      </w:r>
    </w:p>
    <w:p w:rsidR="00C26810" w:rsidRPr="00C26810" w:rsidRDefault="00C26810" w:rsidP="00C26810">
      <w:pPr>
        <w:widowControl w:val="0"/>
        <w:autoSpaceDE w:val="0"/>
        <w:autoSpaceDN w:val="0"/>
        <w:adjustRightInd w:val="0"/>
        <w:ind w:firstLine="709"/>
      </w:pPr>
      <w:r w:rsidRPr="00C26810">
        <w:t>8.2. Правовой основой предоставления муниципальной услуги являются следующие нормативные правовые акты:</w:t>
      </w:r>
    </w:p>
    <w:p w:rsidR="00C26810" w:rsidRPr="00C26810" w:rsidRDefault="00C26810" w:rsidP="00C26810">
      <w:pPr>
        <w:widowControl w:val="0"/>
        <w:autoSpaceDE w:val="0"/>
        <w:autoSpaceDN w:val="0"/>
        <w:adjustRightInd w:val="0"/>
        <w:ind w:firstLine="709"/>
      </w:pPr>
      <w:r w:rsidRPr="00C26810">
        <w:t>а) Конституция Российской Федерации (Российская газета, № 7, 21.01.2009, Собрание законодательства РФ, № 4, 26.01.2009, ст. 445, Парламентская газета, № 4, 23-29.01.2009);</w:t>
      </w:r>
    </w:p>
    <w:p w:rsidR="00C26810" w:rsidRPr="00C26810" w:rsidRDefault="00C26810" w:rsidP="00C26810">
      <w:pPr>
        <w:autoSpaceDE w:val="0"/>
        <w:autoSpaceDN w:val="0"/>
        <w:adjustRightInd w:val="0"/>
        <w:ind w:firstLine="709"/>
      </w:pPr>
      <w:r w:rsidRPr="00C26810">
        <w:t xml:space="preserve">б) Градостроительный </w:t>
      </w:r>
      <w:hyperlink r:id="rId12" w:history="1">
        <w:r w:rsidRPr="00C26810">
          <w:t>кодекс</w:t>
        </w:r>
      </w:hyperlink>
      <w:r w:rsidRPr="00C26810">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w:t>
      </w:r>
      <w:r w:rsidRPr="00C26810">
        <w:lastRenderedPageBreak/>
        <w:t>№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C26810" w:rsidRPr="00C26810" w:rsidRDefault="00C26810" w:rsidP="00C26810">
      <w:pPr>
        <w:autoSpaceDE w:val="0"/>
        <w:autoSpaceDN w:val="0"/>
        <w:adjustRightInd w:val="0"/>
        <w:ind w:firstLine="709"/>
        <w:rPr>
          <w:lang w:eastAsia="en-US"/>
        </w:rPr>
      </w:pPr>
      <w:r w:rsidRPr="00C26810">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26810" w:rsidRPr="00C26810" w:rsidRDefault="00C26810" w:rsidP="00C26810">
      <w:pPr>
        <w:autoSpaceDE w:val="0"/>
        <w:autoSpaceDN w:val="0"/>
        <w:adjustRightInd w:val="0"/>
        <w:ind w:firstLine="709"/>
        <w:rPr>
          <w:lang w:eastAsia="en-US"/>
        </w:rPr>
      </w:pPr>
      <w:r w:rsidRPr="00C26810">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26810" w:rsidRPr="00C26810" w:rsidRDefault="00C26810" w:rsidP="00C26810">
      <w:pPr>
        <w:autoSpaceDE w:val="0"/>
        <w:autoSpaceDN w:val="0"/>
        <w:adjustRightInd w:val="0"/>
        <w:ind w:firstLine="709"/>
        <w:rPr>
          <w:lang w:eastAsia="en-US"/>
        </w:rPr>
      </w:pPr>
      <w:r w:rsidRPr="00C26810">
        <w:rPr>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C26810" w:rsidRPr="00C26810" w:rsidRDefault="00C26810" w:rsidP="00C26810">
      <w:pPr>
        <w:autoSpaceDE w:val="0"/>
        <w:autoSpaceDN w:val="0"/>
        <w:adjustRightInd w:val="0"/>
        <w:ind w:firstLine="709"/>
        <w:rPr>
          <w:i/>
          <w:lang w:eastAsia="en-US"/>
        </w:rPr>
      </w:pPr>
      <w:r w:rsidRPr="00C26810">
        <w:rPr>
          <w:lang w:eastAsia="en-US"/>
        </w:rPr>
        <w:t>е) Устав  Луговского муниципального образования.</w:t>
      </w:r>
    </w:p>
    <w:p w:rsidR="00C26810" w:rsidRPr="00C26810" w:rsidRDefault="00C26810" w:rsidP="00C26810">
      <w:pPr>
        <w:widowControl w:val="0"/>
        <w:autoSpaceDE w:val="0"/>
        <w:autoSpaceDN w:val="0"/>
        <w:adjustRightInd w:val="0"/>
        <w:ind w:firstLine="709"/>
      </w:pPr>
    </w:p>
    <w:p w:rsidR="00C26810" w:rsidRPr="00C26810" w:rsidRDefault="00C26810" w:rsidP="00C26810">
      <w:pPr>
        <w:autoSpaceDE w:val="0"/>
        <w:autoSpaceDN w:val="0"/>
        <w:adjustRightInd w:val="0"/>
        <w:jc w:val="center"/>
        <w:rPr>
          <w:b/>
          <w:lang w:eastAsia="en-US"/>
        </w:rPr>
      </w:pPr>
      <w:bookmarkStart w:id="12" w:name="Par199"/>
      <w:bookmarkEnd w:id="12"/>
      <w:r w:rsidRPr="00C26810">
        <w:rPr>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26810" w:rsidRPr="00C26810" w:rsidRDefault="00C26810" w:rsidP="00C26810">
      <w:pPr>
        <w:widowControl w:val="0"/>
        <w:autoSpaceDE w:val="0"/>
        <w:autoSpaceDN w:val="0"/>
        <w:adjustRightInd w:val="0"/>
        <w:rPr>
          <w:highlight w:val="yellow"/>
        </w:rPr>
      </w:pPr>
    </w:p>
    <w:p w:rsidR="00C26810" w:rsidRPr="00C26810" w:rsidRDefault="00C26810" w:rsidP="00C26810">
      <w:pPr>
        <w:widowControl w:val="0"/>
        <w:autoSpaceDE w:val="0"/>
        <w:autoSpaceDN w:val="0"/>
        <w:adjustRightInd w:val="0"/>
        <w:ind w:firstLine="709"/>
        <w:rPr>
          <w:rFonts w:eastAsia="Calibri"/>
        </w:rPr>
      </w:pPr>
      <w:bookmarkStart w:id="13" w:name="Par202"/>
      <w:bookmarkEnd w:id="13"/>
      <w:r w:rsidRPr="00C26810">
        <w:t>9.1. </w:t>
      </w:r>
      <w:r w:rsidRPr="00C26810">
        <w:rPr>
          <w:rFonts w:eastAsia="Calibri"/>
        </w:rPr>
        <w:t xml:space="preserve">Для получения муниципальной услуги заявитель оформляет </w:t>
      </w:r>
      <w:hyperlink w:anchor="Par381" w:history="1">
        <w:r w:rsidRPr="00C26810">
          <w:rPr>
            <w:rFonts w:eastAsia="Calibri"/>
          </w:rPr>
          <w:t>заявление</w:t>
        </w:r>
      </w:hyperlink>
      <w:r w:rsidRPr="00C26810">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C26810">
        <w:t>.</w:t>
      </w:r>
    </w:p>
    <w:p w:rsidR="00C26810" w:rsidRPr="00C26810" w:rsidRDefault="00C26810" w:rsidP="00C26810">
      <w:pPr>
        <w:pStyle w:val="a5"/>
        <w:ind w:firstLine="709"/>
        <w:rPr>
          <w:color w:val="000000"/>
        </w:rPr>
      </w:pPr>
      <w:r w:rsidRPr="00C26810">
        <w:t xml:space="preserve">9.2. </w:t>
      </w:r>
      <w:r w:rsidRPr="00C26810">
        <w:rPr>
          <w:color w:val="000000"/>
        </w:rPr>
        <w:t>Документами, необходимыми для предоставления услуги по выдаче градостроительного плана земельного участка, являются:</w:t>
      </w:r>
    </w:p>
    <w:p w:rsidR="00C26810" w:rsidRPr="00C26810" w:rsidRDefault="00C26810" w:rsidP="00C26810">
      <w:pPr>
        <w:pStyle w:val="a5"/>
        <w:ind w:firstLine="709"/>
        <w:rPr>
          <w:color w:val="000000"/>
        </w:rPr>
      </w:pPr>
      <w:r w:rsidRPr="00C26810">
        <w:rPr>
          <w:color w:val="000000"/>
        </w:rPr>
        <w:t>1) копия документа, удостоверяющего личность заявителя (представителя заявителя);</w:t>
      </w:r>
    </w:p>
    <w:p w:rsidR="00C26810" w:rsidRPr="00C26810" w:rsidRDefault="00C26810" w:rsidP="00C26810">
      <w:pPr>
        <w:pStyle w:val="a5"/>
        <w:ind w:firstLine="709"/>
        <w:rPr>
          <w:color w:val="000000"/>
        </w:rPr>
      </w:pPr>
      <w:r w:rsidRPr="00C26810">
        <w:rPr>
          <w:color w:val="000000"/>
        </w:rPr>
        <w:t>2) копия документа, удостоверяющего полномочия представителя;</w:t>
      </w:r>
    </w:p>
    <w:p w:rsidR="00C26810" w:rsidRPr="00C26810" w:rsidRDefault="00C26810" w:rsidP="00C26810">
      <w:pPr>
        <w:pStyle w:val="a5"/>
        <w:ind w:firstLine="709"/>
        <w:rPr>
          <w:color w:val="000000"/>
        </w:rPr>
      </w:pPr>
      <w:r w:rsidRPr="00C26810">
        <w:rPr>
          <w:color w:val="000000"/>
        </w:rPr>
        <w:t>3) сведения, внесенные в Единый государственный реестр юридических лиц, в Единый государственный реестр индивидуальных предпринимателей</w:t>
      </w:r>
    </w:p>
    <w:p w:rsidR="00C26810" w:rsidRPr="00C26810" w:rsidRDefault="00C26810" w:rsidP="00C26810">
      <w:pPr>
        <w:pStyle w:val="a5"/>
        <w:ind w:firstLine="709"/>
        <w:rPr>
          <w:color w:val="000000"/>
        </w:rPr>
      </w:pPr>
      <w:r w:rsidRPr="00C26810">
        <w:rPr>
          <w:color w:val="000000"/>
        </w:rPr>
        <w:t>4) сведения, внесенные в Единый государственный реестр недвижимости</w:t>
      </w:r>
    </w:p>
    <w:p w:rsidR="00C26810" w:rsidRPr="00C26810" w:rsidRDefault="00C26810" w:rsidP="00C26810">
      <w:pPr>
        <w:pStyle w:val="a5"/>
        <w:ind w:firstLine="709"/>
        <w:rPr>
          <w:color w:val="000000"/>
        </w:rPr>
      </w:pPr>
      <w:r w:rsidRPr="00C26810">
        <w:rPr>
          <w:color w:val="000000"/>
        </w:rPr>
        <w:t>5) информация о технических условиях подключения к сетям инженерно-технического обеспечения;</w:t>
      </w:r>
    </w:p>
    <w:p w:rsidR="00C26810" w:rsidRPr="00C26810" w:rsidRDefault="00C26810" w:rsidP="00C26810">
      <w:pPr>
        <w:pStyle w:val="a5"/>
        <w:ind w:firstLine="709"/>
        <w:rPr>
          <w:color w:val="000000"/>
        </w:rPr>
      </w:pPr>
      <w:r w:rsidRPr="00C26810">
        <w:rPr>
          <w:color w:val="000000"/>
        </w:rPr>
        <w:t>6) цифровая топографическая съёмка в масштабе 1:500 в системе координат, используемой для ведения Единого государственного реестра недвижимости, выполненной организацией имеющей соответствующую лицензию на выполнение геодезических и картографических работ.</w:t>
      </w:r>
    </w:p>
    <w:p w:rsidR="00C26810" w:rsidRPr="00C26810" w:rsidRDefault="00C26810" w:rsidP="00C26810">
      <w:pPr>
        <w:pStyle w:val="a5"/>
        <w:ind w:firstLine="709"/>
        <w:rPr>
          <w:color w:val="000000"/>
        </w:rPr>
      </w:pPr>
      <w:r w:rsidRPr="00C26810">
        <w:rPr>
          <w:color w:val="000000"/>
        </w:rPr>
        <w:t xml:space="preserve">Документы и сведения, указанные в пунктах 3, 4, 5 запрашиваются в порядке межведомственного взаимодействия и/или могут быть представлены заявителем по собственной инициативе. </w:t>
      </w:r>
    </w:p>
    <w:p w:rsidR="00C26810" w:rsidRPr="00C26810" w:rsidRDefault="00C26810" w:rsidP="00C26810">
      <w:pPr>
        <w:pStyle w:val="a5"/>
        <w:ind w:firstLine="709"/>
        <w:rPr>
          <w:color w:val="000000"/>
        </w:rPr>
      </w:pPr>
      <w:r w:rsidRPr="00C26810">
        <w:rPr>
          <w:color w:val="000000"/>
        </w:rPr>
        <w:t>Информация о технических условиях подключения к сетям инженерно-технического обеспечения может включать в себя сведения о ранее выданных заказчику технических условиях подключения к сетям инженерно-технического обеспечения, сведения о планируемой величине необходимой подключаемой нагрузки либо сведения об отсутствии необходимости подключения к сетям инженерно-технического обеспечения.</w:t>
      </w:r>
    </w:p>
    <w:p w:rsidR="00C26810" w:rsidRPr="00C26810" w:rsidRDefault="00C26810" w:rsidP="00C26810">
      <w:pPr>
        <w:pStyle w:val="a5"/>
        <w:ind w:firstLine="709"/>
        <w:rPr>
          <w:color w:val="000000"/>
        </w:rPr>
      </w:pPr>
      <w:r w:rsidRPr="00C26810">
        <w:rPr>
          <w:color w:val="000000"/>
        </w:rPr>
        <w:t>Заявитель вправе представить по собственной инициативе цифровую топографическую съёмку в масштабе 1:500 в системе координат, используемой для ведения Единого государственного реестра недвижимости, выполненную организацией, имеющей соответствующую лицензию на выполнение геодезических и картографических работ.</w:t>
      </w:r>
    </w:p>
    <w:p w:rsidR="00C26810" w:rsidRPr="00C26810" w:rsidRDefault="00C26810" w:rsidP="00C26810">
      <w:pPr>
        <w:autoSpaceDE w:val="0"/>
        <w:autoSpaceDN w:val="0"/>
        <w:adjustRightInd w:val="0"/>
        <w:ind w:firstLine="709"/>
      </w:pPr>
      <w:bookmarkStart w:id="14" w:name="Par215"/>
      <w:bookmarkEnd w:id="14"/>
      <w:r w:rsidRPr="00C26810">
        <w:t>9.3. Заявитель должен представить документы, указанные в пункте 9.2 настоящего административного регламента.</w:t>
      </w:r>
    </w:p>
    <w:p w:rsidR="00C26810" w:rsidRPr="00C26810" w:rsidRDefault="00C26810" w:rsidP="00C26810">
      <w:pPr>
        <w:autoSpaceDE w:val="0"/>
        <w:autoSpaceDN w:val="0"/>
        <w:adjustRightInd w:val="0"/>
        <w:ind w:firstLine="709"/>
      </w:pPr>
      <w:r w:rsidRPr="00C26810">
        <w:lastRenderedPageBreak/>
        <w:t>При предоставлении муниципальной услуги администрация Луговского городского поселения не вправе требовать от заявителей документы, не указанные в пункте 9.2 настоящего административного регламента.</w:t>
      </w:r>
    </w:p>
    <w:p w:rsidR="00C26810" w:rsidRPr="00C26810" w:rsidRDefault="00C26810" w:rsidP="00C26810">
      <w:pPr>
        <w:autoSpaceDE w:val="0"/>
        <w:autoSpaceDN w:val="0"/>
        <w:adjustRightInd w:val="0"/>
        <w:ind w:firstLine="709"/>
      </w:pPr>
      <w:r w:rsidRPr="00C26810">
        <w:t>9.4. Требования к документам, представляемым заявителем:</w:t>
      </w:r>
    </w:p>
    <w:p w:rsidR="00C26810" w:rsidRPr="00C26810" w:rsidRDefault="00C26810" w:rsidP="00C26810">
      <w:pPr>
        <w:autoSpaceDE w:val="0"/>
        <w:autoSpaceDN w:val="0"/>
        <w:adjustRightInd w:val="0"/>
        <w:ind w:firstLine="709"/>
      </w:pPr>
      <w:r w:rsidRPr="00C26810">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6810" w:rsidRPr="00C26810" w:rsidRDefault="00C26810" w:rsidP="00C26810">
      <w:pPr>
        <w:autoSpaceDE w:val="0"/>
        <w:autoSpaceDN w:val="0"/>
        <w:adjustRightInd w:val="0"/>
        <w:ind w:firstLine="709"/>
      </w:pPr>
      <w:r w:rsidRPr="00C26810">
        <w:t>б) тексты документов должны быть написаны разборчиво;</w:t>
      </w:r>
    </w:p>
    <w:p w:rsidR="00C26810" w:rsidRPr="00C26810" w:rsidRDefault="00C26810" w:rsidP="00C26810">
      <w:pPr>
        <w:autoSpaceDE w:val="0"/>
        <w:autoSpaceDN w:val="0"/>
        <w:adjustRightInd w:val="0"/>
        <w:ind w:firstLine="709"/>
      </w:pPr>
      <w:r w:rsidRPr="00C26810">
        <w:t>в) документы не должны иметь подчисток, приписок, зачеркнутых слов и не оговоренных в них исправлений;</w:t>
      </w:r>
    </w:p>
    <w:p w:rsidR="00C26810" w:rsidRPr="00C26810" w:rsidRDefault="00C26810" w:rsidP="00C26810">
      <w:pPr>
        <w:autoSpaceDE w:val="0"/>
        <w:autoSpaceDN w:val="0"/>
        <w:adjustRightInd w:val="0"/>
        <w:ind w:firstLine="709"/>
      </w:pPr>
      <w:r w:rsidRPr="00C26810">
        <w:t>г) документы не должны быть исполнены карандашом;</w:t>
      </w:r>
    </w:p>
    <w:p w:rsidR="00C26810" w:rsidRPr="00C26810" w:rsidRDefault="00C26810" w:rsidP="00C26810">
      <w:pPr>
        <w:autoSpaceDE w:val="0"/>
        <w:autoSpaceDN w:val="0"/>
        <w:adjustRightInd w:val="0"/>
        <w:ind w:firstLine="709"/>
      </w:pPr>
      <w:r w:rsidRPr="00C26810">
        <w:t>д) документы не должны иметь повреждений, наличие которых не позволяет однозначно истолковать их содержание.</w:t>
      </w:r>
    </w:p>
    <w:p w:rsidR="00C26810" w:rsidRPr="00C26810" w:rsidRDefault="00C26810" w:rsidP="00C26810">
      <w:pPr>
        <w:autoSpaceDE w:val="0"/>
        <w:autoSpaceDN w:val="0"/>
        <w:adjustRightInd w:val="0"/>
        <w:ind w:firstLine="709"/>
        <w:rPr>
          <w:highlight w:val="yellow"/>
        </w:rPr>
      </w:pPr>
    </w:p>
    <w:p w:rsidR="00C26810" w:rsidRPr="00C26810" w:rsidRDefault="00C26810" w:rsidP="00C26810">
      <w:pPr>
        <w:widowControl w:val="0"/>
        <w:autoSpaceDE w:val="0"/>
        <w:autoSpaceDN w:val="0"/>
        <w:adjustRightInd w:val="0"/>
        <w:jc w:val="center"/>
        <w:outlineLvl w:val="2"/>
        <w:rPr>
          <w:b/>
        </w:rPr>
      </w:pPr>
      <w:bookmarkStart w:id="15" w:name="Par224"/>
      <w:bookmarkEnd w:id="15"/>
      <w:r w:rsidRPr="00C26810">
        <w:rPr>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26810" w:rsidRPr="00C26810" w:rsidRDefault="00C26810" w:rsidP="00C26810">
      <w:pPr>
        <w:widowControl w:val="0"/>
        <w:autoSpaceDE w:val="0"/>
        <w:autoSpaceDN w:val="0"/>
        <w:adjustRightInd w:val="0"/>
        <w:rPr>
          <w:highlight w:val="yellow"/>
        </w:rPr>
      </w:pPr>
    </w:p>
    <w:p w:rsidR="00C26810" w:rsidRPr="00C26810" w:rsidRDefault="00C26810" w:rsidP="00C26810">
      <w:pPr>
        <w:widowControl w:val="0"/>
        <w:autoSpaceDE w:val="0"/>
        <w:autoSpaceDN w:val="0"/>
        <w:adjustRightInd w:val="0"/>
        <w:ind w:firstLine="709"/>
      </w:pPr>
      <w:bookmarkStart w:id="16" w:name="Par232"/>
      <w:bookmarkEnd w:id="16"/>
      <w:r w:rsidRPr="00C26810">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26810" w:rsidRPr="00C26810" w:rsidRDefault="00C26810" w:rsidP="00C26810">
      <w:pPr>
        <w:autoSpaceDE w:val="0"/>
        <w:autoSpaceDN w:val="0"/>
        <w:adjustRightInd w:val="0"/>
        <w:ind w:firstLine="709"/>
        <w:rPr>
          <w:lang w:eastAsia="en-US"/>
        </w:rPr>
      </w:pPr>
      <w:r w:rsidRPr="00C26810">
        <w:rPr>
          <w:lang w:eastAsia="en-US"/>
        </w:rPr>
        <w:t>а) выписка из Единого государственного реестра индивидуальных предпринимателей;</w:t>
      </w:r>
    </w:p>
    <w:p w:rsidR="00C26810" w:rsidRPr="00C26810" w:rsidRDefault="00C26810" w:rsidP="00C26810">
      <w:pPr>
        <w:autoSpaceDE w:val="0"/>
        <w:autoSpaceDN w:val="0"/>
        <w:adjustRightInd w:val="0"/>
        <w:ind w:firstLine="709"/>
        <w:rPr>
          <w:lang w:eastAsia="en-US"/>
        </w:rPr>
      </w:pPr>
      <w:r w:rsidRPr="00C26810">
        <w:rPr>
          <w:lang w:eastAsia="en-US"/>
        </w:rPr>
        <w:t>б) выписка из Единого государственного реестра юридических лиц;</w:t>
      </w:r>
    </w:p>
    <w:p w:rsidR="00C26810" w:rsidRPr="00C26810" w:rsidRDefault="00C26810" w:rsidP="00C26810">
      <w:pPr>
        <w:autoSpaceDE w:val="0"/>
        <w:autoSpaceDN w:val="0"/>
        <w:adjustRightInd w:val="0"/>
        <w:ind w:firstLine="709"/>
        <w:rPr>
          <w:lang w:eastAsia="en-US"/>
        </w:rPr>
      </w:pPr>
      <w:r w:rsidRPr="00C26810">
        <w:rPr>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C26810" w:rsidRPr="00C26810" w:rsidRDefault="00C26810" w:rsidP="00C26810">
      <w:pPr>
        <w:autoSpaceDE w:val="0"/>
        <w:autoSpaceDN w:val="0"/>
        <w:adjustRightInd w:val="0"/>
        <w:ind w:firstLine="709"/>
        <w:rPr>
          <w:lang w:eastAsia="en-US"/>
        </w:rPr>
      </w:pPr>
      <w:r w:rsidRPr="00C26810">
        <w:rPr>
          <w:lang w:eastAsia="en-US"/>
        </w:rPr>
        <w:t xml:space="preserve">г) </w:t>
      </w:r>
      <w:r w:rsidRPr="00C26810">
        <w:rPr>
          <w:rFonts w:eastAsia="Calibri"/>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C26810">
        <w:rPr>
          <w:lang w:eastAsia="en-US"/>
        </w:rPr>
        <w:t>;</w:t>
      </w:r>
    </w:p>
    <w:p w:rsidR="00C26810" w:rsidRPr="00C26810" w:rsidRDefault="00C26810" w:rsidP="00C26810">
      <w:pPr>
        <w:autoSpaceDE w:val="0"/>
        <w:autoSpaceDN w:val="0"/>
        <w:adjustRightInd w:val="0"/>
        <w:ind w:firstLine="709"/>
        <w:rPr>
          <w:lang w:eastAsia="en-US"/>
        </w:rPr>
      </w:pPr>
      <w:r w:rsidRPr="00C26810">
        <w:rPr>
          <w:lang w:eastAsia="en-US"/>
        </w:rPr>
        <w:t>д) кадастровый паспорт земельного участка, в отношении которого ведется строительство, реконструкция;</w:t>
      </w:r>
    </w:p>
    <w:p w:rsidR="00C26810" w:rsidRPr="00C26810" w:rsidRDefault="00C26810" w:rsidP="00C26810">
      <w:pPr>
        <w:autoSpaceDE w:val="0"/>
        <w:autoSpaceDN w:val="0"/>
        <w:adjustRightInd w:val="0"/>
        <w:ind w:firstLine="709"/>
        <w:rPr>
          <w:lang w:eastAsia="en-US"/>
        </w:rPr>
      </w:pPr>
      <w:r w:rsidRPr="00C26810">
        <w:rPr>
          <w:lang w:eastAsia="en-US"/>
        </w:rPr>
        <w:t>е) кадастровый план территории.</w:t>
      </w:r>
    </w:p>
    <w:p w:rsidR="00C26810" w:rsidRPr="00C26810" w:rsidRDefault="00C26810" w:rsidP="00C26810">
      <w:pPr>
        <w:widowControl w:val="0"/>
        <w:autoSpaceDE w:val="0"/>
        <w:autoSpaceDN w:val="0"/>
        <w:adjustRightInd w:val="0"/>
        <w:ind w:firstLine="709"/>
      </w:pPr>
      <w:r w:rsidRPr="00C26810">
        <w:t>10.2. Администрация Луговского городского поселения при предоставлении муниципальной услуги не вправе требовать от заявителей:</w:t>
      </w:r>
    </w:p>
    <w:p w:rsidR="00C26810" w:rsidRPr="00C26810" w:rsidRDefault="00C26810" w:rsidP="00C26810">
      <w:pPr>
        <w:widowControl w:val="0"/>
        <w:autoSpaceDE w:val="0"/>
        <w:autoSpaceDN w:val="0"/>
        <w:adjustRightInd w:val="0"/>
        <w:ind w:firstLine="709"/>
      </w:pPr>
      <w:r w:rsidRPr="00C26810">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810" w:rsidRPr="00C26810" w:rsidRDefault="00C26810" w:rsidP="00C26810">
      <w:pPr>
        <w:widowControl w:val="0"/>
        <w:autoSpaceDE w:val="0"/>
        <w:autoSpaceDN w:val="0"/>
        <w:adjustRightInd w:val="0"/>
        <w:ind w:firstLine="709"/>
      </w:pPr>
      <w:r w:rsidRPr="00C26810">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26810" w:rsidRPr="00C26810" w:rsidRDefault="00C26810" w:rsidP="00C26810">
      <w:pPr>
        <w:widowControl w:val="0"/>
        <w:autoSpaceDE w:val="0"/>
        <w:autoSpaceDN w:val="0"/>
        <w:adjustRightInd w:val="0"/>
      </w:pPr>
    </w:p>
    <w:p w:rsidR="00C26810" w:rsidRPr="00C26810" w:rsidRDefault="00C26810" w:rsidP="00C26810">
      <w:pPr>
        <w:jc w:val="center"/>
        <w:rPr>
          <w:b/>
        </w:rPr>
      </w:pPr>
      <w:bookmarkStart w:id="17" w:name="Par239"/>
      <w:bookmarkEnd w:id="17"/>
      <w:r w:rsidRPr="00C26810">
        <w:rPr>
          <w:b/>
        </w:rPr>
        <w:t>Глава 11. ПЕРЕЧЕНЬ ОСНОВАНИЙ ДЛЯ ОТКАЗА В ПРИЕМЕ ЗАЯВЛЕНИЯ И ДОКУМЕНТОВ, НЕОБХОДИМЫХ ДЛЯ ПРЕДОСТАВЛЕНИЯ МУНИЦИПАЛЬНОЙ УСЛУГИ</w:t>
      </w:r>
    </w:p>
    <w:p w:rsidR="00C26810" w:rsidRPr="00C26810" w:rsidRDefault="00C26810" w:rsidP="00C26810">
      <w:pPr>
        <w:jc w:val="center"/>
        <w:rPr>
          <w:b/>
        </w:rPr>
      </w:pPr>
    </w:p>
    <w:p w:rsidR="00C26810" w:rsidRPr="00C26810" w:rsidRDefault="00C26810" w:rsidP="00C26810">
      <w:pPr>
        <w:rPr>
          <w:color w:val="000000" w:themeColor="text1"/>
        </w:rPr>
      </w:pPr>
      <w:r w:rsidRPr="00C26810">
        <w:rPr>
          <w:color w:val="000000" w:themeColor="text1"/>
        </w:rPr>
        <w:t>11.1. </w:t>
      </w:r>
      <w:r w:rsidRPr="00C26810">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C26810" w:rsidRPr="00C26810" w:rsidRDefault="00C26810" w:rsidP="00C26810">
      <w:pPr>
        <w:rPr>
          <w:color w:val="000000" w:themeColor="text1"/>
        </w:rPr>
      </w:pPr>
      <w:r w:rsidRPr="00C26810">
        <w:rPr>
          <w:color w:val="000000" w:themeColor="text1"/>
        </w:rPr>
        <w:t xml:space="preserve">11.2. В случае отказа в приеме заявления и документов, поданных через организации федеральной почтовой связи, </w:t>
      </w:r>
      <w:r w:rsidRPr="00C26810">
        <w:t>администрация Луговского городского поселения</w:t>
      </w:r>
      <w:r w:rsidRPr="00C26810">
        <w:rPr>
          <w:color w:val="000000" w:themeColor="text1"/>
        </w:rPr>
        <w:t xml:space="preserve"> не позднее 5 рабочих дней со дня регистрации заявления и документов в </w:t>
      </w:r>
      <w:r w:rsidRPr="00C26810">
        <w:t>администрация Луговского городского поселения</w:t>
      </w:r>
      <w:r w:rsidRPr="00C26810">
        <w:rPr>
          <w:color w:val="000000" w:themeColor="text1"/>
        </w:rPr>
        <w:t xml:space="preserve"> направляет заявителю или его представителю уведомление об отказе с указанием причин отказа на адрес, указанный им в заявлении.</w:t>
      </w:r>
    </w:p>
    <w:p w:rsidR="00C26810" w:rsidRPr="00C26810" w:rsidRDefault="00C26810" w:rsidP="00C26810">
      <w:pPr>
        <w:rPr>
          <w:color w:val="000000" w:themeColor="text1"/>
        </w:rPr>
      </w:pPr>
      <w:r w:rsidRPr="00C26810">
        <w:rPr>
          <w:color w:val="000000" w:themeColor="text1"/>
        </w:rPr>
        <w:t xml:space="preserve">В случае отказа в приеме заявления и документов, поданных в </w:t>
      </w:r>
      <w:r w:rsidRPr="00C26810">
        <w:t>администрацию Луговского городского поселения</w:t>
      </w:r>
      <w:r w:rsidRPr="00C26810">
        <w:rPr>
          <w:color w:val="000000" w:themeColor="text1"/>
        </w:rPr>
        <w:t xml:space="preserve"> путем личного обращения, должностное лицо </w:t>
      </w:r>
      <w:r w:rsidRPr="00C26810">
        <w:t>администрации Луговского городского поселения</w:t>
      </w:r>
      <w:r w:rsidRPr="00C26810">
        <w:rPr>
          <w:color w:val="000000" w:themeColor="text1"/>
        </w:rPr>
        <w:t xml:space="preserve">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C26810" w:rsidRPr="00C26810" w:rsidRDefault="00C26810" w:rsidP="00C26810">
      <w:pPr>
        <w:rPr>
          <w:color w:val="000000" w:themeColor="text1"/>
        </w:rPr>
      </w:pPr>
      <w:r w:rsidRPr="00C26810">
        <w:rPr>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26810" w:rsidRPr="00C26810" w:rsidRDefault="00C26810" w:rsidP="00C26810">
      <w:r w:rsidRPr="00C26810">
        <w:rPr>
          <w:color w:val="000000" w:themeColor="text1"/>
        </w:rPr>
        <w:t xml:space="preserve">11.3. Отказ в приеме заявления и документов не препятствует </w:t>
      </w:r>
      <w:r w:rsidRPr="00C26810">
        <w:t>повторному обращению гражданина или его представителя в порядке, установленном пунктом 21.1 настоящего административного регламента.</w:t>
      </w:r>
    </w:p>
    <w:p w:rsidR="00C26810" w:rsidRPr="00C26810" w:rsidRDefault="00C26810" w:rsidP="00C26810"/>
    <w:p w:rsidR="00C26810" w:rsidRPr="00C26810" w:rsidRDefault="00C26810" w:rsidP="00C26810">
      <w:pPr>
        <w:widowControl w:val="0"/>
        <w:autoSpaceDE w:val="0"/>
        <w:autoSpaceDN w:val="0"/>
        <w:adjustRightInd w:val="0"/>
        <w:jc w:val="center"/>
        <w:outlineLvl w:val="2"/>
        <w:rPr>
          <w:b/>
        </w:rPr>
      </w:pPr>
      <w:r w:rsidRPr="00C26810">
        <w:rPr>
          <w:b/>
        </w:rPr>
        <w:t>Глава 12. ПЕРЕЧЕНЬ ОСНОВАНИЙ ДЛЯ ОТКАЗА В ПРЕДОСТАВЛЕНИИ МУНИЦИПАЛЬНОЙ УСЛУГИ</w:t>
      </w:r>
    </w:p>
    <w:p w:rsidR="00C26810" w:rsidRPr="00C26810" w:rsidRDefault="00C26810" w:rsidP="00C26810">
      <w:pPr>
        <w:widowControl w:val="0"/>
        <w:autoSpaceDE w:val="0"/>
        <w:autoSpaceDN w:val="0"/>
        <w:adjustRightInd w:val="0"/>
        <w:rPr>
          <w:highlight w:val="yellow"/>
        </w:rPr>
      </w:pPr>
    </w:p>
    <w:p w:rsidR="00C26810" w:rsidRPr="00C26810" w:rsidRDefault="00C26810" w:rsidP="00C26810">
      <w:pPr>
        <w:pStyle w:val="a3"/>
        <w:ind w:firstLine="567"/>
        <w:jc w:val="both"/>
        <w:rPr>
          <w:sz w:val="24"/>
          <w:szCs w:val="24"/>
        </w:rPr>
      </w:pPr>
      <w:r w:rsidRPr="00C26810">
        <w:rPr>
          <w:sz w:val="24"/>
          <w:szCs w:val="24"/>
        </w:rPr>
        <w:t>12.1.Основаниями для отказа в предоставлении муниципальной услуги по выдаче градостроительного плана, является:</w:t>
      </w:r>
    </w:p>
    <w:p w:rsidR="00C26810" w:rsidRPr="00C26810" w:rsidRDefault="00C26810" w:rsidP="00C26810">
      <w:pPr>
        <w:pStyle w:val="a3"/>
        <w:ind w:firstLine="567"/>
        <w:jc w:val="both"/>
        <w:rPr>
          <w:sz w:val="24"/>
          <w:szCs w:val="24"/>
        </w:rPr>
      </w:pPr>
      <w:r w:rsidRPr="00C26810">
        <w:rPr>
          <w:sz w:val="24"/>
          <w:szCs w:val="24"/>
        </w:rPr>
        <w:t>-отсутствие основных сведений о земельном участке и  (или) зарегистрированных правах на него в едином государственном реестре недвижимости;</w:t>
      </w:r>
    </w:p>
    <w:p w:rsidR="00C26810" w:rsidRPr="00C26810" w:rsidRDefault="00C26810" w:rsidP="00C26810">
      <w:pPr>
        <w:pStyle w:val="a3"/>
        <w:ind w:firstLine="567"/>
        <w:jc w:val="both"/>
        <w:rPr>
          <w:sz w:val="24"/>
          <w:szCs w:val="24"/>
        </w:rPr>
      </w:pPr>
      <w:r w:rsidRPr="00C26810">
        <w:rPr>
          <w:sz w:val="24"/>
          <w:szCs w:val="24"/>
        </w:rPr>
        <w:t>-отсутствие статуса правообладателя у лица, обратившегося за предоставлением муниципальной услуги;</w:t>
      </w:r>
    </w:p>
    <w:p w:rsidR="00C26810" w:rsidRPr="00C26810" w:rsidRDefault="00C26810" w:rsidP="00C26810">
      <w:pPr>
        <w:pStyle w:val="a3"/>
        <w:ind w:firstLine="567"/>
        <w:jc w:val="both"/>
        <w:rPr>
          <w:sz w:val="24"/>
          <w:szCs w:val="24"/>
        </w:rPr>
      </w:pPr>
      <w:r w:rsidRPr="00C26810">
        <w:rPr>
          <w:sz w:val="24"/>
          <w:szCs w:val="24"/>
        </w:rPr>
        <w:t>-назначение земельного участка для размещения линейного объекта;</w:t>
      </w:r>
    </w:p>
    <w:p w:rsidR="00C26810" w:rsidRPr="00C26810" w:rsidRDefault="00C26810" w:rsidP="00C26810">
      <w:pPr>
        <w:pStyle w:val="a3"/>
        <w:ind w:firstLine="567"/>
        <w:jc w:val="both"/>
        <w:rPr>
          <w:sz w:val="24"/>
          <w:szCs w:val="24"/>
        </w:rPr>
      </w:pPr>
      <w:r w:rsidRPr="00C26810">
        <w:rPr>
          <w:sz w:val="24"/>
          <w:szCs w:val="24"/>
        </w:rPr>
        <w:t>-отсутствие утвержденной документации по планировке территории, включающей в себя земельный участок, в отношении которого запрашивается градостроительный план,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C26810" w:rsidRPr="00C26810" w:rsidRDefault="00C26810" w:rsidP="00C26810">
      <w:pPr>
        <w:pStyle w:val="a3"/>
        <w:ind w:firstLine="567"/>
        <w:jc w:val="both"/>
        <w:rPr>
          <w:sz w:val="24"/>
          <w:szCs w:val="24"/>
        </w:rPr>
      </w:pPr>
      <w:r w:rsidRPr="00C26810">
        <w:rPr>
          <w:sz w:val="24"/>
          <w:szCs w:val="24"/>
        </w:rPr>
        <w:t>Заявитель вправе отказаться от получения услуги на основании личного письменного заявления в свободной форме, направленного в адрес Администрации Луговского городского поселения.</w:t>
      </w:r>
    </w:p>
    <w:p w:rsidR="00C26810" w:rsidRPr="00C26810" w:rsidRDefault="00C26810" w:rsidP="00C26810">
      <w:pPr>
        <w:pStyle w:val="a3"/>
        <w:ind w:firstLine="567"/>
        <w:jc w:val="both"/>
        <w:rPr>
          <w:sz w:val="24"/>
          <w:szCs w:val="24"/>
        </w:rPr>
      </w:pPr>
      <w:r w:rsidRPr="00C26810">
        <w:rPr>
          <w:sz w:val="24"/>
          <w:szCs w:val="24"/>
        </w:rPr>
        <w:t>12.2. Устранение обстоятельств, предусмотренных пунктом 12.1. настоящего Административного регламента, не препятствует повторному направлению заявления о выдаче градостроительного плана земельного участка.</w:t>
      </w:r>
    </w:p>
    <w:p w:rsidR="00C26810" w:rsidRPr="00C26810" w:rsidRDefault="00C26810" w:rsidP="00C26810">
      <w:pPr>
        <w:pStyle w:val="a3"/>
        <w:jc w:val="right"/>
        <w:rPr>
          <w:sz w:val="24"/>
          <w:szCs w:val="24"/>
        </w:rPr>
      </w:pPr>
    </w:p>
    <w:p w:rsidR="00C26810" w:rsidRPr="00C26810" w:rsidRDefault="00C26810" w:rsidP="00C26810">
      <w:pPr>
        <w:widowControl w:val="0"/>
        <w:autoSpaceDE w:val="0"/>
        <w:autoSpaceDN w:val="0"/>
        <w:adjustRightInd w:val="0"/>
        <w:jc w:val="center"/>
        <w:outlineLvl w:val="2"/>
        <w:rPr>
          <w:b/>
        </w:rPr>
      </w:pPr>
      <w:r w:rsidRPr="00C26810">
        <w:rPr>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810" w:rsidRPr="00C26810" w:rsidRDefault="00C26810" w:rsidP="00C26810">
      <w:pPr>
        <w:widowControl w:val="0"/>
        <w:autoSpaceDE w:val="0"/>
        <w:autoSpaceDN w:val="0"/>
        <w:adjustRightInd w:val="0"/>
      </w:pPr>
    </w:p>
    <w:p w:rsidR="00C26810" w:rsidRPr="00C26810" w:rsidRDefault="00C26810" w:rsidP="00C26810">
      <w:pPr>
        <w:widowControl w:val="0"/>
        <w:autoSpaceDE w:val="0"/>
        <w:autoSpaceDN w:val="0"/>
        <w:adjustRightInd w:val="0"/>
        <w:ind w:firstLine="709"/>
        <w:rPr>
          <w:color w:val="000000" w:themeColor="text1"/>
        </w:rPr>
      </w:pPr>
      <w:r w:rsidRPr="00C26810">
        <w:t>13.1. </w:t>
      </w:r>
      <w:r w:rsidRPr="00C26810">
        <w:rPr>
          <w:color w:val="000000" w:themeColor="text1"/>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C26810" w:rsidRPr="00C26810" w:rsidRDefault="00C26810" w:rsidP="00325679">
      <w:pPr>
        <w:autoSpaceDE w:val="0"/>
        <w:autoSpaceDN w:val="0"/>
        <w:adjustRightInd w:val="0"/>
        <w:ind w:firstLine="709"/>
        <w:rPr>
          <w:lang w:eastAsia="en-US"/>
        </w:rPr>
      </w:pPr>
      <w:r w:rsidRPr="00C26810">
        <w:rPr>
          <w:color w:val="000000" w:themeColor="text1"/>
        </w:rPr>
        <w:t>13.2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C26810" w:rsidRPr="00C26810" w:rsidRDefault="00C26810" w:rsidP="00325679">
      <w:pPr>
        <w:widowControl w:val="0"/>
        <w:autoSpaceDE w:val="0"/>
        <w:autoSpaceDN w:val="0"/>
        <w:adjustRightInd w:val="0"/>
        <w:jc w:val="center"/>
        <w:outlineLvl w:val="2"/>
        <w:rPr>
          <w:b/>
        </w:rPr>
      </w:pPr>
      <w:bookmarkStart w:id="18" w:name="Par270"/>
      <w:bookmarkEnd w:id="18"/>
      <w:r w:rsidRPr="00C26810">
        <w:rPr>
          <w:b/>
        </w:rPr>
        <w:t>Глава 14. ПОРЯДОК, РАЗМЕР И ОСНОВАНИЯ ВЗИМАНИЯ ГОСУДАРСТВЕННОЙ ПОШЛИНЫ ИЛИ ИНОЙ ПЛАТЫ, ВЗИМАЕМОЙ ЗА ПРЕДОСТАВЛЕНИЕ МУНИЦИПАЛЬНОЙУСЛУГИ</w:t>
      </w:r>
    </w:p>
    <w:p w:rsidR="00C26810" w:rsidRPr="00C26810" w:rsidRDefault="00C26810" w:rsidP="00C26810">
      <w:pPr>
        <w:widowControl w:val="0"/>
        <w:autoSpaceDE w:val="0"/>
        <w:autoSpaceDN w:val="0"/>
        <w:adjustRightInd w:val="0"/>
        <w:ind w:firstLine="709"/>
      </w:pPr>
      <w:r w:rsidRPr="00C26810">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6810" w:rsidRPr="00325679" w:rsidRDefault="00C26810" w:rsidP="00325679">
      <w:pPr>
        <w:autoSpaceDE w:val="0"/>
        <w:autoSpaceDN w:val="0"/>
        <w:adjustRightInd w:val="0"/>
        <w:ind w:firstLine="709"/>
        <w:rPr>
          <w:iCs/>
          <w:lang w:eastAsia="en-US"/>
        </w:rPr>
      </w:pPr>
      <w:r w:rsidRPr="00C26810">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6810" w:rsidRPr="00325679" w:rsidRDefault="00C26810" w:rsidP="00325679">
      <w:pPr>
        <w:jc w:val="center"/>
        <w:rPr>
          <w:b/>
        </w:rPr>
      </w:pPr>
      <w:bookmarkStart w:id="19" w:name="Par277"/>
      <w:bookmarkStart w:id="20" w:name="Par285"/>
      <w:bookmarkEnd w:id="19"/>
      <w:bookmarkEnd w:id="20"/>
      <w:r w:rsidRPr="00C26810">
        <w:rPr>
          <w:b/>
        </w:rPr>
        <w:t>Глава 15.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26810" w:rsidRPr="00C26810" w:rsidRDefault="00C26810" w:rsidP="00C26810">
      <w:bookmarkStart w:id="21" w:name="Par289"/>
      <w:bookmarkEnd w:id="21"/>
      <w:r w:rsidRPr="00C26810">
        <w:t>15.1. Максимальное время ожидания в очереди при подаче заявления и документов не превышает 15 минут.</w:t>
      </w:r>
    </w:p>
    <w:p w:rsidR="00C26810" w:rsidRPr="00C26810" w:rsidRDefault="00C26810" w:rsidP="00325679">
      <w:r w:rsidRPr="00C26810">
        <w:t>15.2. Максимальное время ожидания в очереди при получении результата муниципальной услуги не превышает 15 минут.</w:t>
      </w:r>
    </w:p>
    <w:p w:rsidR="00C26810" w:rsidRPr="00325679" w:rsidRDefault="00C26810" w:rsidP="00C26810">
      <w:pPr>
        <w:jc w:val="center"/>
        <w:rPr>
          <w:b/>
        </w:rPr>
      </w:pPr>
      <w:r w:rsidRPr="00325679">
        <w:rPr>
          <w:b/>
        </w:rPr>
        <w:t>Глава 16. СРОК И ПОРЯДОК РЕГИСТРАЦИИ ЗАЯВЛЕНИЯ</w:t>
      </w:r>
    </w:p>
    <w:p w:rsidR="00C26810" w:rsidRPr="00325679" w:rsidRDefault="00C26810" w:rsidP="00325679">
      <w:pPr>
        <w:jc w:val="center"/>
        <w:rPr>
          <w:b/>
        </w:rPr>
      </w:pPr>
      <w:r w:rsidRPr="00325679">
        <w:rPr>
          <w:b/>
        </w:rPr>
        <w:t>ЗАЯВИТЕЛЯ О ПРЕДОСТАВЛЕНИИ МУНИЦИПАЛЬНОЙ УСЛУГИ, В ТОМ ЧИСЛЕ В ЭЛЕКТРОННОЙ ФОРМЕ</w:t>
      </w:r>
    </w:p>
    <w:p w:rsidR="00C26810" w:rsidRPr="00325679" w:rsidRDefault="00C26810" w:rsidP="00C26810">
      <w:r w:rsidRPr="00325679">
        <w:t>16.1.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Луговского городского поселения, ответственное за регистрацию входящей корреспонденции.</w:t>
      </w:r>
    </w:p>
    <w:p w:rsidR="00C26810" w:rsidRPr="00325679" w:rsidRDefault="00C26810" w:rsidP="00C26810">
      <w:r w:rsidRPr="00325679">
        <w:t>16.2  Максимальное время регистрации заявления о предоставлении муниципальной услуги составляет 10 минут.</w:t>
      </w:r>
    </w:p>
    <w:p w:rsidR="00325679" w:rsidRPr="00325679" w:rsidRDefault="00325679" w:rsidP="00325679">
      <w:pPr>
        <w:widowControl w:val="0"/>
        <w:autoSpaceDE w:val="0"/>
        <w:autoSpaceDN w:val="0"/>
        <w:adjustRightInd w:val="0"/>
        <w:jc w:val="center"/>
        <w:outlineLvl w:val="2"/>
        <w:rPr>
          <w:b/>
        </w:rPr>
      </w:pPr>
      <w:r w:rsidRPr="00325679">
        <w:rPr>
          <w:b/>
        </w:rPr>
        <w:t>Глава 17. ТРЕБОВАНИЯ К ПОМЕЩЕНИЯМ,</w:t>
      </w:r>
    </w:p>
    <w:p w:rsidR="00325679" w:rsidRPr="00325679" w:rsidRDefault="00325679" w:rsidP="00325679">
      <w:pPr>
        <w:widowControl w:val="0"/>
        <w:autoSpaceDE w:val="0"/>
        <w:autoSpaceDN w:val="0"/>
        <w:adjustRightInd w:val="0"/>
        <w:jc w:val="center"/>
        <w:rPr>
          <w:b/>
        </w:rPr>
      </w:pPr>
      <w:r w:rsidRPr="00325679">
        <w:rPr>
          <w:b/>
        </w:rPr>
        <w:t>В КОТОРЫХ ПРЕДОСТАВЛЯЕТСЯ МУНИЦИПАЛЬНАЯ УСЛУГА</w:t>
      </w:r>
    </w:p>
    <w:p w:rsidR="00325679" w:rsidRPr="00325679" w:rsidRDefault="00325679" w:rsidP="00325679">
      <w:pPr>
        <w:widowControl w:val="0"/>
        <w:autoSpaceDE w:val="0"/>
        <w:autoSpaceDN w:val="0"/>
        <w:adjustRightInd w:val="0"/>
        <w:ind w:firstLine="709"/>
      </w:pPr>
      <w:r w:rsidRPr="00325679">
        <w:t>17.1. Вход в здание администрации Луговского городского поселения оборудуется информационной табличкой (вывеской), содержащей информацию о полном наименовании уполномоченного органа.</w:t>
      </w:r>
    </w:p>
    <w:p w:rsidR="00325679" w:rsidRPr="00325679" w:rsidRDefault="00325679" w:rsidP="00325679">
      <w:pPr>
        <w:autoSpaceDE w:val="0"/>
        <w:autoSpaceDN w:val="0"/>
        <w:adjustRightInd w:val="0"/>
        <w:ind w:firstLine="709"/>
        <w:rPr>
          <w:lang w:eastAsia="en-US"/>
        </w:rPr>
      </w:pPr>
      <w:r w:rsidRPr="00325679">
        <w:t xml:space="preserve">17.2. Информационные таблички (вывески) размещаются рядом с входом, либо на двери входа так, чтобы они были хорошо видны заявителям. </w:t>
      </w:r>
      <w:r w:rsidRPr="00325679">
        <w:rPr>
          <w:lang w:eastAsia="en-US"/>
        </w:rPr>
        <w:t>Вход в здание должен быть оборудован удобной лестницей, при наличии технической возможности – с поручнями и пандусами.</w:t>
      </w:r>
    </w:p>
    <w:p w:rsidR="00325679" w:rsidRPr="00325679" w:rsidRDefault="00325679" w:rsidP="00325679">
      <w:pPr>
        <w:widowControl w:val="0"/>
        <w:autoSpaceDE w:val="0"/>
        <w:autoSpaceDN w:val="0"/>
        <w:adjustRightInd w:val="0"/>
        <w:ind w:firstLine="709"/>
      </w:pPr>
      <w:r w:rsidRPr="00325679">
        <w:t>17.3. Прием заявлений и документов, необходимых для предоставления муниципальной услуги, осуществляется в кабинетах администрации Луговского городского поселения.</w:t>
      </w:r>
    </w:p>
    <w:p w:rsidR="00325679" w:rsidRPr="00325679" w:rsidRDefault="00325679" w:rsidP="00325679">
      <w:pPr>
        <w:widowControl w:val="0"/>
        <w:autoSpaceDE w:val="0"/>
        <w:autoSpaceDN w:val="0"/>
        <w:adjustRightInd w:val="0"/>
        <w:ind w:firstLine="709"/>
      </w:pPr>
      <w:r w:rsidRPr="00325679">
        <w:t>17.4. Вход в кабинет экономического отдела оборудуется информационной табличкой (вывеской) с указанием номера кабинета, в котором осуществляется предоставление муниципальной услуги.</w:t>
      </w:r>
    </w:p>
    <w:p w:rsidR="00325679" w:rsidRPr="00325679" w:rsidRDefault="00325679" w:rsidP="00325679">
      <w:pPr>
        <w:widowControl w:val="0"/>
        <w:autoSpaceDE w:val="0"/>
        <w:autoSpaceDN w:val="0"/>
        <w:adjustRightInd w:val="0"/>
        <w:ind w:firstLine="709"/>
      </w:pPr>
      <w:r w:rsidRPr="00325679">
        <w:t>17.5. Каждое рабочее место должностных лиц администрации Луговского городского поселения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5679" w:rsidRPr="00325679" w:rsidRDefault="00325679" w:rsidP="00325679">
      <w:pPr>
        <w:widowControl w:val="0"/>
        <w:autoSpaceDE w:val="0"/>
        <w:autoSpaceDN w:val="0"/>
        <w:adjustRightInd w:val="0"/>
        <w:ind w:firstLine="709"/>
      </w:pPr>
      <w:r w:rsidRPr="00325679">
        <w:t>17.6. Места ожидания должны соответствовать комфортным условиям для заявителей и оптимальным условиям работы должностных лиц администрация Луговского городского поселения.</w:t>
      </w:r>
    </w:p>
    <w:p w:rsidR="00325679" w:rsidRPr="00325679" w:rsidRDefault="00325679" w:rsidP="00325679">
      <w:pPr>
        <w:widowControl w:val="0"/>
        <w:autoSpaceDE w:val="0"/>
        <w:autoSpaceDN w:val="0"/>
        <w:adjustRightInd w:val="0"/>
        <w:ind w:firstLine="709"/>
      </w:pPr>
      <w:r w:rsidRPr="00325679">
        <w:t>17.7.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25679" w:rsidRPr="00325679" w:rsidRDefault="00325679" w:rsidP="00325679">
      <w:pPr>
        <w:autoSpaceDE w:val="0"/>
        <w:autoSpaceDN w:val="0"/>
        <w:adjustRightInd w:val="0"/>
        <w:ind w:firstLine="709"/>
        <w:rPr>
          <w:lang w:eastAsia="en-US"/>
        </w:rPr>
      </w:pPr>
      <w:r w:rsidRPr="00325679">
        <w:t>17.8.  Места для заполнения документов оборудуются информационными стендами, стульями и столами для возможности оформления документов.</w:t>
      </w:r>
    </w:p>
    <w:p w:rsidR="00325679" w:rsidRPr="00325679" w:rsidRDefault="00325679" w:rsidP="00325679">
      <w:pPr>
        <w:widowControl w:val="0"/>
        <w:autoSpaceDE w:val="0"/>
        <w:autoSpaceDN w:val="0"/>
        <w:adjustRightInd w:val="0"/>
        <w:ind w:firstLine="709"/>
      </w:pPr>
      <w:r w:rsidRPr="00325679">
        <w:t>17.9. В целях обеспечения конфиденциальности сведений о заявителе одним должностным лицом администрации Луговского городского поселения одновременно ведется прием только одного заявителя. Одновременный прием двух и более заявителей не допускается.</w:t>
      </w:r>
    </w:p>
    <w:p w:rsidR="00325679" w:rsidRPr="00325679" w:rsidRDefault="00325679" w:rsidP="00325679">
      <w:pPr>
        <w:widowControl w:val="0"/>
        <w:autoSpaceDE w:val="0"/>
        <w:autoSpaceDN w:val="0"/>
        <w:adjustRightInd w:val="0"/>
        <w:jc w:val="center"/>
        <w:outlineLvl w:val="2"/>
        <w:rPr>
          <w:b/>
        </w:rPr>
      </w:pPr>
      <w:r w:rsidRPr="00325679">
        <w:rPr>
          <w:b/>
        </w:rPr>
        <w:t xml:space="preserve">Глава 18. ПОКАЗАТЕЛИ ДОСТУПНОСТИИ КАЧЕСТВА МУНИЦИПАЛЬНОЙ УСЛУГИ, В </w:t>
      </w:r>
      <w:r w:rsidRPr="00325679">
        <w:rPr>
          <w:b/>
        </w:rPr>
        <w:lastRenderedPageBreak/>
        <w:t>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679" w:rsidRPr="00325679" w:rsidRDefault="00325679" w:rsidP="00325679">
      <w:pPr>
        <w:widowControl w:val="0"/>
        <w:autoSpaceDE w:val="0"/>
        <w:autoSpaceDN w:val="0"/>
        <w:adjustRightInd w:val="0"/>
        <w:rPr>
          <w:b/>
        </w:rPr>
      </w:pPr>
    </w:p>
    <w:p w:rsidR="00325679" w:rsidRPr="00325679" w:rsidRDefault="00325679" w:rsidP="00325679">
      <w:pPr>
        <w:widowControl w:val="0"/>
        <w:autoSpaceDE w:val="0"/>
        <w:autoSpaceDN w:val="0"/>
        <w:adjustRightInd w:val="0"/>
        <w:ind w:firstLine="709"/>
      </w:pPr>
      <w:r w:rsidRPr="00325679">
        <w:t>18.1. Основными показателями доступности и качества муниципальной услуги являются:</w:t>
      </w:r>
    </w:p>
    <w:p w:rsidR="00325679" w:rsidRPr="00325679" w:rsidRDefault="00325679" w:rsidP="00325679">
      <w:pPr>
        <w:widowControl w:val="0"/>
        <w:autoSpaceDE w:val="0"/>
        <w:autoSpaceDN w:val="0"/>
        <w:adjustRightInd w:val="0"/>
        <w:ind w:firstLine="709"/>
      </w:pPr>
      <w:r w:rsidRPr="00325679">
        <w:t>соблюдение требований к местам предоставления муниципальной услуги, их транспортной доступности;</w:t>
      </w:r>
    </w:p>
    <w:p w:rsidR="00325679" w:rsidRPr="00325679" w:rsidRDefault="00325679" w:rsidP="00325679">
      <w:pPr>
        <w:widowControl w:val="0"/>
        <w:autoSpaceDE w:val="0"/>
        <w:autoSpaceDN w:val="0"/>
        <w:adjustRightInd w:val="0"/>
        <w:ind w:firstLine="709"/>
      </w:pPr>
      <w:r w:rsidRPr="00325679">
        <w:t>среднее время ожидания в очереди при подаче документов;</w:t>
      </w:r>
    </w:p>
    <w:p w:rsidR="00325679" w:rsidRPr="00325679" w:rsidRDefault="00325679" w:rsidP="00325679">
      <w:pPr>
        <w:widowControl w:val="0"/>
        <w:autoSpaceDE w:val="0"/>
        <w:autoSpaceDN w:val="0"/>
        <w:adjustRightInd w:val="0"/>
        <w:ind w:firstLine="709"/>
      </w:pPr>
      <w:r w:rsidRPr="00325679">
        <w:t>количество обращений об обжаловании решений и действий (бездействия) уполномоченного органа, а также должностных лиц администрации Луговского городского поселения;</w:t>
      </w:r>
    </w:p>
    <w:p w:rsidR="00325679" w:rsidRPr="00325679" w:rsidRDefault="00325679" w:rsidP="00325679">
      <w:pPr>
        <w:widowControl w:val="0"/>
        <w:autoSpaceDE w:val="0"/>
        <w:autoSpaceDN w:val="0"/>
        <w:adjustRightInd w:val="0"/>
        <w:ind w:firstLine="709"/>
      </w:pPr>
      <w:r w:rsidRPr="00325679">
        <w:t>количество взаимодействий заявителя с должностными лицами администрации Луговского городского поселения.</w:t>
      </w:r>
    </w:p>
    <w:p w:rsidR="00325679" w:rsidRPr="00325679" w:rsidRDefault="00325679" w:rsidP="00325679">
      <w:pPr>
        <w:widowControl w:val="0"/>
        <w:autoSpaceDE w:val="0"/>
        <w:autoSpaceDN w:val="0"/>
        <w:adjustRightInd w:val="0"/>
        <w:ind w:firstLine="709"/>
      </w:pPr>
      <w:r w:rsidRPr="00325679">
        <w:t>18.2.  Основными требованиями к качеству рассмотрения обращений заявителей являются:</w:t>
      </w:r>
    </w:p>
    <w:p w:rsidR="00325679" w:rsidRPr="00325679" w:rsidRDefault="00325679" w:rsidP="00325679">
      <w:pPr>
        <w:widowControl w:val="0"/>
        <w:autoSpaceDE w:val="0"/>
        <w:autoSpaceDN w:val="0"/>
        <w:adjustRightInd w:val="0"/>
        <w:ind w:firstLine="709"/>
      </w:pPr>
      <w:r w:rsidRPr="00325679">
        <w:t>достоверность предоставляемой заявителям информации о ходе рассмотрения обращения;</w:t>
      </w:r>
    </w:p>
    <w:p w:rsidR="00325679" w:rsidRPr="00325679" w:rsidRDefault="00325679" w:rsidP="00325679">
      <w:pPr>
        <w:widowControl w:val="0"/>
        <w:autoSpaceDE w:val="0"/>
        <w:autoSpaceDN w:val="0"/>
        <w:adjustRightInd w:val="0"/>
        <w:ind w:firstLine="709"/>
      </w:pPr>
      <w:r w:rsidRPr="00325679">
        <w:t>полнота информирования заявителей о ходе рассмотрения обращения;</w:t>
      </w:r>
    </w:p>
    <w:p w:rsidR="00325679" w:rsidRPr="00325679" w:rsidRDefault="00325679" w:rsidP="00325679">
      <w:pPr>
        <w:widowControl w:val="0"/>
        <w:autoSpaceDE w:val="0"/>
        <w:autoSpaceDN w:val="0"/>
        <w:adjustRightInd w:val="0"/>
        <w:ind w:firstLine="709"/>
      </w:pPr>
      <w:r w:rsidRPr="00325679">
        <w:t>наглядность форм предоставляемой информации об административных процедурах;</w:t>
      </w:r>
    </w:p>
    <w:p w:rsidR="00325679" w:rsidRPr="00325679" w:rsidRDefault="00325679" w:rsidP="00325679">
      <w:pPr>
        <w:widowControl w:val="0"/>
        <w:autoSpaceDE w:val="0"/>
        <w:autoSpaceDN w:val="0"/>
        <w:adjustRightInd w:val="0"/>
        <w:ind w:firstLine="709"/>
      </w:pPr>
      <w:r w:rsidRPr="00325679">
        <w:t>удобство и доступность получения заявителями информации о порядке предоставления государственной услуги;</w:t>
      </w:r>
    </w:p>
    <w:p w:rsidR="00325679" w:rsidRPr="00325679" w:rsidRDefault="00325679" w:rsidP="00325679">
      <w:pPr>
        <w:widowControl w:val="0"/>
        <w:autoSpaceDE w:val="0"/>
        <w:autoSpaceDN w:val="0"/>
        <w:adjustRightInd w:val="0"/>
        <w:ind w:firstLine="709"/>
      </w:pPr>
      <w:r w:rsidRPr="00325679">
        <w:t>оперативность вынесения решения в отношении рассматриваемого обращения.</w:t>
      </w:r>
    </w:p>
    <w:p w:rsidR="00325679" w:rsidRPr="00325679" w:rsidRDefault="00325679" w:rsidP="00325679">
      <w:pPr>
        <w:widowControl w:val="0"/>
        <w:autoSpaceDE w:val="0"/>
        <w:autoSpaceDN w:val="0"/>
        <w:adjustRightInd w:val="0"/>
        <w:ind w:firstLine="709"/>
      </w:pPr>
      <w:r w:rsidRPr="00325679">
        <w:t>18.3. Взаимодействие заявителя с должностными лицами администрации Луговского городского поселения осуществляется при личном приеме граждан в соответствии с графиком приема граждан администрацией  Луговского городского поселения.</w:t>
      </w:r>
    </w:p>
    <w:p w:rsidR="00325679" w:rsidRPr="00325679" w:rsidRDefault="00325679" w:rsidP="00325679">
      <w:pPr>
        <w:widowControl w:val="0"/>
        <w:autoSpaceDE w:val="0"/>
        <w:autoSpaceDN w:val="0"/>
        <w:adjustRightInd w:val="0"/>
        <w:ind w:firstLine="709"/>
      </w:pPr>
      <w:r w:rsidRPr="00325679">
        <w:t>18.4 Взаимодействие заявителя с должностными лицами администрации Луговского городского поселения осуществляется при личном обращении заявителя:</w:t>
      </w:r>
    </w:p>
    <w:p w:rsidR="00325679" w:rsidRPr="00325679" w:rsidRDefault="00325679" w:rsidP="00325679">
      <w:pPr>
        <w:widowControl w:val="0"/>
        <w:autoSpaceDE w:val="0"/>
        <w:autoSpaceDN w:val="0"/>
        <w:adjustRightInd w:val="0"/>
        <w:ind w:firstLine="709"/>
      </w:pPr>
      <w:r w:rsidRPr="00325679">
        <w:t>для подачи документов, необходимых для предоставления муниципальной услуги;</w:t>
      </w:r>
    </w:p>
    <w:p w:rsidR="00325679" w:rsidRPr="00325679" w:rsidRDefault="00325679" w:rsidP="00325679">
      <w:pPr>
        <w:widowControl w:val="0"/>
        <w:autoSpaceDE w:val="0"/>
        <w:autoSpaceDN w:val="0"/>
        <w:adjustRightInd w:val="0"/>
        <w:ind w:firstLine="709"/>
      </w:pPr>
      <w:r w:rsidRPr="00325679">
        <w:t>за получением результата предоставления муниципальной услуги.</w:t>
      </w:r>
    </w:p>
    <w:p w:rsidR="00325679" w:rsidRPr="00325679" w:rsidRDefault="00325679" w:rsidP="00325679">
      <w:pPr>
        <w:widowControl w:val="0"/>
        <w:autoSpaceDE w:val="0"/>
        <w:autoSpaceDN w:val="0"/>
        <w:adjustRightInd w:val="0"/>
        <w:ind w:firstLine="709"/>
      </w:pPr>
      <w:r w:rsidRPr="00325679">
        <w:t>18.5. Продолжительность взаимодействия заявителя с должностными лицами администрация Луговского городского поселения при предоставлении муниципальной  услуги не должна превышать 10 минут по каждому из указанных видов взаимодействия.</w:t>
      </w:r>
    </w:p>
    <w:p w:rsidR="00325679" w:rsidRPr="00325679" w:rsidRDefault="00325679" w:rsidP="00325679">
      <w:pPr>
        <w:widowControl w:val="0"/>
        <w:autoSpaceDE w:val="0"/>
        <w:autoSpaceDN w:val="0"/>
        <w:adjustRightInd w:val="0"/>
        <w:ind w:firstLine="709"/>
      </w:pPr>
      <w:r w:rsidRPr="00325679">
        <w:t>18.6.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Луговского городского поселения, предоставляющим муниципальную услугу, с момента вступления в силу соответствующего соглашения о взаимодействии.</w:t>
      </w:r>
    </w:p>
    <w:p w:rsidR="00325679" w:rsidRPr="00325679" w:rsidRDefault="00325679" w:rsidP="00325679">
      <w:pPr>
        <w:widowControl w:val="0"/>
        <w:autoSpaceDE w:val="0"/>
        <w:autoSpaceDN w:val="0"/>
        <w:adjustRightInd w:val="0"/>
        <w:ind w:firstLine="709"/>
      </w:pPr>
      <w:r w:rsidRPr="00325679">
        <w:t>18.7. Заявителю обеспечивается возможность получения муниципальной услуги посредством использования электронной почты, в том числе Портала</w:t>
      </w:r>
      <w:r w:rsidRPr="00325679">
        <w:rPr>
          <w:i/>
        </w:rPr>
        <w:t>,</w:t>
      </w:r>
      <w:r w:rsidRPr="00325679">
        <w:t xml:space="preserve"> МФЦ.</w:t>
      </w:r>
    </w:p>
    <w:p w:rsidR="00325679" w:rsidRPr="00325679" w:rsidRDefault="00325679" w:rsidP="00325679">
      <w:pPr>
        <w:widowControl w:val="0"/>
        <w:autoSpaceDE w:val="0"/>
        <w:autoSpaceDN w:val="0"/>
        <w:adjustRightInd w:val="0"/>
        <w:ind w:firstLine="709"/>
      </w:pPr>
      <w:r w:rsidRPr="00325679">
        <w:t>Заявителю посредством Портала, МФЦ, обеспечивается возможность получения сведений о ходе предоставления государственной услуги.</w:t>
      </w:r>
    </w:p>
    <w:p w:rsidR="00325679" w:rsidRPr="00325679" w:rsidRDefault="00325679" w:rsidP="00325679">
      <w:pPr>
        <w:widowControl w:val="0"/>
        <w:autoSpaceDE w:val="0"/>
        <w:autoSpaceDN w:val="0"/>
        <w:adjustRightInd w:val="0"/>
        <w:ind w:firstLine="709"/>
      </w:pPr>
    </w:p>
    <w:p w:rsidR="00C26810" w:rsidRPr="00325679" w:rsidRDefault="00325679" w:rsidP="00C26810">
      <w:pPr>
        <w:rPr>
          <w:b/>
        </w:rPr>
      </w:pPr>
      <w:r>
        <w:rPr>
          <w:b/>
        </w:rPr>
        <w:t>Продолжение в следующем номере</w:t>
      </w:r>
    </w:p>
    <w:p w:rsidR="00C26810" w:rsidRPr="00325679" w:rsidRDefault="00C26810" w:rsidP="00C26810">
      <w:pPr>
        <w:spacing w:line="340" w:lineRule="exact"/>
      </w:pPr>
    </w:p>
    <w:p w:rsidR="00C26810" w:rsidRPr="00325679" w:rsidRDefault="00C26810" w:rsidP="00C26810">
      <w:pPr>
        <w:jc w:val="both"/>
      </w:pPr>
    </w:p>
    <w:p w:rsidR="006D3760" w:rsidRPr="00325679" w:rsidRDefault="006D3760" w:rsidP="00325679">
      <w:pPr>
        <w:jc w:val="both"/>
      </w:pPr>
      <w:r w:rsidRPr="00325679">
        <w:t>Администрация                                                бесплатно</w:t>
      </w:r>
    </w:p>
    <w:p w:rsidR="006D3760" w:rsidRPr="00325679" w:rsidRDefault="006D3760" w:rsidP="006D3760">
      <w:pPr>
        <w:jc w:val="both"/>
      </w:pPr>
      <w:r w:rsidRPr="00325679">
        <w:t xml:space="preserve">Луговского городского                                    </w:t>
      </w:r>
      <w:r w:rsidRPr="00325679">
        <w:rPr>
          <w:u w:val="single"/>
        </w:rPr>
        <w:t>Тираж:</w:t>
      </w:r>
      <w:r w:rsidRPr="00325679">
        <w:t xml:space="preserve"> 10 экз.</w:t>
      </w:r>
    </w:p>
    <w:p w:rsidR="006D3760" w:rsidRPr="00325679" w:rsidRDefault="006D3760" w:rsidP="006D3760">
      <w:pPr>
        <w:jc w:val="both"/>
      </w:pPr>
      <w:r w:rsidRPr="00325679">
        <w:t xml:space="preserve">Поселения                                                          Газета выходит по </w:t>
      </w:r>
    </w:p>
    <w:p w:rsidR="006D3760" w:rsidRPr="00325679" w:rsidRDefault="006D3760" w:rsidP="006D3760">
      <w:pPr>
        <w:jc w:val="both"/>
      </w:pPr>
      <w:r w:rsidRPr="00325679">
        <w:t>Ответственный редактор:                                 мере накопления материала</w:t>
      </w:r>
    </w:p>
    <w:p w:rsidR="006D3760" w:rsidRPr="00325679" w:rsidRDefault="006D3760" w:rsidP="006D3760">
      <w:pPr>
        <w:jc w:val="both"/>
      </w:pPr>
      <w:r w:rsidRPr="00325679">
        <w:t xml:space="preserve">Герасимова А.С.                                                             </w:t>
      </w:r>
    </w:p>
    <w:p w:rsidR="006D3760" w:rsidRPr="00325679" w:rsidRDefault="006D3760" w:rsidP="006D3760">
      <w:pPr>
        <w:jc w:val="both"/>
      </w:pPr>
      <w:r w:rsidRPr="00325679">
        <w:rPr>
          <w:u w:val="single"/>
        </w:rPr>
        <w:t xml:space="preserve">Адрес: </w:t>
      </w:r>
      <w:r w:rsidRPr="00325679">
        <w:t>666801</w:t>
      </w:r>
    </w:p>
    <w:p w:rsidR="006D3760" w:rsidRPr="00325679" w:rsidRDefault="006D3760" w:rsidP="006D3760">
      <w:pPr>
        <w:jc w:val="both"/>
      </w:pPr>
      <w:r w:rsidRPr="00325679">
        <w:t>п. Луговский,</w:t>
      </w:r>
    </w:p>
    <w:p w:rsidR="00376E05" w:rsidRPr="00325679" w:rsidRDefault="006D3760" w:rsidP="00325679">
      <w:pPr>
        <w:ind w:left="-709"/>
        <w:jc w:val="both"/>
      </w:pPr>
      <w:r w:rsidRPr="00325679">
        <w:t xml:space="preserve">           ул. Школьная, д.11</w:t>
      </w:r>
    </w:p>
    <w:sectPr w:rsidR="00376E05" w:rsidRPr="00325679" w:rsidSect="00592E71">
      <w:footerReference w:type="even" r:id="rId13"/>
      <w:footerReference w:type="default" r:id="rId14"/>
      <w:pgSz w:w="11905" w:h="16838"/>
      <w:pgMar w:top="851"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92B" w:rsidRDefault="00B4092B" w:rsidP="006D2B78">
      <w:r>
        <w:separator/>
      </w:r>
    </w:p>
  </w:endnote>
  <w:endnote w:type="continuationSeparator" w:id="0">
    <w:p w:rsidR="00B4092B" w:rsidRDefault="00B4092B"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0" w:rsidRDefault="00C741BB" w:rsidP="00491365">
    <w:pPr>
      <w:pStyle w:val="af"/>
      <w:framePr w:wrap="around" w:vAnchor="text" w:hAnchor="margin" w:xAlign="right" w:y="1"/>
      <w:rPr>
        <w:rStyle w:val="af1"/>
      </w:rPr>
    </w:pPr>
    <w:r>
      <w:rPr>
        <w:rStyle w:val="af1"/>
      </w:rPr>
      <w:fldChar w:fldCharType="begin"/>
    </w:r>
    <w:r w:rsidR="00C26810">
      <w:rPr>
        <w:rStyle w:val="af1"/>
      </w:rPr>
      <w:instrText xml:space="preserve">PAGE  </w:instrText>
    </w:r>
    <w:r>
      <w:rPr>
        <w:rStyle w:val="af1"/>
      </w:rPr>
      <w:fldChar w:fldCharType="end"/>
    </w:r>
  </w:p>
  <w:p w:rsidR="00C26810" w:rsidRDefault="00C26810"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0" w:rsidRDefault="00C26810"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92B" w:rsidRDefault="00B4092B" w:rsidP="006D2B78">
      <w:r>
        <w:separator/>
      </w:r>
    </w:p>
  </w:footnote>
  <w:footnote w:type="continuationSeparator" w:id="0">
    <w:p w:rsidR="00B4092B" w:rsidRDefault="00B4092B"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ECA137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3D7741"/>
    <w:multiLevelType w:val="hybridMultilevel"/>
    <w:tmpl w:val="7736DFC6"/>
    <w:lvl w:ilvl="0" w:tplc="B398652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94642F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C5563"/>
    <w:multiLevelType w:val="multilevel"/>
    <w:tmpl w:val="FC46B170"/>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7">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1">
    <w:nsid w:val="2B493883"/>
    <w:multiLevelType w:val="hybridMultilevel"/>
    <w:tmpl w:val="140ECE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0">
    <w:nsid w:val="436C439A"/>
    <w:multiLevelType w:val="hybridMultilevel"/>
    <w:tmpl w:val="AA0E8882"/>
    <w:lvl w:ilvl="0" w:tplc="5D2E3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ED2123"/>
    <w:multiLevelType w:val="multilevel"/>
    <w:tmpl w:val="37A4DE4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30A5DB3"/>
    <w:multiLevelType w:val="hybridMultilevel"/>
    <w:tmpl w:val="C0F02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25">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27">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A5B29"/>
    <w:multiLevelType w:val="hybridMultilevel"/>
    <w:tmpl w:val="5B02D448"/>
    <w:lvl w:ilvl="0" w:tplc="048026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D6922"/>
    <w:multiLevelType w:val="hybridMultilevel"/>
    <w:tmpl w:val="0A5E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3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num>
  <w:num w:numId="11">
    <w:abstractNumId w:val="22"/>
  </w:num>
  <w:num w:numId="12">
    <w:abstractNumId w:val="14"/>
  </w:num>
  <w:num w:numId="13">
    <w:abstractNumId w:val="1"/>
  </w:num>
  <w:num w:numId="14">
    <w:abstractNumId w:val="7"/>
  </w:num>
  <w:num w:numId="15">
    <w:abstractNumId w:val="27"/>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
  </w:num>
  <w:num w:numId="20">
    <w:abstractNumId w:val="4"/>
  </w:num>
  <w:num w:numId="21">
    <w:abstractNumId w:val="21"/>
  </w:num>
  <w:num w:numId="22">
    <w:abstractNumId w:val="6"/>
  </w:num>
  <w:num w:numId="23">
    <w:abstractNumId w:val="32"/>
  </w:num>
  <w:num w:numId="24">
    <w:abstractNumId w:val="10"/>
  </w:num>
  <w:num w:numId="25">
    <w:abstractNumId w:val="19"/>
  </w:num>
  <w:num w:numId="26">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7">
    <w:abstractNumId w:val="15"/>
  </w:num>
  <w:num w:numId="28">
    <w:abstractNumId w:val="29"/>
  </w:num>
  <w:num w:numId="29">
    <w:abstractNumId w:val="26"/>
  </w:num>
  <w:num w:numId="30">
    <w:abstractNumId w:val="16"/>
  </w:num>
  <w:num w:numId="31">
    <w:abstractNumId w:val="13"/>
  </w:num>
  <w:num w:numId="32">
    <w:abstractNumId w:val="9"/>
  </w:num>
  <w:num w:numId="33">
    <w:abstractNumId w:val="28"/>
  </w:num>
  <w:num w:numId="34">
    <w:abstractNumId w:val="18"/>
  </w:num>
  <w:num w:numId="35">
    <w:abstractNumId w:val="2"/>
  </w:num>
  <w:num w:numId="3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80A6E"/>
    <w:rsid w:val="000824A7"/>
    <w:rsid w:val="0009227E"/>
    <w:rsid w:val="000946CE"/>
    <w:rsid w:val="000A16C2"/>
    <w:rsid w:val="000A1F7C"/>
    <w:rsid w:val="000A5424"/>
    <w:rsid w:val="000A6127"/>
    <w:rsid w:val="000A7D79"/>
    <w:rsid w:val="000C1E3D"/>
    <w:rsid w:val="000E2E18"/>
    <w:rsid w:val="000F1BBF"/>
    <w:rsid w:val="000F3B73"/>
    <w:rsid w:val="00102935"/>
    <w:rsid w:val="00122226"/>
    <w:rsid w:val="00122340"/>
    <w:rsid w:val="00122ECF"/>
    <w:rsid w:val="0015720E"/>
    <w:rsid w:val="00162CCE"/>
    <w:rsid w:val="00172D9D"/>
    <w:rsid w:val="001834D3"/>
    <w:rsid w:val="00184F81"/>
    <w:rsid w:val="001925E9"/>
    <w:rsid w:val="001A0D01"/>
    <w:rsid w:val="001A2AC2"/>
    <w:rsid w:val="001A4F68"/>
    <w:rsid w:val="001A7C07"/>
    <w:rsid w:val="001B0861"/>
    <w:rsid w:val="001C69DF"/>
    <w:rsid w:val="001D4744"/>
    <w:rsid w:val="001D4D26"/>
    <w:rsid w:val="001E59FD"/>
    <w:rsid w:val="001F60B2"/>
    <w:rsid w:val="00215B01"/>
    <w:rsid w:val="00233F3C"/>
    <w:rsid w:val="00235C6D"/>
    <w:rsid w:val="0024443B"/>
    <w:rsid w:val="002550D7"/>
    <w:rsid w:val="002565B8"/>
    <w:rsid w:val="00264B05"/>
    <w:rsid w:val="002707FD"/>
    <w:rsid w:val="002709F3"/>
    <w:rsid w:val="00285623"/>
    <w:rsid w:val="00286450"/>
    <w:rsid w:val="002A120A"/>
    <w:rsid w:val="002A5D61"/>
    <w:rsid w:val="002A665E"/>
    <w:rsid w:val="002A69B7"/>
    <w:rsid w:val="002C26CC"/>
    <w:rsid w:val="002D4408"/>
    <w:rsid w:val="002E7F6F"/>
    <w:rsid w:val="00304479"/>
    <w:rsid w:val="00325679"/>
    <w:rsid w:val="00335A14"/>
    <w:rsid w:val="00373817"/>
    <w:rsid w:val="00374275"/>
    <w:rsid w:val="00376E05"/>
    <w:rsid w:val="00386174"/>
    <w:rsid w:val="00391F0E"/>
    <w:rsid w:val="003C7774"/>
    <w:rsid w:val="003E1DAD"/>
    <w:rsid w:val="003E68DA"/>
    <w:rsid w:val="003F6B8A"/>
    <w:rsid w:val="00404733"/>
    <w:rsid w:val="00420912"/>
    <w:rsid w:val="00426A91"/>
    <w:rsid w:val="00433D29"/>
    <w:rsid w:val="0044741C"/>
    <w:rsid w:val="00450CD5"/>
    <w:rsid w:val="00453ADC"/>
    <w:rsid w:val="004614E1"/>
    <w:rsid w:val="0047632C"/>
    <w:rsid w:val="00483554"/>
    <w:rsid w:val="0048505A"/>
    <w:rsid w:val="00491365"/>
    <w:rsid w:val="004971B0"/>
    <w:rsid w:val="004B2344"/>
    <w:rsid w:val="004B339C"/>
    <w:rsid w:val="004B7BED"/>
    <w:rsid w:val="004C5B8B"/>
    <w:rsid w:val="0050605B"/>
    <w:rsid w:val="00510C59"/>
    <w:rsid w:val="00516279"/>
    <w:rsid w:val="00531A33"/>
    <w:rsid w:val="00533E89"/>
    <w:rsid w:val="0055035D"/>
    <w:rsid w:val="00554EEB"/>
    <w:rsid w:val="0057007D"/>
    <w:rsid w:val="005725B5"/>
    <w:rsid w:val="00585038"/>
    <w:rsid w:val="005918DF"/>
    <w:rsid w:val="00592E71"/>
    <w:rsid w:val="0059527E"/>
    <w:rsid w:val="005A2E0A"/>
    <w:rsid w:val="005A6C97"/>
    <w:rsid w:val="005B6FE6"/>
    <w:rsid w:val="005C47D9"/>
    <w:rsid w:val="005C4AA6"/>
    <w:rsid w:val="005C7DA2"/>
    <w:rsid w:val="005F0049"/>
    <w:rsid w:val="00601427"/>
    <w:rsid w:val="00612191"/>
    <w:rsid w:val="006125B1"/>
    <w:rsid w:val="00627E7F"/>
    <w:rsid w:val="00633871"/>
    <w:rsid w:val="00641628"/>
    <w:rsid w:val="00667CE0"/>
    <w:rsid w:val="006821BF"/>
    <w:rsid w:val="006A12E6"/>
    <w:rsid w:val="006C3728"/>
    <w:rsid w:val="006D2B78"/>
    <w:rsid w:val="006D3760"/>
    <w:rsid w:val="006E7558"/>
    <w:rsid w:val="006F551B"/>
    <w:rsid w:val="006F5C13"/>
    <w:rsid w:val="006F5DA4"/>
    <w:rsid w:val="006F75AD"/>
    <w:rsid w:val="00703225"/>
    <w:rsid w:val="00706272"/>
    <w:rsid w:val="00741F79"/>
    <w:rsid w:val="007561E2"/>
    <w:rsid w:val="00781B40"/>
    <w:rsid w:val="007865DB"/>
    <w:rsid w:val="007948DC"/>
    <w:rsid w:val="007A27C9"/>
    <w:rsid w:val="007C0889"/>
    <w:rsid w:val="007C4ABD"/>
    <w:rsid w:val="007D2B66"/>
    <w:rsid w:val="007D6C63"/>
    <w:rsid w:val="007D7508"/>
    <w:rsid w:val="00801308"/>
    <w:rsid w:val="008269DE"/>
    <w:rsid w:val="00827F35"/>
    <w:rsid w:val="00834280"/>
    <w:rsid w:val="008411F0"/>
    <w:rsid w:val="00841FEB"/>
    <w:rsid w:val="00842A9B"/>
    <w:rsid w:val="00865642"/>
    <w:rsid w:val="008B2B98"/>
    <w:rsid w:val="008B57CC"/>
    <w:rsid w:val="008D08F1"/>
    <w:rsid w:val="008E6852"/>
    <w:rsid w:val="008F46A8"/>
    <w:rsid w:val="00932BEE"/>
    <w:rsid w:val="00933A1C"/>
    <w:rsid w:val="00934787"/>
    <w:rsid w:val="00945270"/>
    <w:rsid w:val="00947521"/>
    <w:rsid w:val="00950003"/>
    <w:rsid w:val="00966F4D"/>
    <w:rsid w:val="009B3E7A"/>
    <w:rsid w:val="009B651D"/>
    <w:rsid w:val="009B73A9"/>
    <w:rsid w:val="009C00F0"/>
    <w:rsid w:val="009D3A76"/>
    <w:rsid w:val="009D3CCD"/>
    <w:rsid w:val="009F744A"/>
    <w:rsid w:val="00A0039F"/>
    <w:rsid w:val="00A06777"/>
    <w:rsid w:val="00A317EE"/>
    <w:rsid w:val="00A45F86"/>
    <w:rsid w:val="00A64D8E"/>
    <w:rsid w:val="00A650BE"/>
    <w:rsid w:val="00A66614"/>
    <w:rsid w:val="00A81ADC"/>
    <w:rsid w:val="00AA4880"/>
    <w:rsid w:val="00AB32AB"/>
    <w:rsid w:val="00AD5D39"/>
    <w:rsid w:val="00AE49AF"/>
    <w:rsid w:val="00AF24D3"/>
    <w:rsid w:val="00AF2E0A"/>
    <w:rsid w:val="00B035DE"/>
    <w:rsid w:val="00B05EAC"/>
    <w:rsid w:val="00B32D04"/>
    <w:rsid w:val="00B35269"/>
    <w:rsid w:val="00B4092B"/>
    <w:rsid w:val="00B554BC"/>
    <w:rsid w:val="00B56709"/>
    <w:rsid w:val="00B6331C"/>
    <w:rsid w:val="00B718BA"/>
    <w:rsid w:val="00B747D8"/>
    <w:rsid w:val="00B82F26"/>
    <w:rsid w:val="00B85466"/>
    <w:rsid w:val="00B91592"/>
    <w:rsid w:val="00BC006B"/>
    <w:rsid w:val="00BD30C2"/>
    <w:rsid w:val="00BD541F"/>
    <w:rsid w:val="00BD79C4"/>
    <w:rsid w:val="00BE49CB"/>
    <w:rsid w:val="00C17D89"/>
    <w:rsid w:val="00C267A6"/>
    <w:rsid w:val="00C26810"/>
    <w:rsid w:val="00C41366"/>
    <w:rsid w:val="00C741BB"/>
    <w:rsid w:val="00C75FEB"/>
    <w:rsid w:val="00C86E7F"/>
    <w:rsid w:val="00C9367A"/>
    <w:rsid w:val="00C96C11"/>
    <w:rsid w:val="00CA28FA"/>
    <w:rsid w:val="00CD6911"/>
    <w:rsid w:val="00D06E34"/>
    <w:rsid w:val="00D21238"/>
    <w:rsid w:val="00D4058C"/>
    <w:rsid w:val="00D47DEB"/>
    <w:rsid w:val="00D50AD5"/>
    <w:rsid w:val="00D60AE1"/>
    <w:rsid w:val="00D74F4F"/>
    <w:rsid w:val="00D800A2"/>
    <w:rsid w:val="00D938BB"/>
    <w:rsid w:val="00DB255C"/>
    <w:rsid w:val="00DB2A08"/>
    <w:rsid w:val="00DC7C56"/>
    <w:rsid w:val="00DD6644"/>
    <w:rsid w:val="00DF66ED"/>
    <w:rsid w:val="00E259EE"/>
    <w:rsid w:val="00E344A0"/>
    <w:rsid w:val="00E4202C"/>
    <w:rsid w:val="00E44A51"/>
    <w:rsid w:val="00E60872"/>
    <w:rsid w:val="00E62F84"/>
    <w:rsid w:val="00E83CAC"/>
    <w:rsid w:val="00EA247D"/>
    <w:rsid w:val="00EB2073"/>
    <w:rsid w:val="00EC5EC6"/>
    <w:rsid w:val="00ED10C3"/>
    <w:rsid w:val="00ED6FFD"/>
    <w:rsid w:val="00EF404A"/>
    <w:rsid w:val="00EF6E44"/>
    <w:rsid w:val="00EF77E1"/>
    <w:rsid w:val="00F04454"/>
    <w:rsid w:val="00F05DD1"/>
    <w:rsid w:val="00F14605"/>
    <w:rsid w:val="00F2022D"/>
    <w:rsid w:val="00F26387"/>
    <w:rsid w:val="00F60285"/>
    <w:rsid w:val="00F71845"/>
    <w:rsid w:val="00F8020D"/>
    <w:rsid w:val="00F80951"/>
    <w:rsid w:val="00F84B08"/>
    <w:rsid w:val="00F90A2C"/>
    <w:rsid w:val="00FB2A6C"/>
    <w:rsid w:val="00FC34C7"/>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300DE526B31AE8B73ACB7F78A569B9DB1C4F27C4C7D7E3CF97539BE2d205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54DA-03CA-4908-9D7D-2B500F1D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Pages>
  <Words>8213</Words>
  <Characters>46816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93</cp:revision>
  <cp:lastPrinted>2020-04-30T03:18:00Z</cp:lastPrinted>
  <dcterms:created xsi:type="dcterms:W3CDTF">2019-07-11T06:17:00Z</dcterms:created>
  <dcterms:modified xsi:type="dcterms:W3CDTF">2020-07-07T03:51:00Z</dcterms:modified>
</cp:coreProperties>
</file>