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2C" w:rsidRPr="008A022C" w:rsidRDefault="00207703" w:rsidP="00187707">
      <w:pPr>
        <w:spacing w:after="0" w:line="240" w:lineRule="auto"/>
        <w:ind w:firstLine="709"/>
        <w:jc w:val="center"/>
        <w:rPr>
          <w:rFonts w:ascii="Arial" w:eastAsia="Times New Roman" w:hAnsi="Arial" w:cs="Arial"/>
          <w:b/>
          <w:bCs/>
          <w:iCs/>
          <w:sz w:val="32"/>
          <w:szCs w:val="32"/>
          <w:lang w:eastAsia="ru-RU"/>
        </w:rPr>
      </w:pPr>
      <w:r>
        <w:rPr>
          <w:rFonts w:ascii="Arial" w:eastAsia="Times New Roman" w:hAnsi="Arial" w:cs="Arial"/>
          <w:b/>
          <w:bCs/>
          <w:iCs/>
          <w:sz w:val="32"/>
          <w:szCs w:val="32"/>
          <w:lang w:eastAsia="ru-RU"/>
        </w:rPr>
        <w:t>17</w:t>
      </w:r>
      <w:r w:rsidR="008A022C" w:rsidRPr="008A022C">
        <w:rPr>
          <w:rFonts w:ascii="Arial" w:eastAsia="Times New Roman" w:hAnsi="Arial" w:cs="Arial"/>
          <w:b/>
          <w:bCs/>
          <w:iCs/>
          <w:sz w:val="32"/>
          <w:szCs w:val="32"/>
          <w:lang w:eastAsia="ru-RU"/>
        </w:rPr>
        <w:t>.01.2017 г. № 9</w:t>
      </w:r>
    </w:p>
    <w:p w:rsidR="00187707" w:rsidRPr="008A022C" w:rsidRDefault="00187707" w:rsidP="00187707">
      <w:pPr>
        <w:spacing w:after="0" w:line="240" w:lineRule="auto"/>
        <w:ind w:firstLine="709"/>
        <w:jc w:val="center"/>
        <w:rPr>
          <w:rFonts w:ascii="Arial" w:eastAsia="Times New Roman" w:hAnsi="Arial" w:cs="Arial"/>
          <w:b/>
          <w:bCs/>
          <w:iCs/>
          <w:sz w:val="32"/>
          <w:szCs w:val="32"/>
          <w:lang w:eastAsia="ru-RU"/>
        </w:rPr>
      </w:pPr>
      <w:r w:rsidRPr="008A022C">
        <w:rPr>
          <w:rFonts w:ascii="Arial" w:eastAsia="Times New Roman" w:hAnsi="Arial" w:cs="Arial"/>
          <w:b/>
          <w:bCs/>
          <w:iCs/>
          <w:sz w:val="32"/>
          <w:szCs w:val="32"/>
          <w:lang w:eastAsia="ru-RU"/>
        </w:rPr>
        <w:t>РОССИЙСКАЯ ФЕДЕРАЦИЯ</w:t>
      </w:r>
    </w:p>
    <w:p w:rsidR="00187707" w:rsidRPr="008A022C" w:rsidRDefault="00187707" w:rsidP="00187707">
      <w:pPr>
        <w:spacing w:after="0" w:line="240" w:lineRule="auto"/>
        <w:ind w:firstLine="709"/>
        <w:jc w:val="center"/>
        <w:rPr>
          <w:rFonts w:ascii="Arial" w:hAnsi="Arial" w:cs="Arial"/>
          <w:b/>
          <w:bCs/>
          <w:iCs/>
          <w:sz w:val="32"/>
          <w:szCs w:val="32"/>
        </w:rPr>
      </w:pPr>
      <w:r w:rsidRPr="008A022C">
        <w:rPr>
          <w:rFonts w:ascii="Arial" w:hAnsi="Arial" w:cs="Arial"/>
          <w:b/>
          <w:bCs/>
          <w:iCs/>
          <w:sz w:val="32"/>
          <w:szCs w:val="32"/>
        </w:rPr>
        <w:t>ИРКУТСКАЯ ОБЛАСТЬ</w:t>
      </w:r>
    </w:p>
    <w:p w:rsidR="008A022C" w:rsidRPr="008A022C" w:rsidRDefault="008A022C" w:rsidP="00187707">
      <w:pPr>
        <w:spacing w:after="0" w:line="240" w:lineRule="auto"/>
        <w:ind w:firstLine="709"/>
        <w:jc w:val="center"/>
        <w:rPr>
          <w:rFonts w:ascii="Arial" w:hAnsi="Arial" w:cs="Arial"/>
          <w:b/>
          <w:bCs/>
          <w:iCs/>
          <w:sz w:val="32"/>
          <w:szCs w:val="32"/>
        </w:rPr>
      </w:pPr>
      <w:r w:rsidRPr="008A022C">
        <w:rPr>
          <w:rFonts w:ascii="Arial" w:hAnsi="Arial" w:cs="Arial"/>
          <w:b/>
          <w:bCs/>
          <w:iCs/>
          <w:sz w:val="32"/>
          <w:szCs w:val="32"/>
        </w:rPr>
        <w:t>МАМСКО-ЧУЙСКИЙ РАЙОН</w:t>
      </w:r>
    </w:p>
    <w:p w:rsidR="008A022C" w:rsidRPr="008A022C" w:rsidRDefault="008A022C" w:rsidP="00187707">
      <w:pPr>
        <w:spacing w:after="0" w:line="240" w:lineRule="auto"/>
        <w:ind w:firstLine="709"/>
        <w:jc w:val="center"/>
        <w:rPr>
          <w:rFonts w:ascii="Arial" w:hAnsi="Arial" w:cs="Arial"/>
          <w:b/>
          <w:bCs/>
          <w:iCs/>
          <w:sz w:val="32"/>
          <w:szCs w:val="32"/>
        </w:rPr>
      </w:pPr>
      <w:r w:rsidRPr="008A022C">
        <w:rPr>
          <w:rFonts w:ascii="Arial" w:hAnsi="Arial" w:cs="Arial"/>
          <w:b/>
          <w:bCs/>
          <w:iCs/>
          <w:sz w:val="32"/>
          <w:szCs w:val="32"/>
        </w:rPr>
        <w:t>ЛУГОВСКОЕ ГОРОДСКОЕ ПОСЕЛЕНИЕ</w:t>
      </w:r>
    </w:p>
    <w:p w:rsidR="00187707" w:rsidRPr="008A022C" w:rsidRDefault="008A022C" w:rsidP="00187707">
      <w:pPr>
        <w:spacing w:after="0" w:line="240" w:lineRule="auto"/>
        <w:ind w:firstLine="709"/>
        <w:jc w:val="center"/>
        <w:rPr>
          <w:rFonts w:ascii="Arial" w:hAnsi="Arial" w:cs="Arial"/>
          <w:b/>
          <w:bCs/>
          <w:iCs/>
          <w:sz w:val="32"/>
          <w:szCs w:val="32"/>
        </w:rPr>
      </w:pPr>
      <w:r w:rsidRPr="008A022C">
        <w:rPr>
          <w:rFonts w:ascii="Arial" w:hAnsi="Arial" w:cs="Arial"/>
          <w:b/>
          <w:bCs/>
          <w:iCs/>
          <w:sz w:val="32"/>
          <w:szCs w:val="32"/>
        </w:rPr>
        <w:t>АДМИНИСТРАЦИЯ</w:t>
      </w:r>
    </w:p>
    <w:p w:rsidR="00187707" w:rsidRPr="008A022C" w:rsidRDefault="00187707" w:rsidP="00187707">
      <w:pPr>
        <w:spacing w:after="0" w:line="240" w:lineRule="auto"/>
        <w:ind w:firstLine="709"/>
        <w:jc w:val="center"/>
        <w:rPr>
          <w:rFonts w:ascii="Arial" w:hAnsi="Arial" w:cs="Arial"/>
          <w:b/>
          <w:bCs/>
          <w:iCs/>
          <w:sz w:val="32"/>
          <w:szCs w:val="32"/>
        </w:rPr>
      </w:pPr>
      <w:r w:rsidRPr="008A022C">
        <w:rPr>
          <w:rFonts w:ascii="Arial" w:hAnsi="Arial" w:cs="Arial"/>
          <w:b/>
          <w:bCs/>
          <w:iCs/>
          <w:sz w:val="32"/>
          <w:szCs w:val="32"/>
        </w:rPr>
        <w:t>ПОСТАНОВЛЕНИЕ</w:t>
      </w:r>
      <w:r w:rsidR="008A022C" w:rsidRPr="008A022C">
        <w:rPr>
          <w:rFonts w:ascii="Arial" w:hAnsi="Arial" w:cs="Arial"/>
          <w:b/>
          <w:bCs/>
          <w:iCs/>
          <w:sz w:val="32"/>
          <w:szCs w:val="32"/>
        </w:rPr>
        <w:t xml:space="preserve"> </w:t>
      </w:r>
    </w:p>
    <w:p w:rsidR="00187707" w:rsidRPr="008A022C" w:rsidRDefault="00187707" w:rsidP="00187707">
      <w:pPr>
        <w:spacing w:after="0" w:line="240" w:lineRule="auto"/>
        <w:ind w:firstLine="709"/>
        <w:jc w:val="center"/>
        <w:rPr>
          <w:rFonts w:ascii="Arial" w:hAnsi="Arial" w:cs="Arial"/>
          <w:b/>
          <w:bCs/>
          <w:iCs/>
          <w:sz w:val="24"/>
          <w:szCs w:val="24"/>
        </w:rPr>
      </w:pPr>
    </w:p>
    <w:p w:rsidR="00226FEC" w:rsidRDefault="00226FEC" w:rsidP="009A21B5">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A21B5">
        <w:rPr>
          <w:rFonts w:ascii="Arial" w:eastAsia="Times New Roman" w:hAnsi="Arial" w:cs="Arial"/>
          <w:b/>
          <w:color w:val="333333"/>
          <w:sz w:val="32"/>
          <w:szCs w:val="32"/>
          <w:lang w:eastAsia="ru-RU"/>
        </w:rPr>
        <w:t xml:space="preserve">ОБ УТВЕРЖДЕНИИ АДМИНИСТРАТИВНОГО РЕГЛАМЕНТА ПРЕДОСТАВЛЕНИЯ МУНИЦИПАЛЬНОЙ УСЛУГИ </w:t>
      </w:r>
      <w:r w:rsidR="009A21B5">
        <w:rPr>
          <w:rFonts w:ascii="Arial" w:eastAsia="Times New Roman" w:hAnsi="Arial" w:cs="Arial"/>
          <w:b/>
          <w:color w:val="333333"/>
          <w:sz w:val="32"/>
          <w:szCs w:val="32"/>
          <w:lang w:eastAsia="ru-RU"/>
        </w:rPr>
        <w:t xml:space="preserve">                 </w:t>
      </w:r>
      <w:r w:rsidRPr="009A21B5">
        <w:rPr>
          <w:rFonts w:ascii="Arial" w:eastAsia="Times New Roman" w:hAnsi="Arial" w:cs="Arial"/>
          <w:b/>
          <w:color w:val="333333"/>
          <w:sz w:val="32"/>
          <w:szCs w:val="32"/>
          <w:lang w:eastAsia="ru-RU"/>
        </w:rPr>
        <w:t xml:space="preserve">« ПРИНЯТИЕ РЕШЕНИЯ О ПРЕДОСТАВЛЕНИИ ЗЕМЕЛЬНОГО УЧАСТКА ДЛЯ </w:t>
      </w:r>
      <w:r w:rsidR="009A21B5" w:rsidRPr="009A21B5">
        <w:rPr>
          <w:rFonts w:ascii="Arial" w:eastAsia="Times New Roman" w:hAnsi="Arial" w:cs="Arial"/>
          <w:b/>
          <w:color w:val="333333"/>
          <w:sz w:val="32"/>
          <w:szCs w:val="32"/>
          <w:lang w:eastAsia="ru-RU"/>
        </w:rPr>
        <w:t>ИНДИВИДУАЛЬНОГО ЖИЛИЩНОГО СТРОИТЕЛЬСТВА В АРЕНДУ ГРАЖДАНИНА</w:t>
      </w:r>
      <w:r w:rsidR="009A21B5">
        <w:rPr>
          <w:rFonts w:ascii="Times New Roman" w:eastAsia="Times New Roman" w:hAnsi="Times New Roman" w:cs="Times New Roman"/>
          <w:b/>
          <w:color w:val="333333"/>
          <w:sz w:val="24"/>
          <w:szCs w:val="24"/>
          <w:lang w:eastAsia="ru-RU"/>
        </w:rPr>
        <w:t>»</w:t>
      </w:r>
    </w:p>
    <w:p w:rsidR="009A21B5" w:rsidRDefault="009A21B5" w:rsidP="005E11B2">
      <w:pPr>
        <w:pStyle w:val="a3"/>
        <w:ind w:firstLine="709"/>
        <w:jc w:val="both"/>
        <w:rPr>
          <w:rFonts w:ascii="Arial" w:hAnsi="Arial" w:cs="Arial"/>
          <w:sz w:val="24"/>
          <w:szCs w:val="24"/>
          <w:lang w:eastAsia="ru-RU"/>
        </w:rPr>
      </w:pPr>
    </w:p>
    <w:p w:rsidR="00187707" w:rsidRPr="00FB44D9" w:rsidRDefault="00187707" w:rsidP="005E11B2">
      <w:pPr>
        <w:pStyle w:val="a3"/>
        <w:ind w:firstLine="709"/>
        <w:jc w:val="both"/>
        <w:rPr>
          <w:rFonts w:ascii="Arial" w:hAnsi="Arial" w:cs="Arial"/>
          <w:sz w:val="24"/>
          <w:szCs w:val="24"/>
        </w:rPr>
      </w:pPr>
      <w:r w:rsidRPr="00FB44D9">
        <w:rPr>
          <w:rFonts w:ascii="Arial" w:hAnsi="Arial" w:cs="Arial"/>
          <w:sz w:val="24"/>
          <w:szCs w:val="24"/>
          <w:lang w:eastAsia="ru-RU"/>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FB44D9">
        <w:rPr>
          <w:rFonts w:ascii="Arial" w:hAnsi="Arial" w:cs="Arial"/>
          <w:sz w:val="24"/>
          <w:szCs w:val="24"/>
        </w:rPr>
        <w:t xml:space="preserve">администрация  </w:t>
      </w:r>
      <w:r w:rsidR="00C22D64" w:rsidRPr="00FB44D9">
        <w:rPr>
          <w:rFonts w:ascii="Arial" w:hAnsi="Arial" w:cs="Arial"/>
          <w:sz w:val="24"/>
          <w:szCs w:val="24"/>
        </w:rPr>
        <w:t xml:space="preserve">Луговского </w:t>
      </w:r>
      <w:r w:rsidRPr="00FB44D9">
        <w:rPr>
          <w:rFonts w:ascii="Arial" w:hAnsi="Arial" w:cs="Arial"/>
          <w:sz w:val="24"/>
          <w:szCs w:val="24"/>
        </w:rPr>
        <w:t xml:space="preserve">городского поселения </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FB44D9" w:rsidRDefault="00FB44D9" w:rsidP="00187707">
      <w:pPr>
        <w:spacing w:after="0" w:line="240" w:lineRule="auto"/>
        <w:ind w:firstLine="709"/>
        <w:jc w:val="center"/>
        <w:rPr>
          <w:rFonts w:ascii="Arial" w:hAnsi="Arial" w:cs="Arial"/>
          <w:b/>
          <w:sz w:val="30"/>
          <w:szCs w:val="24"/>
        </w:rPr>
      </w:pPr>
      <w:r>
        <w:rPr>
          <w:rFonts w:ascii="Arial" w:hAnsi="Arial" w:cs="Arial"/>
          <w:b/>
          <w:sz w:val="30"/>
          <w:szCs w:val="24"/>
        </w:rPr>
        <w:t>ПОСТАНОВЛЯЕ</w:t>
      </w:r>
      <w:r w:rsidR="00187707" w:rsidRPr="00FB44D9">
        <w:rPr>
          <w:rFonts w:ascii="Arial" w:hAnsi="Arial" w:cs="Arial"/>
          <w:b/>
          <w:sz w:val="30"/>
          <w:szCs w:val="24"/>
        </w:rPr>
        <w:t>Т</w:t>
      </w: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FB44D9" w:rsidRDefault="00226FEC" w:rsidP="00226FEC">
      <w:pPr>
        <w:spacing w:after="0" w:line="240" w:lineRule="auto"/>
        <w:ind w:firstLine="567"/>
        <w:contextualSpacing/>
        <w:jc w:val="both"/>
        <w:rPr>
          <w:rFonts w:ascii="Arial" w:hAnsi="Arial" w:cs="Arial"/>
          <w:sz w:val="24"/>
          <w:szCs w:val="24"/>
        </w:rPr>
      </w:pPr>
      <w:r>
        <w:rPr>
          <w:rFonts w:ascii="Arial" w:hAnsi="Arial" w:cs="Arial"/>
          <w:sz w:val="24"/>
          <w:szCs w:val="24"/>
        </w:rPr>
        <w:t>1.</w:t>
      </w:r>
      <w:r w:rsidR="00187707" w:rsidRPr="00FB44D9">
        <w:rPr>
          <w:rFonts w:ascii="Arial" w:hAnsi="Arial" w:cs="Arial"/>
          <w:sz w:val="24"/>
          <w:szCs w:val="24"/>
        </w:rPr>
        <w:t>Утвердить Административный регламент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согласно приложению.</w:t>
      </w:r>
    </w:p>
    <w:p w:rsidR="00187707" w:rsidRPr="00FB44D9" w:rsidRDefault="00226FEC" w:rsidP="00226FEC">
      <w:pPr>
        <w:spacing w:after="0" w:line="240" w:lineRule="auto"/>
        <w:ind w:firstLine="567"/>
        <w:contextualSpacing/>
        <w:jc w:val="both"/>
        <w:rPr>
          <w:rFonts w:ascii="Arial" w:hAnsi="Arial" w:cs="Arial"/>
          <w:sz w:val="24"/>
          <w:szCs w:val="24"/>
        </w:rPr>
      </w:pPr>
      <w:r>
        <w:rPr>
          <w:rFonts w:ascii="Arial" w:hAnsi="Arial" w:cs="Arial"/>
          <w:sz w:val="24"/>
          <w:szCs w:val="24"/>
        </w:rPr>
        <w:t xml:space="preserve">2. </w:t>
      </w:r>
      <w:r w:rsidR="00187707" w:rsidRPr="00FB44D9">
        <w:rPr>
          <w:rFonts w:ascii="Arial" w:hAnsi="Arial" w:cs="Arial"/>
          <w:sz w:val="24"/>
          <w:szCs w:val="24"/>
        </w:rPr>
        <w:t>Настоящее постановление подл</w:t>
      </w:r>
      <w:r w:rsidR="00C22D64" w:rsidRPr="00FB44D9">
        <w:rPr>
          <w:rFonts w:ascii="Arial" w:hAnsi="Arial" w:cs="Arial"/>
          <w:sz w:val="24"/>
          <w:szCs w:val="24"/>
        </w:rPr>
        <w:t>ежит  опубликованию  в установленном порядке</w:t>
      </w:r>
      <w:r w:rsidR="00187707" w:rsidRPr="00FB44D9">
        <w:rPr>
          <w:rFonts w:ascii="Arial" w:hAnsi="Arial" w:cs="Arial"/>
          <w:sz w:val="24"/>
          <w:szCs w:val="24"/>
        </w:rPr>
        <w:t xml:space="preserve"> и на официальном сайте администрации </w:t>
      </w:r>
      <w:r w:rsidR="00C22D64" w:rsidRPr="00FB44D9">
        <w:rPr>
          <w:rFonts w:ascii="Arial" w:hAnsi="Arial" w:cs="Arial"/>
          <w:sz w:val="24"/>
          <w:szCs w:val="24"/>
        </w:rPr>
        <w:t xml:space="preserve">Луговского </w:t>
      </w:r>
      <w:r w:rsidR="00187707" w:rsidRPr="00FB44D9">
        <w:rPr>
          <w:rFonts w:ascii="Arial" w:hAnsi="Arial" w:cs="Arial"/>
          <w:sz w:val="24"/>
          <w:szCs w:val="24"/>
        </w:rPr>
        <w:t xml:space="preserve">городского поселения. </w:t>
      </w:r>
    </w:p>
    <w:p w:rsidR="00187707" w:rsidRPr="00FB44D9" w:rsidRDefault="00187707" w:rsidP="00187707">
      <w:pPr>
        <w:spacing w:after="0" w:line="240" w:lineRule="auto"/>
        <w:ind w:firstLine="709"/>
        <w:jc w:val="both"/>
        <w:rPr>
          <w:rFonts w:ascii="Arial" w:hAnsi="Arial" w:cs="Arial"/>
          <w:sz w:val="24"/>
          <w:szCs w:val="24"/>
        </w:rPr>
      </w:pPr>
      <w:r w:rsidRPr="00FB44D9">
        <w:rPr>
          <w:rFonts w:ascii="Arial" w:hAnsi="Arial" w:cs="Arial"/>
          <w:sz w:val="24"/>
          <w:szCs w:val="24"/>
        </w:rPr>
        <w:t xml:space="preserve">        </w:t>
      </w:r>
    </w:p>
    <w:p w:rsidR="00FB44D9" w:rsidRDefault="00226FEC" w:rsidP="00FB44D9">
      <w:pPr>
        <w:spacing w:after="0" w:line="240" w:lineRule="auto"/>
        <w:jc w:val="both"/>
        <w:rPr>
          <w:rFonts w:ascii="Arial" w:hAnsi="Arial" w:cs="Arial"/>
          <w:sz w:val="24"/>
          <w:szCs w:val="24"/>
        </w:rPr>
      </w:pPr>
      <w:r>
        <w:rPr>
          <w:rFonts w:ascii="Arial" w:hAnsi="Arial" w:cs="Arial"/>
          <w:sz w:val="24"/>
          <w:szCs w:val="24"/>
        </w:rPr>
        <w:t xml:space="preserve"> </w:t>
      </w:r>
      <w:r w:rsidR="00187707" w:rsidRPr="00FB44D9">
        <w:rPr>
          <w:rFonts w:ascii="Arial" w:hAnsi="Arial" w:cs="Arial"/>
          <w:sz w:val="24"/>
          <w:szCs w:val="24"/>
        </w:rPr>
        <w:t xml:space="preserve">Глава  </w:t>
      </w:r>
      <w:r w:rsidR="00C22D64" w:rsidRPr="00FB44D9">
        <w:rPr>
          <w:rFonts w:ascii="Arial" w:hAnsi="Arial" w:cs="Arial"/>
          <w:sz w:val="24"/>
          <w:szCs w:val="24"/>
        </w:rPr>
        <w:t>Луговско</w:t>
      </w:r>
      <w:r w:rsidR="00FB44D9">
        <w:rPr>
          <w:rFonts w:ascii="Arial" w:hAnsi="Arial" w:cs="Arial"/>
          <w:sz w:val="24"/>
          <w:szCs w:val="24"/>
        </w:rPr>
        <w:t>го</w:t>
      </w:r>
    </w:p>
    <w:p w:rsidR="00187707" w:rsidRPr="00FB44D9" w:rsidRDefault="00187707" w:rsidP="00FB44D9">
      <w:pPr>
        <w:spacing w:after="0" w:line="240" w:lineRule="auto"/>
        <w:jc w:val="both"/>
        <w:rPr>
          <w:rFonts w:ascii="Arial" w:hAnsi="Arial" w:cs="Arial"/>
          <w:sz w:val="24"/>
          <w:szCs w:val="24"/>
        </w:rPr>
      </w:pPr>
      <w:r w:rsidRPr="00FB44D9">
        <w:rPr>
          <w:rFonts w:ascii="Arial" w:hAnsi="Arial" w:cs="Arial"/>
          <w:sz w:val="24"/>
          <w:szCs w:val="24"/>
        </w:rPr>
        <w:t xml:space="preserve"> городского поселения                              </w:t>
      </w:r>
      <w:r w:rsidR="00FB44D9">
        <w:rPr>
          <w:rFonts w:ascii="Arial" w:hAnsi="Arial" w:cs="Arial"/>
          <w:sz w:val="24"/>
          <w:szCs w:val="24"/>
        </w:rPr>
        <w:t xml:space="preserve">            </w:t>
      </w:r>
      <w:r w:rsidRPr="00FB44D9">
        <w:rPr>
          <w:rFonts w:ascii="Arial" w:hAnsi="Arial" w:cs="Arial"/>
          <w:sz w:val="24"/>
          <w:szCs w:val="24"/>
        </w:rPr>
        <w:t xml:space="preserve"> </w:t>
      </w:r>
      <w:r w:rsidR="00C22D64" w:rsidRPr="00FB44D9">
        <w:rPr>
          <w:rFonts w:ascii="Arial" w:hAnsi="Arial" w:cs="Arial"/>
          <w:sz w:val="24"/>
          <w:szCs w:val="24"/>
        </w:rPr>
        <w:t>А.В. Ушаков</w:t>
      </w:r>
    </w:p>
    <w:p w:rsidR="00187707" w:rsidRPr="00FB44D9" w:rsidRDefault="00187707" w:rsidP="00187707">
      <w:pPr>
        <w:spacing w:after="0" w:line="240" w:lineRule="auto"/>
        <w:ind w:firstLine="709"/>
        <w:jc w:val="both"/>
        <w:rPr>
          <w:rFonts w:ascii="Arial" w:hAnsi="Arial" w:cs="Arial"/>
          <w:sz w:val="24"/>
          <w:szCs w:val="24"/>
        </w:rPr>
      </w:pPr>
    </w:p>
    <w:p w:rsidR="00187707" w:rsidRPr="00FB44D9" w:rsidRDefault="00187707" w:rsidP="00187707">
      <w:pPr>
        <w:spacing w:after="0" w:line="240" w:lineRule="auto"/>
        <w:ind w:firstLine="709"/>
        <w:jc w:val="both"/>
        <w:rPr>
          <w:rFonts w:ascii="Arial" w:hAnsi="Arial" w:cs="Arial"/>
          <w:sz w:val="24"/>
          <w:szCs w:val="24"/>
        </w:rPr>
      </w:pPr>
    </w:p>
    <w:p w:rsidR="00187707" w:rsidRPr="00FB44D9" w:rsidRDefault="00187707" w:rsidP="00187707">
      <w:pPr>
        <w:spacing w:after="0" w:line="240" w:lineRule="auto"/>
        <w:ind w:firstLine="709"/>
        <w:jc w:val="both"/>
        <w:rPr>
          <w:rFonts w:ascii="Arial" w:hAnsi="Arial" w:cs="Arial"/>
          <w:sz w:val="24"/>
          <w:szCs w:val="24"/>
        </w:rPr>
      </w:pPr>
    </w:p>
    <w:p w:rsidR="00187707" w:rsidRPr="00FB44D9" w:rsidRDefault="00187707" w:rsidP="00187707">
      <w:pPr>
        <w:spacing w:after="0" w:line="240" w:lineRule="auto"/>
        <w:ind w:firstLine="709"/>
        <w:jc w:val="both"/>
        <w:rPr>
          <w:rFonts w:ascii="Arial" w:hAnsi="Arial" w:cs="Arial"/>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187707" w:rsidRDefault="00187707" w:rsidP="00187707">
      <w:pPr>
        <w:spacing w:after="0" w:line="240" w:lineRule="auto"/>
        <w:ind w:firstLine="709"/>
        <w:jc w:val="both"/>
        <w:rPr>
          <w:rFonts w:ascii="Times New Roman" w:hAnsi="Times New Roman" w:cs="Times New Roman"/>
          <w:sz w:val="24"/>
          <w:szCs w:val="24"/>
        </w:rPr>
      </w:pPr>
    </w:p>
    <w:p w:rsidR="00FB44D9" w:rsidRDefault="00FB44D9" w:rsidP="00187707">
      <w:pPr>
        <w:spacing w:after="0" w:line="240" w:lineRule="auto"/>
        <w:ind w:firstLine="709"/>
        <w:jc w:val="both"/>
        <w:rPr>
          <w:rFonts w:ascii="Times New Roman" w:hAnsi="Times New Roman" w:cs="Times New Roman"/>
          <w:sz w:val="24"/>
          <w:szCs w:val="24"/>
        </w:rPr>
      </w:pPr>
    </w:p>
    <w:p w:rsidR="00FB44D9" w:rsidRDefault="00FB44D9" w:rsidP="00187707">
      <w:pPr>
        <w:spacing w:after="0" w:line="240" w:lineRule="auto"/>
        <w:ind w:firstLine="709"/>
        <w:jc w:val="both"/>
        <w:rPr>
          <w:rFonts w:ascii="Times New Roman" w:hAnsi="Times New Roman" w:cs="Times New Roman"/>
          <w:sz w:val="24"/>
          <w:szCs w:val="24"/>
        </w:rPr>
      </w:pPr>
    </w:p>
    <w:p w:rsidR="00FB44D9" w:rsidRDefault="00FB44D9" w:rsidP="00187707">
      <w:pPr>
        <w:spacing w:after="0" w:line="240" w:lineRule="auto"/>
        <w:ind w:firstLine="709"/>
        <w:jc w:val="both"/>
        <w:rPr>
          <w:rFonts w:ascii="Times New Roman" w:hAnsi="Times New Roman" w:cs="Times New Roman"/>
          <w:sz w:val="24"/>
          <w:szCs w:val="24"/>
        </w:rPr>
      </w:pPr>
    </w:p>
    <w:p w:rsidR="00FB44D9" w:rsidRDefault="00FB44D9" w:rsidP="00187707">
      <w:pPr>
        <w:spacing w:after="0" w:line="240" w:lineRule="auto"/>
        <w:ind w:firstLine="709"/>
        <w:jc w:val="both"/>
        <w:rPr>
          <w:rFonts w:ascii="Times New Roman" w:hAnsi="Times New Roman" w:cs="Times New Roman"/>
          <w:sz w:val="24"/>
          <w:szCs w:val="24"/>
        </w:rPr>
      </w:pPr>
    </w:p>
    <w:p w:rsidR="00226FEC" w:rsidRDefault="00226FEC" w:rsidP="00187707">
      <w:pPr>
        <w:spacing w:after="0" w:line="240" w:lineRule="auto"/>
        <w:ind w:firstLine="709"/>
        <w:jc w:val="both"/>
        <w:rPr>
          <w:rFonts w:ascii="Times New Roman" w:hAnsi="Times New Roman" w:cs="Times New Roman"/>
          <w:sz w:val="24"/>
          <w:szCs w:val="24"/>
        </w:rPr>
      </w:pPr>
    </w:p>
    <w:p w:rsidR="00226FEC" w:rsidRDefault="00226FEC" w:rsidP="00187707">
      <w:pPr>
        <w:spacing w:after="0" w:line="240" w:lineRule="auto"/>
        <w:ind w:firstLine="709"/>
        <w:jc w:val="both"/>
        <w:rPr>
          <w:rFonts w:ascii="Times New Roman" w:hAnsi="Times New Roman" w:cs="Times New Roman"/>
          <w:sz w:val="24"/>
          <w:szCs w:val="24"/>
        </w:rPr>
      </w:pPr>
    </w:p>
    <w:p w:rsidR="00226FEC" w:rsidRDefault="00226FEC" w:rsidP="00187707">
      <w:pPr>
        <w:spacing w:after="0" w:line="240" w:lineRule="auto"/>
        <w:ind w:firstLine="709"/>
        <w:jc w:val="both"/>
        <w:rPr>
          <w:rFonts w:ascii="Times New Roman" w:hAnsi="Times New Roman" w:cs="Times New Roman"/>
          <w:sz w:val="24"/>
          <w:szCs w:val="24"/>
        </w:rPr>
      </w:pPr>
    </w:p>
    <w:p w:rsidR="00226FEC" w:rsidRDefault="00226FEC"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p>
    <w:p w:rsidR="00187707" w:rsidRPr="00187707" w:rsidRDefault="00187707" w:rsidP="00187707">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ab/>
        <w:t> </w:t>
      </w:r>
    </w:p>
    <w:p w:rsidR="00187707" w:rsidRPr="00187707" w:rsidRDefault="00EE36B0" w:rsidP="00187707">
      <w:pPr>
        <w:spacing w:after="0" w:line="240" w:lineRule="auto"/>
        <w:ind w:firstLine="709"/>
        <w:jc w:val="both"/>
        <w:rPr>
          <w:rFonts w:ascii="Times New Roman" w:hAnsi="Times New Roman" w:cs="Times New Roman"/>
          <w:sz w:val="24"/>
          <w:szCs w:val="24"/>
        </w:rPr>
      </w:pPr>
      <w:r w:rsidRPr="00EE36B0">
        <w:rPr>
          <w:rFonts w:ascii="Times New Roman" w:hAnsi="Times New Roman"/>
          <w:b/>
          <w:noProof/>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0.3pt;margin-top:-40.25pt;width:186.95pt;height:72.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" filled="f" stroked="f">
            <v:textbox>
              <w:txbxContent>
                <w:p w:rsidR="007F01BD" w:rsidRPr="00FB44D9" w:rsidRDefault="00187707" w:rsidP="007F01BD">
                  <w:pPr>
                    <w:spacing w:after="0" w:line="240" w:lineRule="auto"/>
                    <w:rPr>
                      <w:rFonts w:ascii="Courier New" w:hAnsi="Courier New" w:cs="Courier New"/>
                    </w:rPr>
                  </w:pPr>
                  <w:r w:rsidRPr="00FB44D9">
                    <w:rPr>
                      <w:rFonts w:ascii="Courier New" w:hAnsi="Courier New" w:cs="Courier New"/>
                    </w:rPr>
                    <w:t>Приложение к постановлению администрации</w:t>
                  </w:r>
                  <w:r w:rsidR="007F01BD" w:rsidRPr="00FB44D9">
                    <w:rPr>
                      <w:rFonts w:ascii="Courier New" w:hAnsi="Courier New" w:cs="Courier New"/>
                    </w:rPr>
                    <w:t xml:space="preserve"> </w:t>
                  </w:r>
                  <w:r w:rsidR="00C22D64" w:rsidRPr="00FB44D9">
                    <w:rPr>
                      <w:rFonts w:ascii="Courier New" w:hAnsi="Courier New" w:cs="Courier New"/>
                    </w:rPr>
                    <w:t>Луговского</w:t>
                  </w:r>
                </w:p>
                <w:p w:rsidR="007F01BD" w:rsidRPr="00FB44D9" w:rsidRDefault="007F01BD" w:rsidP="007F01BD">
                  <w:pPr>
                    <w:spacing w:after="0" w:line="240" w:lineRule="auto"/>
                    <w:rPr>
                      <w:rFonts w:ascii="Courier New" w:hAnsi="Courier New" w:cs="Courier New"/>
                    </w:rPr>
                  </w:pPr>
                  <w:r w:rsidRPr="00FB44D9">
                    <w:rPr>
                      <w:rFonts w:ascii="Courier New" w:hAnsi="Courier New" w:cs="Courier New"/>
                    </w:rPr>
                    <w:t xml:space="preserve">городского </w:t>
                  </w:r>
                  <w:r w:rsidR="00187707" w:rsidRPr="00FB44D9">
                    <w:rPr>
                      <w:rFonts w:ascii="Courier New" w:hAnsi="Courier New" w:cs="Courier New"/>
                    </w:rPr>
                    <w:t xml:space="preserve"> поселения </w:t>
                  </w:r>
                </w:p>
                <w:p w:rsidR="00187707" w:rsidRPr="000505C2" w:rsidRDefault="00187707" w:rsidP="007F01BD">
                  <w:pPr>
                    <w:spacing w:after="0" w:line="240" w:lineRule="auto"/>
                    <w:rPr>
                      <w:rFonts w:ascii="Times New Roman" w:hAnsi="Times New Roman"/>
                      <w:sz w:val="20"/>
                    </w:rPr>
                  </w:pPr>
                  <w:r w:rsidRPr="000505C2">
                    <w:rPr>
                      <w:rFonts w:ascii="Times New Roman" w:hAnsi="Times New Roman"/>
                      <w:sz w:val="20"/>
                    </w:rPr>
                    <w:t xml:space="preserve">от </w:t>
                  </w:r>
                  <w:r w:rsidR="00207703">
                    <w:rPr>
                      <w:rFonts w:ascii="Times New Roman" w:hAnsi="Times New Roman"/>
                      <w:sz w:val="20"/>
                    </w:rPr>
                    <w:t xml:space="preserve"> 17.01.2017  №  9</w:t>
                  </w:r>
                </w:p>
              </w:txbxContent>
            </v:textbox>
          </v:shape>
        </w:pict>
      </w:r>
      <w:r w:rsidR="00187707" w:rsidRPr="00187707">
        <w:rPr>
          <w:rFonts w:ascii="Times New Roman" w:hAnsi="Times New Roman" w:cs="Times New Roman"/>
          <w:sz w:val="24"/>
          <w:szCs w:val="24"/>
        </w:rPr>
        <w:t> </w:t>
      </w:r>
    </w:p>
    <w:p w:rsidR="00187707" w:rsidRPr="00187707" w:rsidRDefault="00187707" w:rsidP="009A21B5">
      <w:pPr>
        <w:spacing w:after="0" w:line="240" w:lineRule="auto"/>
        <w:jc w:val="both"/>
        <w:rPr>
          <w:rFonts w:ascii="Times New Roman" w:hAnsi="Times New Roman" w:cs="Times New Roman"/>
          <w:sz w:val="24"/>
          <w:szCs w:val="24"/>
        </w:rPr>
      </w:pPr>
    </w:p>
    <w:p w:rsidR="009A21B5" w:rsidRDefault="009A21B5" w:rsidP="009A21B5">
      <w:pPr>
        <w:shd w:val="clear" w:color="auto" w:fill="FFFFFF"/>
        <w:spacing w:after="0" w:line="240" w:lineRule="auto"/>
        <w:jc w:val="center"/>
        <w:rPr>
          <w:rFonts w:ascii="Arial" w:eastAsia="Times New Roman" w:hAnsi="Arial" w:cs="Arial"/>
          <w:b/>
          <w:color w:val="333333"/>
          <w:sz w:val="32"/>
          <w:szCs w:val="32"/>
          <w:lang w:eastAsia="ru-RU"/>
        </w:rPr>
      </w:pPr>
      <w:r w:rsidRPr="009A21B5">
        <w:rPr>
          <w:rFonts w:ascii="Arial" w:eastAsia="Times New Roman" w:hAnsi="Arial" w:cs="Arial"/>
          <w:b/>
          <w:color w:val="333333"/>
          <w:sz w:val="32"/>
          <w:szCs w:val="32"/>
          <w:lang w:eastAsia="ru-RU"/>
        </w:rPr>
        <w:t>АДМИНИС</w:t>
      </w:r>
      <w:r>
        <w:rPr>
          <w:rFonts w:ascii="Arial" w:eastAsia="Times New Roman" w:hAnsi="Arial" w:cs="Arial"/>
          <w:b/>
          <w:color w:val="333333"/>
          <w:sz w:val="32"/>
          <w:szCs w:val="32"/>
          <w:lang w:eastAsia="ru-RU"/>
        </w:rPr>
        <w:t>ТРАТИВНЫЙ  РЕГЛАМЕНТ</w:t>
      </w:r>
    </w:p>
    <w:p w:rsidR="009A21B5" w:rsidRDefault="009A21B5" w:rsidP="009A21B5">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9A21B5">
        <w:rPr>
          <w:rFonts w:ascii="Arial" w:eastAsia="Times New Roman" w:hAnsi="Arial" w:cs="Arial"/>
          <w:b/>
          <w:color w:val="333333"/>
          <w:sz w:val="32"/>
          <w:szCs w:val="32"/>
          <w:lang w:eastAsia="ru-RU"/>
        </w:rPr>
        <w:t xml:space="preserve"> ПРЕДОСТАВЛЕНИЯ МУНИЦИПАЛЬНОЙ УСЛУГИ </w:t>
      </w:r>
      <w:r>
        <w:rPr>
          <w:rFonts w:ascii="Arial" w:eastAsia="Times New Roman" w:hAnsi="Arial" w:cs="Arial"/>
          <w:b/>
          <w:color w:val="333333"/>
          <w:sz w:val="32"/>
          <w:szCs w:val="32"/>
          <w:lang w:eastAsia="ru-RU"/>
        </w:rPr>
        <w:t xml:space="preserve">                 </w:t>
      </w:r>
      <w:r w:rsidRPr="009A21B5">
        <w:rPr>
          <w:rFonts w:ascii="Arial" w:eastAsia="Times New Roman" w:hAnsi="Arial" w:cs="Arial"/>
          <w:b/>
          <w:color w:val="333333"/>
          <w:sz w:val="32"/>
          <w:szCs w:val="32"/>
          <w:lang w:eastAsia="ru-RU"/>
        </w:rPr>
        <w:t>« ПРИНЯТИЕ РЕШЕНИЯ О ПРЕДОСТАВЛЕНИИ ЗЕМЕЛЬНОГО УЧАСТКА ДЛЯ ИНДИВИДУАЛЬНОГО ЖИЛИЩНОГО СТРОИТЕЛЬСТВА В АРЕНДУ ГРАЖДАНИНА</w:t>
      </w:r>
      <w:r>
        <w:rPr>
          <w:rFonts w:ascii="Times New Roman" w:eastAsia="Times New Roman" w:hAnsi="Times New Roman" w:cs="Times New Roman"/>
          <w:b/>
          <w:color w:val="333333"/>
          <w:sz w:val="24"/>
          <w:szCs w:val="24"/>
          <w:lang w:eastAsia="ru-RU"/>
        </w:rPr>
        <w:t>»</w:t>
      </w:r>
    </w:p>
    <w:p w:rsidR="009A21B5" w:rsidRDefault="009A21B5" w:rsidP="00187707">
      <w:pPr>
        <w:spacing w:after="0" w:line="240" w:lineRule="auto"/>
        <w:ind w:firstLine="709"/>
        <w:jc w:val="center"/>
        <w:rPr>
          <w:rFonts w:ascii="Times New Roman" w:hAnsi="Times New Roman" w:cs="Times New Roman"/>
          <w:b/>
          <w:sz w:val="24"/>
          <w:szCs w:val="24"/>
        </w:rPr>
      </w:pPr>
    </w:p>
    <w:p w:rsidR="00187707" w:rsidRPr="009A21B5" w:rsidRDefault="00187707" w:rsidP="009A21B5">
      <w:pPr>
        <w:shd w:val="clear" w:color="auto" w:fill="FFFFFF"/>
        <w:spacing w:after="0" w:line="240" w:lineRule="auto"/>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1. Общие положения</w:t>
      </w:r>
    </w:p>
    <w:p w:rsidR="00187707" w:rsidRPr="00226FEC" w:rsidRDefault="00187707" w:rsidP="00187707">
      <w:pPr>
        <w:shd w:val="clear" w:color="auto" w:fill="FFFFFF"/>
        <w:spacing w:after="0" w:line="240" w:lineRule="auto"/>
        <w:ind w:firstLine="709"/>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1.1. </w:t>
      </w:r>
      <w:proofErr w:type="gramStart"/>
      <w:r w:rsidRPr="00226FEC">
        <w:rPr>
          <w:rFonts w:ascii="Arial" w:eastAsia="Times New Roman" w:hAnsi="Arial" w:cs="Arial"/>
          <w:color w:val="333333"/>
          <w:sz w:val="24"/>
          <w:szCs w:val="24"/>
          <w:lang w:eastAsia="ru-RU"/>
        </w:rPr>
        <w:t>Настоящий административный регламент по предоставлению муниципальной услуги «Принятие решения о предоставлении земельного участка для индивидуального жилищного строительства в аренду гражданину» (далее – Регламент) определяет сроки и последовательность действия (административных процедур),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w:t>
      </w:r>
      <w:r w:rsidR="00C22D64" w:rsidRPr="00226FEC">
        <w:rPr>
          <w:rFonts w:ascii="Arial" w:hAnsi="Arial" w:cs="Arial"/>
          <w:sz w:val="24"/>
          <w:szCs w:val="24"/>
        </w:rPr>
        <w:t>Луговского</w:t>
      </w:r>
      <w:r w:rsidR="00C22D64"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1.2.Получателями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1.3. Требования к порядку информирования о предоставлении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1.3.1.Информацию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 </w:t>
      </w:r>
      <w:r w:rsidR="005E11B2" w:rsidRPr="00226FEC">
        <w:rPr>
          <w:rFonts w:ascii="Arial" w:eastAsia="Times New Roman" w:hAnsi="Arial" w:cs="Arial"/>
          <w:sz w:val="24"/>
          <w:szCs w:val="24"/>
          <w:lang w:val="en-US" w:eastAsia="ru-RU"/>
        </w:rPr>
        <w:t>l</w:t>
      </w:r>
      <w:r w:rsidR="00C22D64" w:rsidRPr="00226FEC">
        <w:rPr>
          <w:rFonts w:ascii="Arial" w:eastAsia="Times New Roman" w:hAnsi="Arial" w:cs="Arial"/>
          <w:sz w:val="24"/>
          <w:szCs w:val="24"/>
          <w:lang w:val="en-US" w:eastAsia="ru-RU"/>
        </w:rPr>
        <w:t>ugovka</w:t>
      </w:r>
      <w:r w:rsidR="00C22D64" w:rsidRPr="00226FEC">
        <w:rPr>
          <w:rFonts w:ascii="Arial" w:eastAsia="Times New Roman" w:hAnsi="Arial" w:cs="Arial"/>
          <w:sz w:val="24"/>
          <w:szCs w:val="24"/>
          <w:lang w:eastAsia="ru-RU"/>
        </w:rPr>
        <w:t>.</w:t>
      </w:r>
      <w:r w:rsidR="00C22D64" w:rsidRPr="00226FEC">
        <w:rPr>
          <w:rFonts w:ascii="Arial" w:eastAsia="Times New Roman" w:hAnsi="Arial" w:cs="Arial"/>
          <w:sz w:val="24"/>
          <w:szCs w:val="24"/>
          <w:lang w:val="en-US" w:eastAsia="ru-RU"/>
        </w:rPr>
        <w:t>irkmo</w:t>
      </w:r>
      <w:r w:rsidR="00C22D64" w:rsidRPr="00226FEC">
        <w:rPr>
          <w:rFonts w:ascii="Arial" w:eastAsia="Times New Roman" w:hAnsi="Arial" w:cs="Arial"/>
          <w:sz w:val="24"/>
          <w:szCs w:val="24"/>
          <w:lang w:eastAsia="ru-RU"/>
        </w:rPr>
        <w:t>.</w:t>
      </w:r>
      <w:r w:rsidR="00C22D64" w:rsidRPr="00226FEC">
        <w:rPr>
          <w:rFonts w:ascii="Arial" w:eastAsia="Times New Roman" w:hAnsi="Arial" w:cs="Arial"/>
          <w:sz w:val="24"/>
          <w:szCs w:val="24"/>
          <w:lang w:val="en-US" w:eastAsia="ru-RU"/>
        </w:rPr>
        <w:t>ru</w:t>
      </w:r>
      <w:r w:rsidR="00C22D64" w:rsidRPr="00226FEC">
        <w:rPr>
          <w:rFonts w:ascii="Arial" w:eastAsia="Times New Roman" w:hAnsi="Arial" w:cs="Arial"/>
          <w:sz w:val="24"/>
          <w:szCs w:val="24"/>
          <w:lang w:eastAsia="ru-RU"/>
        </w:rPr>
        <w:t>.</w:t>
      </w:r>
      <w:r w:rsidR="001F0F68"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(далее на официальном сайте Администрации</w:t>
      </w:r>
      <w:r w:rsidR="001F0F68"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единого портала государственных и муниципальных услуг </w:t>
      </w:r>
      <w:hyperlink r:id="rId5" w:history="1">
        <w:r w:rsidRPr="00226FEC">
          <w:rPr>
            <w:rFonts w:ascii="Arial" w:eastAsia="Times New Roman" w:hAnsi="Arial" w:cs="Arial"/>
            <w:color w:val="205891"/>
            <w:sz w:val="24"/>
            <w:szCs w:val="24"/>
            <w:u w:val="single"/>
            <w:lang w:eastAsia="ru-RU"/>
          </w:rPr>
          <w:t>www.gosuslugi.ru</w:t>
        </w:r>
      </w:hyperlink>
      <w:r w:rsidR="001F0F68" w:rsidRPr="00226FEC">
        <w:rPr>
          <w:rFonts w:ascii="Arial" w:eastAsia="Times New Roman" w:hAnsi="Arial" w:cs="Arial"/>
          <w:color w:val="333333"/>
          <w:sz w:val="24"/>
          <w:szCs w:val="24"/>
          <w:lang w:eastAsia="ru-RU"/>
        </w:rPr>
        <w:t xml:space="preserve">.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1.3.2. Сведения о месте нахождения, графике работы и телефонах администрации </w:t>
      </w:r>
      <w:r w:rsidR="00C22D64" w:rsidRPr="00226FEC">
        <w:rPr>
          <w:rFonts w:ascii="Arial" w:hAnsi="Arial" w:cs="Arial"/>
          <w:sz w:val="24"/>
          <w:szCs w:val="24"/>
        </w:rPr>
        <w:t>Луговского</w:t>
      </w:r>
      <w:r w:rsidR="00C22D64"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Адрес местонахождения и почтовый адрес для направления обращений по вопросам предоставления муниципальной услуги: </w:t>
      </w:r>
      <w:r w:rsidR="00C22D64" w:rsidRPr="00226FEC">
        <w:rPr>
          <w:rFonts w:ascii="Arial" w:eastAsia="Times New Roman" w:hAnsi="Arial" w:cs="Arial"/>
          <w:color w:val="333333"/>
          <w:sz w:val="24"/>
          <w:szCs w:val="24"/>
          <w:lang w:eastAsia="ru-RU"/>
        </w:rPr>
        <w:t>666801</w:t>
      </w:r>
      <w:r w:rsidR="001F0F68" w:rsidRPr="00226FEC">
        <w:rPr>
          <w:rFonts w:ascii="Arial" w:eastAsia="Times New Roman" w:hAnsi="Arial" w:cs="Arial"/>
          <w:color w:val="333333"/>
          <w:sz w:val="24"/>
          <w:szCs w:val="24"/>
          <w:lang w:eastAsia="ru-RU"/>
        </w:rPr>
        <w:t>, Иркутская область, Мамско – Чуйский район, п</w:t>
      </w:r>
      <w:r w:rsidR="005E11B2" w:rsidRPr="00226FEC">
        <w:rPr>
          <w:rFonts w:ascii="Arial" w:eastAsia="Times New Roman" w:hAnsi="Arial" w:cs="Arial"/>
          <w:color w:val="333333"/>
          <w:sz w:val="24"/>
          <w:szCs w:val="24"/>
          <w:lang w:eastAsia="ru-RU"/>
        </w:rPr>
        <w:t>.</w:t>
      </w:r>
      <w:r w:rsidR="00C22D64" w:rsidRPr="00226FEC">
        <w:rPr>
          <w:rFonts w:ascii="Arial" w:hAnsi="Arial" w:cs="Arial"/>
          <w:sz w:val="24"/>
          <w:szCs w:val="24"/>
        </w:rPr>
        <w:t xml:space="preserve"> Луговский</w:t>
      </w:r>
      <w:r w:rsidR="001F0F68" w:rsidRPr="00226FEC">
        <w:rPr>
          <w:rFonts w:ascii="Arial" w:eastAsia="Times New Roman" w:hAnsi="Arial" w:cs="Arial"/>
          <w:color w:val="333333"/>
          <w:sz w:val="24"/>
          <w:szCs w:val="24"/>
          <w:lang w:eastAsia="ru-RU"/>
        </w:rPr>
        <w:t>.</w:t>
      </w:r>
      <w:r w:rsidR="00C22D64" w:rsidRPr="00226FEC">
        <w:rPr>
          <w:rFonts w:ascii="Arial" w:eastAsia="Times New Roman" w:hAnsi="Arial" w:cs="Arial"/>
          <w:color w:val="333333"/>
          <w:sz w:val="24"/>
          <w:szCs w:val="24"/>
          <w:lang w:eastAsia="ru-RU"/>
        </w:rPr>
        <w:t>, ул. Школьная, 11</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Адрес электронной почты для направлений обращений:</w:t>
      </w:r>
      <w:r w:rsidR="001F0F68" w:rsidRPr="00226FEC">
        <w:rPr>
          <w:rFonts w:ascii="Arial" w:eastAsia="Times New Roman" w:hAnsi="Arial" w:cs="Arial"/>
          <w:color w:val="333333"/>
          <w:sz w:val="24"/>
          <w:szCs w:val="24"/>
          <w:lang w:eastAsia="ru-RU"/>
        </w:rPr>
        <w:t xml:space="preserve"> </w:t>
      </w:r>
      <w:r w:rsidR="00C22D64" w:rsidRPr="00226FEC">
        <w:rPr>
          <w:rFonts w:ascii="Arial" w:eastAsia="Times New Roman" w:hAnsi="Arial" w:cs="Arial"/>
          <w:color w:val="333333"/>
          <w:sz w:val="24"/>
          <w:szCs w:val="24"/>
          <w:lang w:val="en-US" w:eastAsia="ru-RU"/>
        </w:rPr>
        <w:t>lugovka</w:t>
      </w:r>
      <w:r w:rsidR="00C22D64" w:rsidRPr="00226FEC">
        <w:rPr>
          <w:rFonts w:ascii="Arial" w:eastAsia="Times New Roman" w:hAnsi="Arial" w:cs="Arial"/>
          <w:color w:val="333333"/>
          <w:sz w:val="24"/>
          <w:szCs w:val="24"/>
          <w:lang w:eastAsia="ru-RU"/>
        </w:rPr>
        <w:t>08@</w:t>
      </w:r>
      <w:r w:rsidR="00C22D64" w:rsidRPr="00226FEC">
        <w:rPr>
          <w:rFonts w:ascii="Arial" w:eastAsia="Times New Roman" w:hAnsi="Arial" w:cs="Arial"/>
          <w:color w:val="333333"/>
          <w:sz w:val="24"/>
          <w:szCs w:val="24"/>
          <w:lang w:val="en-US" w:eastAsia="ru-RU"/>
        </w:rPr>
        <w:t>mail</w:t>
      </w:r>
      <w:r w:rsidR="00C22D64" w:rsidRPr="00226FEC">
        <w:rPr>
          <w:rFonts w:ascii="Arial" w:eastAsia="Times New Roman" w:hAnsi="Arial" w:cs="Arial"/>
          <w:color w:val="333333"/>
          <w:sz w:val="24"/>
          <w:szCs w:val="24"/>
          <w:lang w:eastAsia="ru-RU"/>
        </w:rPr>
        <w:t>.</w:t>
      </w:r>
      <w:r w:rsidR="00C22D64" w:rsidRPr="00226FEC">
        <w:rPr>
          <w:rFonts w:ascii="Arial" w:eastAsia="Times New Roman" w:hAnsi="Arial" w:cs="Arial"/>
          <w:color w:val="333333"/>
          <w:sz w:val="24"/>
          <w:szCs w:val="24"/>
          <w:lang w:val="en-US" w:eastAsia="ru-RU"/>
        </w:rPr>
        <w:t>ru</w:t>
      </w:r>
      <w:r w:rsidR="001F0F68" w:rsidRPr="00226FEC">
        <w:rPr>
          <w:rFonts w:ascii="Arial" w:eastAsia="Times New Roman" w:hAnsi="Arial" w:cs="Arial"/>
          <w:color w:val="333333"/>
          <w:sz w:val="24"/>
          <w:szCs w:val="24"/>
          <w:lang w:eastAsia="ru-RU"/>
        </w:rPr>
        <w:t xml:space="preserve"> </w:t>
      </w:r>
    </w:p>
    <w:p w:rsidR="00187707" w:rsidRPr="00226FEC" w:rsidRDefault="00187707" w:rsidP="00DC493D">
      <w:pPr>
        <w:shd w:val="clear" w:color="auto" w:fill="FFFFFF"/>
        <w:tabs>
          <w:tab w:val="left" w:pos="5805"/>
        </w:tabs>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Телефоны: 8</w:t>
      </w:r>
      <w:r w:rsidR="00C22D64" w:rsidRPr="00226FEC">
        <w:rPr>
          <w:rFonts w:ascii="Arial" w:eastAsia="Times New Roman" w:hAnsi="Arial" w:cs="Arial"/>
          <w:color w:val="333333"/>
          <w:sz w:val="24"/>
          <w:szCs w:val="24"/>
          <w:lang w:eastAsia="ru-RU"/>
        </w:rPr>
        <w:t>9526227713</w:t>
      </w:r>
      <w:r w:rsidR="00DC493D" w:rsidRPr="00226FEC">
        <w:rPr>
          <w:rFonts w:ascii="Arial" w:eastAsia="Times New Roman" w:hAnsi="Arial" w:cs="Arial"/>
          <w:color w:val="333333"/>
          <w:sz w:val="24"/>
          <w:szCs w:val="24"/>
          <w:lang w:eastAsia="ru-RU"/>
        </w:rPr>
        <w:tab/>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понедельник – пятница:  8.00 - 17.00;</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обеденный перерыв: 12:00-13:00</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выходные дни: суббота, воскресенье.</w:t>
      </w:r>
    </w:p>
    <w:p w:rsidR="00187707" w:rsidRPr="00226FEC" w:rsidRDefault="001F0F68"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1.3.3</w:t>
      </w:r>
      <w:r w:rsidR="00187707" w:rsidRPr="00226FEC">
        <w:rPr>
          <w:rFonts w:ascii="Arial" w:eastAsia="Times New Roman" w:hAnsi="Arial" w:cs="Arial"/>
          <w:color w:val="333333"/>
          <w:sz w:val="24"/>
          <w:szCs w:val="24"/>
          <w:lang w:eastAsia="ru-RU"/>
        </w:rPr>
        <w:t>.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нормативных правовых актах, регламентирующих оказание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перечне документов, представление которых необходимо для оказания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ходе предоставления государственной услуги и исполнения отдельных административных процедур;</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сроках предоставления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 перечне лиц, ответственных за предоставление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по иным вопросам, связанным с предоставлением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Ответ на устное обращение предоставляется незамедлительно после обращения.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Ответ на письменное обращение направляется по почте в срок, не превышающий тридцати календарных дней со дня регистрации письменного </w:t>
      </w:r>
      <w:r w:rsidRPr="00226FEC">
        <w:rPr>
          <w:rFonts w:ascii="Arial" w:eastAsia="Times New Roman" w:hAnsi="Arial" w:cs="Arial"/>
          <w:color w:val="333333"/>
          <w:sz w:val="24"/>
          <w:szCs w:val="24"/>
          <w:lang w:eastAsia="ru-RU"/>
        </w:rPr>
        <w:lastRenderedPageBreak/>
        <w:t xml:space="preserve">обращения в </w:t>
      </w:r>
      <w:r w:rsidR="001F0F68" w:rsidRPr="00226FEC">
        <w:rPr>
          <w:rFonts w:ascii="Arial" w:eastAsia="Times New Roman" w:hAnsi="Arial" w:cs="Arial"/>
          <w:color w:val="333333"/>
          <w:sz w:val="24"/>
          <w:szCs w:val="24"/>
          <w:lang w:eastAsia="ru-RU"/>
        </w:rPr>
        <w:t xml:space="preserve">администрации </w:t>
      </w:r>
      <w:r w:rsidR="00C22D64" w:rsidRPr="00226FEC">
        <w:rPr>
          <w:rFonts w:ascii="Arial" w:hAnsi="Arial" w:cs="Arial"/>
          <w:sz w:val="24"/>
          <w:szCs w:val="24"/>
        </w:rPr>
        <w:t>Луговского</w:t>
      </w:r>
      <w:r w:rsidR="00C22D64" w:rsidRPr="00226FEC">
        <w:rPr>
          <w:rFonts w:ascii="Arial" w:eastAsia="Times New Roman" w:hAnsi="Arial" w:cs="Arial"/>
          <w:color w:val="333333"/>
          <w:sz w:val="24"/>
          <w:szCs w:val="24"/>
          <w:lang w:eastAsia="ru-RU"/>
        </w:rPr>
        <w:t xml:space="preserve"> </w:t>
      </w:r>
      <w:r w:rsidR="001F0F68" w:rsidRPr="00226FEC">
        <w:rPr>
          <w:rFonts w:ascii="Arial" w:eastAsia="Times New Roman" w:hAnsi="Arial" w:cs="Arial"/>
          <w:color w:val="333333"/>
          <w:sz w:val="24"/>
          <w:szCs w:val="24"/>
          <w:lang w:eastAsia="ru-RU"/>
        </w:rPr>
        <w:t>городского поселения</w:t>
      </w:r>
      <w:r w:rsidRPr="00226FEC">
        <w:rPr>
          <w:rFonts w:ascii="Arial" w:eastAsia="Times New Roman" w:hAnsi="Arial" w:cs="Arial"/>
          <w:color w:val="333333"/>
          <w:sz w:val="24"/>
          <w:szCs w:val="24"/>
          <w:lang w:eastAsia="ru-RU"/>
        </w:rPr>
        <w:t>, время телефонного разговора не должно превышать пятнадцати минут.</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Публичное письменное информирование осуществляется путем публикации информационных материалов о правилах предоставления государственной услуги в средствах массовой информации, на Едином портале, в информационно-телекоммуникационной сети «Интернет».</w:t>
      </w:r>
    </w:p>
    <w:p w:rsidR="00187707" w:rsidRPr="00226FEC" w:rsidRDefault="00187707" w:rsidP="001F0F68">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 </w:t>
      </w:r>
    </w:p>
    <w:p w:rsidR="00187707" w:rsidRPr="009A21B5" w:rsidRDefault="00187707" w:rsidP="001F0F68">
      <w:pPr>
        <w:shd w:val="clear" w:color="auto" w:fill="FFFFFF"/>
        <w:spacing w:after="0" w:line="240" w:lineRule="auto"/>
        <w:ind w:firstLine="709"/>
        <w:jc w:val="center"/>
        <w:rPr>
          <w:rFonts w:ascii="Arial" w:eastAsia="Times New Roman" w:hAnsi="Arial" w:cs="Arial"/>
          <w:bCs/>
          <w:color w:val="333333"/>
          <w:sz w:val="24"/>
          <w:szCs w:val="24"/>
          <w:lang w:eastAsia="ru-RU"/>
        </w:rPr>
      </w:pPr>
      <w:r w:rsidRPr="009A21B5">
        <w:rPr>
          <w:rFonts w:ascii="Arial" w:eastAsia="Times New Roman" w:hAnsi="Arial" w:cs="Arial"/>
          <w:bCs/>
          <w:color w:val="333333"/>
          <w:sz w:val="24"/>
          <w:szCs w:val="24"/>
          <w:lang w:eastAsia="ru-RU"/>
        </w:rPr>
        <w:t>2. Стандарт предоставления муниципальной услуги</w:t>
      </w:r>
    </w:p>
    <w:p w:rsidR="001F0F68" w:rsidRPr="00226FEC" w:rsidRDefault="001F0F68" w:rsidP="00187707">
      <w:pPr>
        <w:shd w:val="clear" w:color="auto" w:fill="FFFFFF"/>
        <w:spacing w:after="0" w:line="240" w:lineRule="auto"/>
        <w:ind w:firstLine="709"/>
        <w:jc w:val="both"/>
        <w:rPr>
          <w:rFonts w:ascii="Arial" w:eastAsia="Times New Roman" w:hAnsi="Arial" w:cs="Arial"/>
          <w:color w:val="333333"/>
          <w:sz w:val="24"/>
          <w:szCs w:val="24"/>
          <w:lang w:eastAsia="ru-RU"/>
        </w:rPr>
      </w:pP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2.1. Наименование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2.2. Муниципальная услуга предоставляется администрацией </w:t>
      </w:r>
      <w:r w:rsidR="00C22D64" w:rsidRPr="00226FEC">
        <w:rPr>
          <w:rFonts w:ascii="Arial" w:hAnsi="Arial" w:cs="Arial"/>
          <w:sz w:val="24"/>
          <w:szCs w:val="24"/>
        </w:rPr>
        <w:t>Луговского</w:t>
      </w:r>
      <w:r w:rsidR="00C22D64"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r w:rsidR="001F0F68" w:rsidRPr="00226FEC">
        <w:rPr>
          <w:rFonts w:ascii="Arial" w:eastAsia="Times New Roman" w:hAnsi="Arial" w:cs="Arial"/>
          <w:color w:val="333333"/>
          <w:sz w:val="24"/>
          <w:szCs w:val="24"/>
          <w:lang w:eastAsia="ru-RU"/>
        </w:rPr>
        <w:t>,</w:t>
      </w:r>
      <w:r w:rsidRPr="00226FEC">
        <w:rPr>
          <w:rFonts w:ascii="Arial" w:eastAsia="Times New Roman" w:hAnsi="Arial" w:cs="Arial"/>
          <w:color w:val="333333"/>
          <w:sz w:val="24"/>
          <w:szCs w:val="24"/>
          <w:lang w:eastAsia="ru-RU"/>
        </w:rPr>
        <w:t xml:space="preserve"> (далее - исполнитель).</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2.3. Срок предоставления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226FEC">
        <w:rPr>
          <w:rFonts w:ascii="Arial" w:eastAsia="Times New Roman" w:hAnsi="Arial" w:cs="Arial"/>
          <w:color w:val="333333"/>
          <w:sz w:val="24"/>
          <w:szCs w:val="24"/>
          <w:lang w:eastAsia="ru-RU"/>
        </w:rPr>
        <w:t>ии ау</w:t>
      </w:r>
      <w:proofErr w:type="gramEnd"/>
      <w:r w:rsidRPr="00226FEC">
        <w:rPr>
          <w:rFonts w:ascii="Arial" w:eastAsia="Times New Roman" w:hAnsi="Arial" w:cs="Arial"/>
          <w:color w:val="333333"/>
          <w:sz w:val="24"/>
          <w:szCs w:val="24"/>
          <w:lang w:eastAsia="ru-RU"/>
        </w:rPr>
        <w:t>кциона;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в случае</w:t>
      </w:r>
      <w:proofErr w:type="gramStart"/>
      <w:r w:rsidRPr="00226FEC">
        <w:rPr>
          <w:rFonts w:ascii="Arial" w:eastAsia="Times New Roman" w:hAnsi="Arial" w:cs="Arial"/>
          <w:color w:val="333333"/>
          <w:sz w:val="24"/>
          <w:szCs w:val="24"/>
          <w:lang w:eastAsia="ru-RU"/>
        </w:rPr>
        <w:t>,</w:t>
      </w:r>
      <w:proofErr w:type="gramEnd"/>
      <w:r w:rsidRPr="00226FEC">
        <w:rPr>
          <w:rFonts w:ascii="Arial" w:eastAsia="Times New Roman" w:hAnsi="Arial" w:cs="Arial"/>
          <w:color w:val="333333"/>
          <w:sz w:val="24"/>
          <w:szCs w:val="24"/>
          <w:lang w:eastAsia="ru-RU"/>
        </w:rPr>
        <w:t xml:space="preserve"> если по истечении месяца со дня опубликовании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2.4. Правовыми основаниями для предоставления муниципальной услуги являются: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Конституция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Гражданский кодекс Российской Федерации;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Земельный кодекс Российской Федерации;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Федеральный закон от 25.10.2001 № 137-ФЗ «О введении в действие Земельного кодекса Российской Федерации»;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Федеральный закон от 06.10.2003 № 131-ФЗ «Об общих принципах организации местного самоуправления в Российской Федерации»;</w:t>
      </w:r>
    </w:p>
    <w:p w:rsidR="00187707" w:rsidRPr="00226FEC" w:rsidRDefault="00187707" w:rsidP="00187707">
      <w:pPr>
        <w:shd w:val="clear" w:color="auto" w:fill="FFFFFF"/>
        <w:spacing w:after="0" w:line="240" w:lineRule="auto"/>
        <w:ind w:left="15"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Федеральный закон от 2 мая 2006 года № 59-ФЗ «О порядке рассмотрения обращений граждан Российской Федерации»;</w:t>
      </w:r>
    </w:p>
    <w:p w:rsidR="00187707" w:rsidRPr="00226FEC" w:rsidRDefault="00187707" w:rsidP="00187707">
      <w:pPr>
        <w:shd w:val="clear" w:color="auto" w:fill="FFFFFF"/>
        <w:spacing w:after="0" w:line="240" w:lineRule="auto"/>
        <w:ind w:left="17"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187707" w:rsidRPr="00226FEC" w:rsidRDefault="00187707" w:rsidP="00187707">
      <w:pPr>
        <w:shd w:val="clear" w:color="auto" w:fill="FFFFFF"/>
        <w:spacing w:after="0" w:line="240" w:lineRule="auto"/>
        <w:ind w:left="15"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Федеральный закон от 27 июля 2010 г. № 210-ФЗ «Об организации предоставления государственных и муниципальных услуг»;</w:t>
      </w:r>
    </w:p>
    <w:p w:rsidR="001F0F68"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Уставом </w:t>
      </w:r>
      <w:r w:rsidR="00C22D64" w:rsidRPr="00226FEC">
        <w:rPr>
          <w:rFonts w:ascii="Arial" w:hAnsi="Arial" w:cs="Arial"/>
          <w:sz w:val="24"/>
          <w:szCs w:val="24"/>
        </w:rPr>
        <w:t>Луговского</w:t>
      </w:r>
      <w:r w:rsidR="00C22D64"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 xml:space="preserve">городского поселения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иные нормативные правовые акты, регламентирующие правоотношения в установленной сфере.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2.5. Предоставление муниципальной услуги осуществляется бесплатно.</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2.7.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2.8. Показатели доступности и качества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2.8.1. Показателями доступности муниципальной услуги являются: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2.8.2. Показателями качества муниципальной услуги являются: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1) соблюдение стандарта предоставления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 соблюдение сроков предоставления муниципальной услуги в соответствии с настоящим Регламентом;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9A21B5" w:rsidRDefault="009A21B5" w:rsidP="009A21B5">
      <w:pPr>
        <w:shd w:val="clear" w:color="auto" w:fill="FFFFFF"/>
        <w:spacing w:after="0" w:line="240" w:lineRule="auto"/>
        <w:ind w:left="1069"/>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3.</w:t>
      </w:r>
      <w:r w:rsidR="00187707" w:rsidRPr="009A21B5">
        <w:rPr>
          <w:rFonts w:ascii="Arial" w:eastAsia="Times New Roman" w:hAnsi="Arial" w:cs="Arial"/>
          <w:bCs/>
          <w:color w:val="333333"/>
          <w:sz w:val="24"/>
          <w:szCs w:val="24"/>
          <w:lang w:eastAsia="ru-RU"/>
        </w:rPr>
        <w:t>Состав, последовательность и сроки выполнения</w:t>
      </w:r>
    </w:p>
    <w:p w:rsidR="00187707" w:rsidRPr="009A21B5" w:rsidRDefault="00187707" w:rsidP="001F0F68">
      <w:pPr>
        <w:shd w:val="clear" w:color="auto" w:fill="FFFFFF"/>
        <w:spacing w:after="0" w:line="240" w:lineRule="auto"/>
        <w:ind w:left="450" w:firstLine="709"/>
        <w:jc w:val="center"/>
        <w:rPr>
          <w:rFonts w:ascii="Arial" w:eastAsia="Times New Roman" w:hAnsi="Arial" w:cs="Arial"/>
          <w:bCs/>
          <w:color w:val="333333"/>
          <w:sz w:val="24"/>
          <w:szCs w:val="24"/>
          <w:lang w:eastAsia="ru-RU"/>
        </w:rPr>
      </w:pPr>
      <w:r w:rsidRPr="009A21B5">
        <w:rPr>
          <w:rFonts w:ascii="Arial" w:eastAsia="Times New Roman" w:hAnsi="Arial" w:cs="Arial"/>
          <w:bCs/>
          <w:color w:val="333333"/>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6FEC" w:rsidRPr="00226FEC" w:rsidRDefault="00226FEC" w:rsidP="001F0F68">
      <w:pPr>
        <w:shd w:val="clear" w:color="auto" w:fill="FFFFFF"/>
        <w:spacing w:after="0" w:line="240" w:lineRule="auto"/>
        <w:ind w:left="450" w:firstLine="709"/>
        <w:jc w:val="center"/>
        <w:rPr>
          <w:rFonts w:ascii="Arial" w:eastAsia="Times New Roman" w:hAnsi="Arial" w:cs="Arial"/>
          <w:color w:val="333333"/>
          <w:sz w:val="24"/>
          <w:szCs w:val="24"/>
          <w:lang w:eastAsia="ru-RU"/>
        </w:rPr>
      </w:pPr>
    </w:p>
    <w:p w:rsidR="001F0F68"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Предоставление  муниципальной услуги включает в себя следующие административные процедуры: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 - прием и проверка письменных заявлений о предоставлении земельных участков для индивидуального жилищного строительства;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3.1. Административная процедура «Прием и проверка письменных заявлений о предоставлении земельных участков для индивидуального жилищного строительства».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3.1.1.Административная</w:t>
      </w:r>
      <w:r w:rsidR="001F0F68"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услуга «Рассмотрение заявлений по предоставлению земельных участков под индивидуальное жилищное строительство» предоставляется на безвозмездной основе или путем проведения торгов.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Основанием для начала исполнения муниципальной услуги является поступление заявлений граждан в администрацию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Заявителями являются физические лица, желающие осуществить</w:t>
      </w:r>
      <w:r w:rsidR="001F0F68"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 xml:space="preserve">строительство индивидуального жилья на землях, находящихся в собственности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r w:rsidR="001F0F68"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или на межселенной территории земель, государственная собственность на которые не разграничена.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w:t>
      </w:r>
      <w:r w:rsidRPr="00226FEC">
        <w:rPr>
          <w:rFonts w:ascii="Arial" w:eastAsia="Times New Roman" w:hAnsi="Arial" w:cs="Arial"/>
          <w:color w:val="333333"/>
          <w:sz w:val="24"/>
          <w:szCs w:val="24"/>
          <w:lang w:eastAsia="ru-RU"/>
        </w:rPr>
        <w:lastRenderedPageBreak/>
        <w:t>документа, удостоверяющего его личность, и согласно полномочиям, определенным в доверенности, выданной представляемым.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001F0F68" w:rsidRPr="00226FEC">
        <w:rPr>
          <w:rFonts w:ascii="Arial" w:eastAsia="Times New Roman" w:hAnsi="Arial" w:cs="Arial"/>
          <w:color w:val="333333"/>
          <w:sz w:val="24"/>
          <w:szCs w:val="24"/>
          <w:lang w:eastAsia="ru-RU"/>
        </w:rPr>
        <w:t>городского</w:t>
      </w:r>
      <w:r w:rsidRPr="00226FEC">
        <w:rPr>
          <w:rFonts w:ascii="Arial" w:eastAsia="Times New Roman" w:hAnsi="Arial" w:cs="Arial"/>
          <w:color w:val="333333"/>
          <w:sz w:val="24"/>
          <w:szCs w:val="24"/>
          <w:lang w:eastAsia="ru-RU"/>
        </w:rPr>
        <w:t xml:space="preserve">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При установлении несоответствия документов установленным требованиям, заявителям предлагается устранить выявленные недостатки.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К заявлению прилагаются следующие документы: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 - документ, удостоверяющий личность;</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 -доверенность, если интересы заявителя представляет уполномоченное лицо;</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план-схему  границ земельного участка;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кадастровый паспорт земельного участка (если земельный участок не с</w:t>
      </w:r>
      <w:r w:rsidR="001F0F68" w:rsidRPr="00226FEC">
        <w:rPr>
          <w:rFonts w:ascii="Arial" w:eastAsia="Times New Roman" w:hAnsi="Arial" w:cs="Arial"/>
          <w:color w:val="333333"/>
          <w:sz w:val="24"/>
          <w:szCs w:val="24"/>
          <w:lang w:eastAsia="ru-RU"/>
        </w:rPr>
        <w:t>ос</w:t>
      </w:r>
      <w:r w:rsidRPr="00226FEC">
        <w:rPr>
          <w:rFonts w:ascii="Arial" w:eastAsia="Times New Roman" w:hAnsi="Arial" w:cs="Arial"/>
          <w:color w:val="333333"/>
          <w:sz w:val="24"/>
          <w:szCs w:val="24"/>
          <w:lang w:eastAsia="ru-RU"/>
        </w:rPr>
        <w:t>тоит на кадастровом учете);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документ, подтверждающий право на бесплатное получение (в случае рассмотрения вопроса о бесплатном предоставлении земельного участка) земельного участка;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выписки из Единого Государственного реестра прав на недвижимое имущество, в т.ч. на земельные участки, заявителя и членов его семьи;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документы (справки, выписки) подтверждающие наличие или отсутствие недвижимости (в т.ч. земельных участков);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копии документов, удостоверяющих личность заявителя и членов его семьи;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Для категорий граждан, имеющих право на получение земельного участка однократно и бесплатно для индивидуального жилищного строительства: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для многодетных семей – справка органа опеки и попечительства о наличии или отсутствии информации о лишении родительских прав;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-для граждан, имеющих ребенка-инвалида – копия справки, подтверждающей инвалидность, выданная учреждением государственной службы медико-социальной экспертизы; справка органа опеки и попечительства о наличии или отсутствии информации о лишении родительских прав.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Необходимые для предоставления муниципальной услуги документы или их копии представляются заявителем в одном экземпляре.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3.1.2. Основаниями </w:t>
      </w:r>
      <w:proofErr w:type="gramStart"/>
      <w:r w:rsidRPr="00226FEC">
        <w:rPr>
          <w:rFonts w:ascii="Arial" w:eastAsia="Times New Roman" w:hAnsi="Arial" w:cs="Arial"/>
          <w:color w:val="333333"/>
          <w:sz w:val="24"/>
          <w:szCs w:val="24"/>
          <w:lang w:eastAsia="ru-RU"/>
        </w:rPr>
        <w:t>для отказа в предоставлении муниципальной услуги по рассмотрению заявлений о предоставлении земельных участков для индивидуального жилищного строительства</w:t>
      </w:r>
      <w:proofErr w:type="gramEnd"/>
      <w:r w:rsidR="00A60725"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являются: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непредставление заявителем документов, указанных в пункте 3.1.1. настоящего административного регламента;</w:t>
      </w:r>
    </w:p>
    <w:p w:rsidR="00187707" w:rsidRPr="00226FEC" w:rsidRDefault="00A60725"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w:t>
      </w:r>
      <w:r w:rsidR="00187707" w:rsidRPr="00226FEC">
        <w:rPr>
          <w:rFonts w:ascii="Arial" w:eastAsia="Times New Roman" w:hAnsi="Arial" w:cs="Arial"/>
          <w:color w:val="333333"/>
          <w:sz w:val="24"/>
          <w:szCs w:val="24"/>
          <w:lang w:eastAsia="ru-RU"/>
        </w:rPr>
        <w:t xml:space="preserve"> в случае</w:t>
      </w:r>
      <w:proofErr w:type="gramStart"/>
      <w:r w:rsidR="00187707" w:rsidRPr="00226FEC">
        <w:rPr>
          <w:rFonts w:ascii="Arial" w:eastAsia="Times New Roman" w:hAnsi="Arial" w:cs="Arial"/>
          <w:color w:val="333333"/>
          <w:sz w:val="24"/>
          <w:szCs w:val="24"/>
          <w:lang w:eastAsia="ru-RU"/>
        </w:rPr>
        <w:t>,</w:t>
      </w:r>
      <w:proofErr w:type="gramEnd"/>
      <w:r w:rsidR="00187707" w:rsidRPr="00226FEC">
        <w:rPr>
          <w:rFonts w:ascii="Arial" w:eastAsia="Times New Roman" w:hAnsi="Arial" w:cs="Arial"/>
          <w:color w:val="333333"/>
          <w:sz w:val="24"/>
          <w:szCs w:val="24"/>
          <w:lang w:eastAsia="ru-RU"/>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3.2. Административная процедура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Результатом предоставления муниципальной услуги является принятие решений о предоставлении земельных участков для индивидуального жилищного </w:t>
      </w:r>
      <w:r w:rsidRPr="00226FEC">
        <w:rPr>
          <w:rFonts w:ascii="Arial" w:eastAsia="Times New Roman" w:hAnsi="Arial" w:cs="Arial"/>
          <w:color w:val="333333"/>
          <w:sz w:val="24"/>
          <w:szCs w:val="24"/>
          <w:lang w:eastAsia="ru-RU"/>
        </w:rPr>
        <w:lastRenderedPageBreak/>
        <w:t>строительства на безвозмездной основе или  в аренду, либо путем проведения торгов, либо выдача мотивированного отказа в выдаче решения.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Решение о предоставлении земельных участков для индивидуального жилищного строительства на безвозмездной основе или в аренду, либо путем проведения торгов принимается уполномоченным органом в установленном порядке.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Реше</w:t>
      </w:r>
      <w:r w:rsidR="00A60725" w:rsidRPr="00226FEC">
        <w:rPr>
          <w:rFonts w:ascii="Arial" w:eastAsia="Times New Roman" w:hAnsi="Arial" w:cs="Arial"/>
          <w:color w:val="333333"/>
          <w:sz w:val="24"/>
          <w:szCs w:val="24"/>
          <w:lang w:eastAsia="ru-RU"/>
        </w:rPr>
        <w:t>ние о предоставлении земельных</w:t>
      </w:r>
      <w:r w:rsidRPr="00226FEC">
        <w:rPr>
          <w:rFonts w:ascii="Arial" w:eastAsia="Times New Roman" w:hAnsi="Arial" w:cs="Arial"/>
          <w:color w:val="333333"/>
          <w:sz w:val="24"/>
          <w:szCs w:val="24"/>
          <w:lang w:eastAsia="ru-RU"/>
        </w:rPr>
        <w:t xml:space="preserve"> участков для индивидуального жилищного строительства на бе</w:t>
      </w:r>
      <w:r w:rsidR="00A60725" w:rsidRPr="00226FEC">
        <w:rPr>
          <w:rFonts w:ascii="Arial" w:eastAsia="Times New Roman" w:hAnsi="Arial" w:cs="Arial"/>
          <w:color w:val="333333"/>
          <w:sz w:val="24"/>
          <w:szCs w:val="24"/>
          <w:lang w:eastAsia="ru-RU"/>
        </w:rPr>
        <w:t>звозмездной основе или в аренду</w:t>
      </w:r>
      <w:r w:rsidRPr="00226FEC">
        <w:rPr>
          <w:rFonts w:ascii="Arial" w:eastAsia="Times New Roman" w:hAnsi="Arial" w:cs="Arial"/>
          <w:color w:val="333333"/>
          <w:sz w:val="24"/>
          <w:szCs w:val="24"/>
          <w:lang w:eastAsia="ru-RU"/>
        </w:rPr>
        <w:t xml:space="preserve"> принимается в соответствии с действующим законодательством, и решением о постановке на учет граждан в качестве нуждающихся  в улучшении жилищных условий и имеющих в соответствии с федеральными законами право на их бесплатное получение, предоставляемое заявителем.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информации сообщения о наличии земельного участка под индивидуальное жилищное строительство и время по изготовлению плана-схемы границ земельного участка, составляет 14 дней со дня подачи документов.</w:t>
      </w:r>
      <w:proofErr w:type="gramEnd"/>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В случае</w:t>
      </w:r>
      <w:proofErr w:type="gramStart"/>
      <w:r w:rsidRPr="00226FEC">
        <w:rPr>
          <w:rFonts w:ascii="Arial" w:eastAsia="Times New Roman" w:hAnsi="Arial" w:cs="Arial"/>
          <w:color w:val="333333"/>
          <w:sz w:val="24"/>
          <w:szCs w:val="24"/>
          <w:lang w:eastAsia="ru-RU"/>
        </w:rPr>
        <w:t>,</w:t>
      </w:r>
      <w:proofErr w:type="gramEnd"/>
      <w:r w:rsidRPr="00226FEC">
        <w:rPr>
          <w:rFonts w:ascii="Arial" w:eastAsia="Times New Roman" w:hAnsi="Arial" w:cs="Arial"/>
          <w:color w:val="333333"/>
          <w:sz w:val="24"/>
          <w:szCs w:val="24"/>
          <w:lang w:eastAsia="ru-RU"/>
        </w:rPr>
        <w:t xml:space="preserve">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В случае</w:t>
      </w:r>
      <w:proofErr w:type="gramStart"/>
      <w:r w:rsidRPr="00226FEC">
        <w:rPr>
          <w:rFonts w:ascii="Arial" w:eastAsia="Times New Roman" w:hAnsi="Arial" w:cs="Arial"/>
          <w:color w:val="333333"/>
          <w:sz w:val="24"/>
          <w:szCs w:val="24"/>
          <w:lang w:eastAsia="ru-RU"/>
        </w:rPr>
        <w:t>,</w:t>
      </w:r>
      <w:proofErr w:type="gramEnd"/>
      <w:r w:rsidRPr="00226FEC">
        <w:rPr>
          <w:rFonts w:ascii="Arial" w:eastAsia="Times New Roman" w:hAnsi="Arial" w:cs="Arial"/>
          <w:color w:val="333333"/>
          <w:sz w:val="24"/>
          <w:szCs w:val="24"/>
          <w:lang w:eastAsia="ru-RU"/>
        </w:rPr>
        <w:t xml:space="preserve"> если в администрацию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Если по истечении установленного срока 30 дней со дня публикации сообщения заявлений о предоставлении в аренду земельного участка под строительство не поступило,  принимает решение о предоставлении такого земельного участка заявителю и ответственный исполнитель сообщает об этом заявителю.</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Главой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 xml:space="preserve">городского поселения принимается постановление о предоставлении земельных участков под индивидуальное жилищное строительство (первичное </w:t>
      </w:r>
      <w:proofErr w:type="gramStart"/>
      <w:r w:rsidRPr="00226FEC">
        <w:rPr>
          <w:rFonts w:ascii="Arial" w:eastAsia="Times New Roman" w:hAnsi="Arial" w:cs="Arial"/>
          <w:color w:val="333333"/>
          <w:sz w:val="24"/>
          <w:szCs w:val="24"/>
          <w:lang w:eastAsia="ru-RU"/>
        </w:rPr>
        <w:t xml:space="preserve">предоставление) </w:t>
      </w:r>
      <w:proofErr w:type="gramEnd"/>
      <w:r w:rsidRPr="00226FEC">
        <w:rPr>
          <w:rFonts w:ascii="Arial" w:eastAsia="Times New Roman" w:hAnsi="Arial" w:cs="Arial"/>
          <w:color w:val="333333"/>
          <w:sz w:val="24"/>
          <w:szCs w:val="24"/>
          <w:lang w:eastAsia="ru-RU"/>
        </w:rPr>
        <w:t>ответственный исполнитель сообщает об этом заявителю.</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В случае</w:t>
      </w:r>
      <w:proofErr w:type="gramStart"/>
      <w:r w:rsidRPr="00226FEC">
        <w:rPr>
          <w:rFonts w:ascii="Arial" w:eastAsia="Times New Roman" w:hAnsi="Arial" w:cs="Arial"/>
          <w:color w:val="333333"/>
          <w:sz w:val="24"/>
          <w:szCs w:val="24"/>
          <w:lang w:eastAsia="ru-RU"/>
        </w:rPr>
        <w:t>,</w:t>
      </w:r>
      <w:proofErr w:type="gramEnd"/>
      <w:r w:rsidRPr="00226FEC">
        <w:rPr>
          <w:rFonts w:ascii="Arial" w:eastAsia="Times New Roman" w:hAnsi="Arial" w:cs="Arial"/>
          <w:color w:val="333333"/>
          <w:sz w:val="24"/>
          <w:szCs w:val="24"/>
          <w:lang w:eastAsia="ru-RU"/>
        </w:rPr>
        <w:t xml:space="preserve"> если земельный участок предоставляется в аренду, то после кадастровых работ подписывается договор аренды.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9A21B5"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 xml:space="preserve">4. Формы </w:t>
      </w:r>
      <w:proofErr w:type="gramStart"/>
      <w:r w:rsidRPr="009A21B5">
        <w:rPr>
          <w:rFonts w:ascii="Arial" w:eastAsia="Times New Roman" w:hAnsi="Arial" w:cs="Arial"/>
          <w:bCs/>
          <w:color w:val="333333"/>
          <w:sz w:val="24"/>
          <w:szCs w:val="24"/>
          <w:lang w:eastAsia="ru-RU"/>
        </w:rPr>
        <w:t>контроля за</w:t>
      </w:r>
      <w:proofErr w:type="gramEnd"/>
      <w:r w:rsidRPr="009A21B5">
        <w:rPr>
          <w:rFonts w:ascii="Arial" w:eastAsia="Times New Roman" w:hAnsi="Arial" w:cs="Arial"/>
          <w:bCs/>
          <w:color w:val="333333"/>
          <w:sz w:val="24"/>
          <w:szCs w:val="24"/>
          <w:lang w:eastAsia="ru-RU"/>
        </w:rPr>
        <w:t xml:space="preserve"> исполнением</w:t>
      </w:r>
    </w:p>
    <w:p w:rsidR="00187707" w:rsidRPr="009A21B5" w:rsidRDefault="00187707" w:rsidP="00A60725">
      <w:pPr>
        <w:shd w:val="clear" w:color="auto" w:fill="FFFFFF"/>
        <w:spacing w:after="0" w:line="240" w:lineRule="auto"/>
        <w:ind w:firstLine="709"/>
        <w:jc w:val="center"/>
        <w:rPr>
          <w:rFonts w:ascii="Arial" w:eastAsia="Times New Roman" w:hAnsi="Arial" w:cs="Arial"/>
          <w:bCs/>
          <w:color w:val="333333"/>
          <w:sz w:val="24"/>
          <w:szCs w:val="24"/>
          <w:lang w:eastAsia="ru-RU"/>
        </w:rPr>
      </w:pPr>
      <w:r w:rsidRPr="009A21B5">
        <w:rPr>
          <w:rFonts w:ascii="Arial" w:eastAsia="Times New Roman" w:hAnsi="Arial" w:cs="Arial"/>
          <w:bCs/>
          <w:color w:val="333333"/>
          <w:sz w:val="24"/>
          <w:szCs w:val="24"/>
          <w:lang w:eastAsia="ru-RU"/>
        </w:rPr>
        <w:t>административного регламента</w:t>
      </w:r>
    </w:p>
    <w:p w:rsidR="00A60725" w:rsidRPr="00226FEC" w:rsidRDefault="00A60725" w:rsidP="00A60725">
      <w:pPr>
        <w:shd w:val="clear" w:color="auto" w:fill="FFFFFF"/>
        <w:spacing w:after="0" w:line="240" w:lineRule="auto"/>
        <w:ind w:firstLine="709"/>
        <w:jc w:val="center"/>
        <w:rPr>
          <w:rFonts w:ascii="Arial" w:eastAsia="Times New Roman" w:hAnsi="Arial" w:cs="Arial"/>
          <w:color w:val="333333"/>
          <w:sz w:val="24"/>
          <w:szCs w:val="24"/>
          <w:lang w:eastAsia="ru-RU"/>
        </w:rPr>
      </w:pP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4.1. Текущий </w:t>
      </w:r>
      <w:proofErr w:type="gramStart"/>
      <w:r w:rsidRPr="00226FEC">
        <w:rPr>
          <w:rFonts w:ascii="Arial" w:eastAsia="Times New Roman" w:hAnsi="Arial" w:cs="Arial"/>
          <w:color w:val="333333"/>
          <w:sz w:val="24"/>
          <w:szCs w:val="24"/>
          <w:lang w:eastAsia="ru-RU"/>
        </w:rPr>
        <w:t>контроль за</w:t>
      </w:r>
      <w:proofErr w:type="gramEnd"/>
      <w:r w:rsidRPr="00226FEC">
        <w:rPr>
          <w:rFonts w:ascii="Arial" w:eastAsia="Times New Roman" w:hAnsi="Arial" w:cs="Arial"/>
          <w:color w:val="333333"/>
          <w:sz w:val="24"/>
          <w:szCs w:val="24"/>
          <w:lang w:eastAsia="ru-RU"/>
        </w:rPr>
        <w:t xml:space="preserve"> исполнением Регламента при предоставлении муниципальной услуги осуществляется </w:t>
      </w:r>
      <w:r w:rsidR="00A60725" w:rsidRPr="00226FEC">
        <w:rPr>
          <w:rFonts w:ascii="Arial" w:eastAsia="Times New Roman" w:hAnsi="Arial" w:cs="Arial"/>
          <w:color w:val="333333"/>
          <w:sz w:val="24"/>
          <w:szCs w:val="24"/>
          <w:lang w:eastAsia="ru-RU"/>
        </w:rPr>
        <w:t>г</w:t>
      </w:r>
      <w:r w:rsidRPr="00226FEC">
        <w:rPr>
          <w:rFonts w:ascii="Arial" w:eastAsia="Times New Roman" w:hAnsi="Arial" w:cs="Arial"/>
          <w:color w:val="333333"/>
          <w:sz w:val="24"/>
          <w:szCs w:val="24"/>
          <w:lang w:eastAsia="ru-RU"/>
        </w:rPr>
        <w:t xml:space="preserve">лавой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4.4. Результаты проверки оформляются актом, в котором отмечаются выявленные недостатки и предложения по их устранению.</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9A21B5"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5. Досудебный (внесудебный) порядок обжалования</w:t>
      </w:r>
    </w:p>
    <w:p w:rsidR="00187707" w:rsidRPr="009A21B5"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решений и действий (бездействия) органа, предоставляющего</w:t>
      </w:r>
    </w:p>
    <w:p w:rsidR="00187707" w:rsidRPr="009A21B5"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9A21B5">
        <w:rPr>
          <w:rFonts w:ascii="Arial" w:eastAsia="Times New Roman" w:hAnsi="Arial" w:cs="Arial"/>
          <w:bCs/>
          <w:color w:val="333333"/>
          <w:sz w:val="24"/>
          <w:szCs w:val="24"/>
          <w:lang w:eastAsia="ru-RU"/>
        </w:rPr>
        <w:t>муниципальную услугу, муниципальных служащих, участвующих</w:t>
      </w:r>
    </w:p>
    <w:p w:rsidR="00187707" w:rsidRPr="009A21B5" w:rsidRDefault="00187707" w:rsidP="00A60725">
      <w:pPr>
        <w:shd w:val="clear" w:color="auto" w:fill="FFFFFF"/>
        <w:spacing w:after="0" w:line="240" w:lineRule="auto"/>
        <w:ind w:firstLine="709"/>
        <w:jc w:val="center"/>
        <w:rPr>
          <w:rFonts w:ascii="Arial" w:eastAsia="Times New Roman" w:hAnsi="Arial" w:cs="Arial"/>
          <w:bCs/>
          <w:color w:val="333333"/>
          <w:sz w:val="24"/>
          <w:szCs w:val="24"/>
          <w:lang w:eastAsia="ru-RU"/>
        </w:rPr>
      </w:pPr>
      <w:r w:rsidRPr="009A21B5">
        <w:rPr>
          <w:rFonts w:ascii="Arial" w:eastAsia="Times New Roman" w:hAnsi="Arial" w:cs="Arial"/>
          <w:bCs/>
          <w:color w:val="333333"/>
          <w:sz w:val="24"/>
          <w:szCs w:val="24"/>
          <w:lang w:eastAsia="ru-RU"/>
        </w:rPr>
        <w:t>в предоставлении муниципальной услуги</w:t>
      </w:r>
    </w:p>
    <w:p w:rsidR="00A60725" w:rsidRPr="00226FEC" w:rsidRDefault="00A60725" w:rsidP="00A60725">
      <w:pPr>
        <w:shd w:val="clear" w:color="auto" w:fill="FFFFFF"/>
        <w:spacing w:after="0" w:line="240" w:lineRule="auto"/>
        <w:ind w:firstLine="709"/>
        <w:jc w:val="center"/>
        <w:rPr>
          <w:rFonts w:ascii="Arial" w:eastAsia="Times New Roman" w:hAnsi="Arial" w:cs="Arial"/>
          <w:color w:val="333333"/>
          <w:sz w:val="24"/>
          <w:szCs w:val="24"/>
          <w:lang w:eastAsia="ru-RU"/>
        </w:rPr>
      </w:pP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5.2. Предметом обжалования являются: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 нарушение срока регистрации запроса заявителя о предоставлении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нарушение срока предоставления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5.3. Порядок подачи и рассмотрения жалобы: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Жалоба подается в письменной форме на бумажном носителе либо в электронной форме в орган, предоставляющий муниципальную услугу, главе </w:t>
      </w:r>
      <w:r w:rsidR="00FC63F0" w:rsidRPr="00226FEC">
        <w:rPr>
          <w:rFonts w:ascii="Arial" w:hAnsi="Arial" w:cs="Arial"/>
          <w:sz w:val="24"/>
          <w:szCs w:val="24"/>
        </w:rPr>
        <w:t>Луговского</w:t>
      </w:r>
      <w:r w:rsidR="00FC63F0" w:rsidRPr="00226FEC">
        <w:rPr>
          <w:rFonts w:ascii="Arial" w:eastAsia="Times New Roman" w:hAnsi="Arial" w:cs="Arial"/>
          <w:color w:val="333333"/>
          <w:sz w:val="24"/>
          <w:szCs w:val="24"/>
          <w:lang w:eastAsia="ru-RU"/>
        </w:rPr>
        <w:t xml:space="preserve"> </w:t>
      </w:r>
      <w:r w:rsidRPr="00226FEC">
        <w:rPr>
          <w:rFonts w:ascii="Arial" w:eastAsia="Times New Roman" w:hAnsi="Arial" w:cs="Arial"/>
          <w:color w:val="333333"/>
          <w:sz w:val="24"/>
          <w:szCs w:val="24"/>
          <w:lang w:eastAsia="ru-RU"/>
        </w:rPr>
        <w:t>городского поселения. Жалоба может быть направлена по почте, на официальный сайт администрации муниципаль</w:t>
      </w:r>
      <w:r w:rsidR="00A60725" w:rsidRPr="00226FEC">
        <w:rPr>
          <w:rFonts w:ascii="Arial" w:eastAsia="Times New Roman" w:hAnsi="Arial" w:cs="Arial"/>
          <w:color w:val="333333"/>
          <w:sz w:val="24"/>
          <w:szCs w:val="24"/>
          <w:lang w:eastAsia="ru-RU"/>
        </w:rPr>
        <w:t xml:space="preserve">ного района, </w:t>
      </w:r>
      <w:r w:rsidRPr="00226FEC">
        <w:rPr>
          <w:rFonts w:ascii="Arial" w:eastAsia="Times New Roman" w:hAnsi="Arial" w:cs="Arial"/>
          <w:color w:val="333333"/>
          <w:sz w:val="24"/>
          <w:szCs w:val="24"/>
          <w:lang w:eastAsia="ru-RU"/>
        </w:rPr>
        <w:t>а также может быть принята при личном приеме заявителя.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5.3.1. Жалоба должна содержать:</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5.3.2. Сроки рассмотрения жалобы.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6FEC">
        <w:rPr>
          <w:rFonts w:ascii="Arial" w:eastAsia="Times New Roman" w:hAnsi="Arial" w:cs="Arial"/>
          <w:color w:val="333333"/>
          <w:sz w:val="24"/>
          <w:szCs w:val="24"/>
          <w:lang w:eastAsia="ru-RU"/>
        </w:rPr>
        <w:t xml:space="preserve"> исправлений - в течение 5 рабочих дней со дня ее регистрации.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5.3.3. Перечень оснований для приостановления рассмотрения жалобы: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226FEC">
        <w:rPr>
          <w:rFonts w:ascii="Arial" w:eastAsia="Times New Roman" w:hAnsi="Arial" w:cs="Arial"/>
          <w:color w:val="333333"/>
          <w:sz w:val="24"/>
          <w:szCs w:val="24"/>
          <w:lang w:eastAsia="ru-RU"/>
        </w:rPr>
        <w:t xml:space="preserve"> быть оставлены без ответа по существу поставленных вопросов с сообщением заявителю о недопустимости злоупотребления правом;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proofErr w:type="gramStart"/>
      <w:r w:rsidRPr="00226FEC">
        <w:rPr>
          <w:rFonts w:ascii="Arial" w:eastAsia="Times New Roman" w:hAnsi="Arial" w:cs="Arial"/>
          <w:color w:val="333333"/>
          <w:sz w:val="24"/>
          <w:szCs w:val="24"/>
          <w:lang w:eastAsia="ru-RU"/>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226FEC">
        <w:rPr>
          <w:rFonts w:ascii="Arial" w:eastAsia="Times New Roman" w:hAnsi="Arial" w:cs="Arial"/>
          <w:color w:val="333333"/>
          <w:sz w:val="24"/>
          <w:szCs w:val="24"/>
          <w:lang w:eastAsia="ru-RU"/>
        </w:rPr>
        <w:t xml:space="preserve"> О данном решении уведомляется заявитель, направивший письменное обращение.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отказывает в удовлетворении жалобы.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5.7. Порядок обжалования решения по жалобе.</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 xml:space="preserve">Заявитель вправе обжаловать решение, действие (бездействие) должностных лиц администрации </w:t>
      </w:r>
      <w:r w:rsidR="00207703">
        <w:rPr>
          <w:rFonts w:ascii="Arial" w:eastAsia="Times New Roman" w:hAnsi="Arial" w:cs="Arial"/>
          <w:color w:val="333333"/>
          <w:sz w:val="24"/>
          <w:szCs w:val="24"/>
          <w:lang w:eastAsia="ru-RU"/>
        </w:rPr>
        <w:t>Лугов</w:t>
      </w:r>
      <w:r w:rsidRPr="00226FEC">
        <w:rPr>
          <w:rFonts w:ascii="Arial" w:eastAsia="Times New Roman" w:hAnsi="Arial" w:cs="Arial"/>
          <w:color w:val="333333"/>
          <w:sz w:val="24"/>
          <w:szCs w:val="24"/>
          <w:lang w:eastAsia="ru-RU"/>
        </w:rPr>
        <w:t>ского городского поселения в судебном порядке в сроки, установленные действующим законодательством.</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9A21B5" w:rsidRDefault="00187707" w:rsidP="009A21B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 Приложение № 1</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к административному регламенту</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по предоставлению муниципальной услуги</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«Принятие решения о предоставлении</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 xml:space="preserve">земельного участка </w:t>
      </w:r>
      <w:proofErr w:type="gramStart"/>
      <w:r w:rsidRPr="009A21B5">
        <w:rPr>
          <w:rFonts w:ascii="Courier New" w:eastAsia="Times New Roman" w:hAnsi="Courier New" w:cs="Courier New"/>
          <w:color w:val="333333"/>
          <w:lang w:eastAsia="ru-RU"/>
        </w:rPr>
        <w:t>для</w:t>
      </w:r>
      <w:proofErr w:type="gramEnd"/>
      <w:r w:rsidRPr="009A21B5">
        <w:rPr>
          <w:rFonts w:ascii="Courier New" w:eastAsia="Times New Roman" w:hAnsi="Courier New" w:cs="Courier New"/>
          <w:color w:val="333333"/>
          <w:lang w:eastAsia="ru-RU"/>
        </w:rPr>
        <w:t xml:space="preserve"> индивидуального жилищного</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 строительства в аренду гражданину»</w:t>
      </w:r>
    </w:p>
    <w:p w:rsidR="00187707" w:rsidRPr="009A21B5" w:rsidRDefault="00187707" w:rsidP="00A60725">
      <w:pPr>
        <w:shd w:val="clear" w:color="auto" w:fill="FFFFFF"/>
        <w:spacing w:after="0" w:line="240" w:lineRule="auto"/>
        <w:ind w:firstLine="709"/>
        <w:jc w:val="center"/>
        <w:rPr>
          <w:rFonts w:ascii="Courier New" w:eastAsia="Times New Roman" w:hAnsi="Courier New" w:cs="Courier New"/>
          <w:color w:val="333333"/>
          <w:lang w:eastAsia="ru-RU"/>
        </w:rPr>
      </w:pP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226FEC">
        <w:rPr>
          <w:rFonts w:ascii="Arial" w:eastAsia="Times New Roman" w:hAnsi="Arial" w:cs="Arial"/>
          <w:b/>
          <w:bCs/>
          <w:color w:val="333333"/>
          <w:sz w:val="24"/>
          <w:szCs w:val="24"/>
          <w:lang w:eastAsia="ru-RU"/>
        </w:rPr>
        <w:t>БЛОК-СХЕМА</w:t>
      </w: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226FEC">
        <w:rPr>
          <w:rFonts w:ascii="Arial" w:eastAsia="Times New Roman" w:hAnsi="Arial" w:cs="Arial"/>
          <w:b/>
          <w:bCs/>
          <w:color w:val="333333"/>
          <w:sz w:val="24"/>
          <w:szCs w:val="24"/>
          <w:lang w:eastAsia="ru-RU"/>
        </w:rPr>
        <w:t>ПРЕДОСТАВЛЕНИЯ МУНИЦИПАЛЬНОЙ УСЛУГИ</w:t>
      </w: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Рассмотрение заявления и приложенных документов</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Поступление заявления о предоставлении в аренду земельного участка, с приложением документов</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Несоответствие заявления и приложенных документов требованиям пункта 3.1.1 Регламента, либо отсутствие возможности образования земельного участка</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Направление соответствующего уведомления о невозможности предоставления муниципальной услуги</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Публикация в СМИ сообщения о приеме заявлений о предоставлении в аренду земельного участка</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Не поступило заявлений о предоставлении в аренду земельного участка</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Поступило одно и более заявлений о предоставлении в аренду земельного участка</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Издание постановления об утверждении схемы расположения земельного участка на кадастровом плане территории</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Выполнение заявителем кадастровых работ в отношении земельного участка и внесение сведений о земельном участке в государственный кадастр недвижимости</w:t>
            </w:r>
          </w:p>
        </w:tc>
      </w:tr>
    </w:tbl>
    <w:p w:rsidR="00187707" w:rsidRPr="00226FEC" w:rsidRDefault="00187707" w:rsidP="00187707">
      <w:pPr>
        <w:spacing w:after="0" w:line="240" w:lineRule="auto"/>
        <w:ind w:firstLine="709"/>
        <w:jc w:val="both"/>
        <w:rPr>
          <w:rFonts w:ascii="Arial" w:eastAsia="Times New Roman" w:hAnsi="Arial" w:cs="Arial"/>
          <w:vanish/>
          <w:sz w:val="24"/>
          <w:szCs w:val="24"/>
          <w:lang w:eastAsia="ru-RU"/>
        </w:rPr>
      </w:pPr>
    </w:p>
    <w:tbl>
      <w:tblPr>
        <w:tblW w:w="5000" w:type="pct"/>
        <w:shd w:val="clear" w:color="auto" w:fill="FFFFFF"/>
        <w:tblCellMar>
          <w:left w:w="0" w:type="dxa"/>
          <w:right w:w="0" w:type="dxa"/>
        </w:tblCellMar>
        <w:tblLook w:val="04A0"/>
      </w:tblPr>
      <w:tblGrid>
        <w:gridCol w:w="9805"/>
      </w:tblGrid>
      <w:tr w:rsidR="00187707" w:rsidRPr="00226FEC" w:rsidTr="0054059F">
        <w:tc>
          <w:tcPr>
            <w:tcW w:w="0" w:type="auto"/>
            <w:shd w:val="clear" w:color="auto" w:fill="FFFFFF"/>
            <w:tcMar>
              <w:top w:w="150" w:type="dxa"/>
              <w:left w:w="225" w:type="dxa"/>
              <w:bottom w:w="150" w:type="dxa"/>
              <w:right w:w="225" w:type="dxa"/>
            </w:tcMar>
            <w:hideMark/>
          </w:tcPr>
          <w:p w:rsidR="00187707"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Принятие решения о предоставлении земельного участка для индивидуального жилищного строительства в аренду, без проведения аукциона по продаже права на заключение договора аренды такого земельного участка</w:t>
            </w:r>
          </w:p>
          <w:p w:rsidR="00E021A8" w:rsidRPr="00226FEC" w:rsidRDefault="00187707" w:rsidP="00187707">
            <w:pPr>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tc>
      </w:tr>
    </w:tbl>
    <w:p w:rsidR="00187707" w:rsidRPr="009A21B5" w:rsidRDefault="00187707" w:rsidP="009A21B5">
      <w:pPr>
        <w:shd w:val="clear" w:color="auto" w:fill="FFFFFF"/>
        <w:spacing w:after="0" w:line="240" w:lineRule="auto"/>
        <w:jc w:val="right"/>
        <w:rPr>
          <w:rFonts w:ascii="Arial" w:eastAsia="Times New Roman" w:hAnsi="Arial" w:cs="Arial"/>
          <w:color w:val="333333"/>
          <w:sz w:val="24"/>
          <w:szCs w:val="24"/>
          <w:lang w:eastAsia="ru-RU"/>
        </w:rPr>
      </w:pPr>
      <w:r w:rsidRPr="009A21B5">
        <w:rPr>
          <w:rFonts w:ascii="Courier New" w:eastAsia="Times New Roman" w:hAnsi="Courier New" w:cs="Courier New"/>
          <w:color w:val="333333"/>
          <w:lang w:eastAsia="ru-RU"/>
        </w:rPr>
        <w:t>Приложение № 2</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к административному регламенту</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по предоставлению муниципальной услуги</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«Принятие решения о предоставлении</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 xml:space="preserve">земельного участка </w:t>
      </w:r>
      <w:proofErr w:type="gramStart"/>
      <w:r w:rsidRPr="009A21B5">
        <w:rPr>
          <w:rFonts w:ascii="Courier New" w:eastAsia="Times New Roman" w:hAnsi="Courier New" w:cs="Courier New"/>
          <w:color w:val="333333"/>
          <w:lang w:eastAsia="ru-RU"/>
        </w:rPr>
        <w:t>для</w:t>
      </w:r>
      <w:proofErr w:type="gramEnd"/>
      <w:r w:rsidRPr="009A21B5">
        <w:rPr>
          <w:rFonts w:ascii="Courier New" w:eastAsia="Times New Roman" w:hAnsi="Courier New" w:cs="Courier New"/>
          <w:color w:val="333333"/>
          <w:lang w:eastAsia="ru-RU"/>
        </w:rPr>
        <w:t xml:space="preserve"> индивидуального жилищного</w:t>
      </w:r>
    </w:p>
    <w:p w:rsidR="00187707" w:rsidRPr="009A21B5" w:rsidRDefault="00187707" w:rsidP="00A60725">
      <w:pPr>
        <w:shd w:val="clear" w:color="auto" w:fill="FFFFFF"/>
        <w:spacing w:after="0" w:line="240" w:lineRule="auto"/>
        <w:ind w:firstLine="709"/>
        <w:jc w:val="right"/>
        <w:rPr>
          <w:rFonts w:ascii="Courier New" w:eastAsia="Times New Roman" w:hAnsi="Courier New" w:cs="Courier New"/>
          <w:color w:val="333333"/>
          <w:lang w:eastAsia="ru-RU"/>
        </w:rPr>
      </w:pPr>
      <w:r w:rsidRPr="009A21B5">
        <w:rPr>
          <w:rFonts w:ascii="Courier New" w:eastAsia="Times New Roman" w:hAnsi="Courier New" w:cs="Courier New"/>
          <w:color w:val="333333"/>
          <w:lang w:eastAsia="ru-RU"/>
        </w:rPr>
        <w:t> строительства в аренду гражданину»</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A60725"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r w:rsidR="00A60725" w:rsidRPr="00226FEC">
        <w:rPr>
          <w:rFonts w:ascii="Arial" w:eastAsia="Times New Roman" w:hAnsi="Arial" w:cs="Arial"/>
          <w:color w:val="333333"/>
          <w:sz w:val="24"/>
          <w:szCs w:val="24"/>
          <w:lang w:eastAsia="ru-RU"/>
        </w:rPr>
        <w:t xml:space="preserve">            Главе </w:t>
      </w:r>
      <w:r w:rsidR="00FC63F0" w:rsidRPr="00226FEC">
        <w:rPr>
          <w:rFonts w:ascii="Arial" w:hAnsi="Arial" w:cs="Arial"/>
          <w:sz w:val="24"/>
          <w:szCs w:val="24"/>
        </w:rPr>
        <w:t>Луговского</w:t>
      </w:r>
    </w:p>
    <w:p w:rsidR="00187707" w:rsidRPr="00226FEC" w:rsidRDefault="00A60725"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городского поселения</w:t>
      </w:r>
      <w:r w:rsidR="00187707" w:rsidRPr="00226FEC">
        <w:rPr>
          <w:rFonts w:ascii="Arial" w:eastAsia="Times New Roman" w:hAnsi="Arial" w:cs="Arial"/>
          <w:color w:val="333333"/>
          <w:sz w:val="24"/>
          <w:szCs w:val="24"/>
          <w:lang w:eastAsia="ru-RU"/>
        </w:rPr>
        <w:t>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от ____________________________________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_______________________________________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roofErr w:type="gramStart"/>
      <w:r w:rsidRPr="00226FEC">
        <w:rPr>
          <w:rFonts w:ascii="Arial" w:eastAsia="Times New Roman" w:hAnsi="Arial" w:cs="Arial"/>
          <w:color w:val="333333"/>
          <w:sz w:val="24"/>
          <w:szCs w:val="24"/>
          <w:lang w:eastAsia="ru-RU"/>
        </w:rPr>
        <w:t>(фамилия, имя, отчество полностью,</w:t>
      </w:r>
      <w:proofErr w:type="gramEnd"/>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дата и место рождения)</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паспорт серия ______ № 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выдан "____" _________________ ________ </w:t>
      </w:r>
      <w:proofErr w:type="gramStart"/>
      <w:r w:rsidRPr="00226FEC">
        <w:rPr>
          <w:rFonts w:ascii="Arial" w:eastAsia="Times New Roman" w:hAnsi="Arial" w:cs="Arial"/>
          <w:color w:val="333333"/>
          <w:sz w:val="24"/>
          <w:szCs w:val="24"/>
          <w:lang w:eastAsia="ru-RU"/>
        </w:rPr>
        <w:t>г</w:t>
      </w:r>
      <w:proofErr w:type="gramEnd"/>
      <w:r w:rsidRPr="00226FEC">
        <w:rPr>
          <w:rFonts w:ascii="Arial" w:eastAsia="Times New Roman" w:hAnsi="Arial" w:cs="Arial"/>
          <w:color w:val="333333"/>
          <w:sz w:val="24"/>
          <w:szCs w:val="24"/>
          <w:lang w:eastAsia="ru-RU"/>
        </w:rPr>
        <w:t>.</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_______________________________________</w:t>
      </w:r>
    </w:p>
    <w:p w:rsidR="00187707" w:rsidRPr="00226FEC" w:rsidRDefault="00187707" w:rsidP="00A60725">
      <w:pPr>
        <w:shd w:val="clear" w:color="auto" w:fill="FFFFFF"/>
        <w:spacing w:after="0" w:line="240" w:lineRule="auto"/>
        <w:ind w:left="2832"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(кем </w:t>
      </w:r>
      <w:proofErr w:type="gramStart"/>
      <w:r w:rsidRPr="00226FEC">
        <w:rPr>
          <w:rFonts w:ascii="Arial" w:eastAsia="Times New Roman" w:hAnsi="Arial" w:cs="Arial"/>
          <w:color w:val="333333"/>
          <w:sz w:val="24"/>
          <w:szCs w:val="24"/>
          <w:lang w:eastAsia="ru-RU"/>
        </w:rPr>
        <w:t>выдан</w:t>
      </w:r>
      <w:proofErr w:type="gramEnd"/>
      <w:r w:rsidRPr="00226FEC">
        <w:rPr>
          <w:rFonts w:ascii="Arial" w:eastAsia="Times New Roman" w:hAnsi="Arial" w:cs="Arial"/>
          <w:color w:val="333333"/>
          <w:sz w:val="24"/>
          <w:szCs w:val="24"/>
          <w:lang w:eastAsia="ru-RU"/>
        </w:rPr>
        <w:t>)</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xml:space="preserve">                                                                 </w:t>
      </w:r>
      <w:proofErr w:type="gramStart"/>
      <w:r w:rsidRPr="00226FEC">
        <w:rPr>
          <w:rFonts w:ascii="Arial" w:eastAsia="Times New Roman" w:hAnsi="Arial" w:cs="Arial"/>
          <w:color w:val="333333"/>
          <w:sz w:val="24"/>
          <w:szCs w:val="24"/>
          <w:lang w:eastAsia="ru-RU"/>
        </w:rPr>
        <w:t>зарегистрированного</w:t>
      </w:r>
      <w:proofErr w:type="gramEnd"/>
      <w:r w:rsidRPr="00226FEC">
        <w:rPr>
          <w:rFonts w:ascii="Arial" w:eastAsia="Times New Roman" w:hAnsi="Arial" w:cs="Arial"/>
          <w:color w:val="333333"/>
          <w:sz w:val="24"/>
          <w:szCs w:val="24"/>
          <w:lang w:eastAsia="ru-RU"/>
        </w:rPr>
        <w:t xml:space="preserve"> (ой) по адресу: 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_______________________________________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(место регистрации)</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проживающег</w:t>
      </w:r>
      <w:proofErr w:type="gramStart"/>
      <w:r w:rsidRPr="00226FEC">
        <w:rPr>
          <w:rFonts w:ascii="Arial" w:eastAsia="Times New Roman" w:hAnsi="Arial" w:cs="Arial"/>
          <w:color w:val="333333"/>
          <w:sz w:val="24"/>
          <w:szCs w:val="24"/>
          <w:lang w:eastAsia="ru-RU"/>
        </w:rPr>
        <w:t>о(</w:t>
      </w:r>
      <w:proofErr w:type="gramEnd"/>
      <w:r w:rsidRPr="00226FEC">
        <w:rPr>
          <w:rFonts w:ascii="Arial" w:eastAsia="Times New Roman" w:hAnsi="Arial" w:cs="Arial"/>
          <w:color w:val="333333"/>
          <w:sz w:val="24"/>
          <w:szCs w:val="24"/>
          <w:lang w:eastAsia="ru-RU"/>
        </w:rPr>
        <w:t>ей) по адресу: 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_______________________________________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(место фактического проживания)</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номер телефона, адрес электронной почты</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_______________________________________</w:t>
      </w:r>
    </w:p>
    <w:p w:rsidR="00187707" w:rsidRPr="00226FEC" w:rsidRDefault="00187707" w:rsidP="00A60725">
      <w:pPr>
        <w:shd w:val="clear" w:color="auto" w:fill="FFFFFF"/>
        <w:spacing w:after="0" w:line="240" w:lineRule="auto"/>
        <w:ind w:firstLine="709"/>
        <w:jc w:val="right"/>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(указывается по желанию заявителя)</w:t>
      </w:r>
    </w:p>
    <w:p w:rsidR="00A60725" w:rsidRPr="00226FEC" w:rsidRDefault="00A60725" w:rsidP="00A60725">
      <w:pPr>
        <w:shd w:val="clear" w:color="auto" w:fill="FFFFFF"/>
        <w:spacing w:after="0" w:line="240" w:lineRule="auto"/>
        <w:ind w:firstLine="709"/>
        <w:jc w:val="right"/>
        <w:rPr>
          <w:rFonts w:ascii="Arial" w:eastAsia="Times New Roman" w:hAnsi="Arial" w:cs="Arial"/>
          <w:color w:val="333333"/>
          <w:sz w:val="24"/>
          <w:szCs w:val="24"/>
          <w:lang w:eastAsia="ru-RU"/>
        </w:rPr>
      </w:pP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226FEC">
        <w:rPr>
          <w:rFonts w:ascii="Arial" w:eastAsia="Times New Roman" w:hAnsi="Arial" w:cs="Arial"/>
          <w:b/>
          <w:bCs/>
          <w:color w:val="333333"/>
          <w:sz w:val="24"/>
          <w:szCs w:val="24"/>
          <w:lang w:eastAsia="ru-RU"/>
        </w:rPr>
        <w:t>Заявление</w:t>
      </w: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226FEC">
        <w:rPr>
          <w:rFonts w:ascii="Arial" w:eastAsia="Times New Roman" w:hAnsi="Arial" w:cs="Arial"/>
          <w:b/>
          <w:bCs/>
          <w:color w:val="333333"/>
          <w:sz w:val="24"/>
          <w:szCs w:val="24"/>
          <w:lang w:eastAsia="ru-RU"/>
        </w:rPr>
        <w:t>о предоставлении земельного участка</w:t>
      </w: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r w:rsidRPr="00226FEC">
        <w:rPr>
          <w:rFonts w:ascii="Arial" w:eastAsia="Times New Roman" w:hAnsi="Arial" w:cs="Arial"/>
          <w:b/>
          <w:bCs/>
          <w:color w:val="333333"/>
          <w:sz w:val="24"/>
          <w:szCs w:val="24"/>
          <w:lang w:eastAsia="ru-RU"/>
        </w:rPr>
        <w:t>для индивидуального жилищного строительства</w:t>
      </w:r>
    </w:p>
    <w:p w:rsidR="00187707" w:rsidRPr="00226FEC" w:rsidRDefault="00187707" w:rsidP="00A60725">
      <w:pPr>
        <w:shd w:val="clear" w:color="auto" w:fill="FFFFFF"/>
        <w:spacing w:after="0" w:line="240" w:lineRule="auto"/>
        <w:ind w:firstLine="709"/>
        <w:jc w:val="center"/>
        <w:rPr>
          <w:rFonts w:ascii="Arial" w:eastAsia="Times New Roman" w:hAnsi="Arial" w:cs="Arial"/>
          <w:color w:val="333333"/>
          <w:sz w:val="24"/>
          <w:szCs w:val="24"/>
          <w:lang w:eastAsia="ru-RU"/>
        </w:rPr>
      </w:pP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Прошу предоставить в аренду сроком на _____________ земельный участок площадью _</w:t>
      </w:r>
      <w:r w:rsidR="00A60725" w:rsidRPr="00226FEC">
        <w:rPr>
          <w:rFonts w:ascii="Arial" w:eastAsia="Times New Roman" w:hAnsi="Arial" w:cs="Arial"/>
          <w:color w:val="333333"/>
          <w:sz w:val="24"/>
          <w:szCs w:val="24"/>
          <w:lang w:eastAsia="ru-RU"/>
        </w:rPr>
        <w:t>____________________________________________</w:t>
      </w:r>
      <w:r w:rsidRPr="00226FEC">
        <w:rPr>
          <w:rFonts w:ascii="Arial" w:eastAsia="Times New Roman" w:hAnsi="Arial" w:cs="Arial"/>
          <w:color w:val="333333"/>
          <w:sz w:val="24"/>
          <w:szCs w:val="24"/>
          <w:lang w:eastAsia="ru-RU"/>
        </w:rPr>
        <w:t>___ кв. м, расположенный: _______________________________________________</w:t>
      </w:r>
      <w:r w:rsidR="00A60725" w:rsidRPr="00226FEC">
        <w:rPr>
          <w:rFonts w:ascii="Arial" w:eastAsia="Times New Roman" w:hAnsi="Arial" w:cs="Arial"/>
          <w:color w:val="333333"/>
          <w:sz w:val="24"/>
          <w:szCs w:val="24"/>
          <w:lang w:eastAsia="ru-RU"/>
        </w:rPr>
        <w:t>____________</w:t>
      </w:r>
      <w:r w:rsidRPr="00226FEC">
        <w:rPr>
          <w:rFonts w:ascii="Arial" w:eastAsia="Times New Roman" w:hAnsi="Arial" w:cs="Arial"/>
          <w:color w:val="333333"/>
          <w:sz w:val="24"/>
          <w:szCs w:val="24"/>
          <w:lang w:eastAsia="ru-RU"/>
        </w:rPr>
        <w:t>__________________</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(адресные или иные ориентиры земельного участка, кадастровый номер при наличии)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для индивидуального жилищного строительства</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Приложения: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1.</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2.</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 _____________ 20__ г.     _____________   _______________________</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(дата подачи заявления)                        (подпись)                    (расшифровка подписи)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Заполняется при подписании заявления представителем заявителя</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Представитель по доверенности ______________________________________</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(фамилия, имя, отчество представителя заявителя без сокращений)</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__________________________________________________________________</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(номер и дата выдачи доверенности)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"___" ___________ 20   г. ___________________________________________</w:t>
      </w:r>
    </w:p>
    <w:p w:rsidR="00187707" w:rsidRPr="00226FEC" w:rsidRDefault="00187707" w:rsidP="00187707">
      <w:pPr>
        <w:shd w:val="clear" w:color="auto" w:fill="FFFFFF"/>
        <w:spacing w:after="0" w:line="240" w:lineRule="auto"/>
        <w:ind w:left="2832"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подпись, расшифровка подписи</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lastRenderedPageBreak/>
        <w:t> </w:t>
      </w:r>
    </w:p>
    <w:p w:rsidR="00187707" w:rsidRPr="00226FEC" w:rsidRDefault="00187707" w:rsidP="00187707">
      <w:pPr>
        <w:shd w:val="clear" w:color="auto" w:fill="FFFFFF"/>
        <w:spacing w:after="0" w:line="240" w:lineRule="auto"/>
        <w:ind w:firstLine="709"/>
        <w:jc w:val="both"/>
        <w:rPr>
          <w:rFonts w:ascii="Arial" w:eastAsia="Times New Roman" w:hAnsi="Arial" w:cs="Arial"/>
          <w:color w:val="333333"/>
          <w:sz w:val="24"/>
          <w:szCs w:val="24"/>
          <w:lang w:eastAsia="ru-RU"/>
        </w:rPr>
      </w:pPr>
      <w:r w:rsidRPr="00226FEC">
        <w:rPr>
          <w:rFonts w:ascii="Arial" w:eastAsia="Times New Roman" w:hAnsi="Arial" w:cs="Arial"/>
          <w:color w:val="333333"/>
          <w:sz w:val="24"/>
          <w:szCs w:val="24"/>
          <w:lang w:eastAsia="ru-RU"/>
        </w:rPr>
        <w:t> </w:t>
      </w:r>
    </w:p>
    <w:p w:rsidR="00187707" w:rsidRPr="00226FEC" w:rsidRDefault="00187707" w:rsidP="00187707">
      <w:pPr>
        <w:spacing w:after="0" w:line="240" w:lineRule="auto"/>
        <w:ind w:firstLine="709"/>
        <w:jc w:val="both"/>
        <w:rPr>
          <w:rFonts w:ascii="Arial" w:hAnsi="Arial" w:cs="Arial"/>
          <w:b/>
          <w:sz w:val="24"/>
          <w:szCs w:val="24"/>
        </w:rPr>
      </w:pPr>
    </w:p>
    <w:p w:rsidR="0061315E" w:rsidRPr="00226FEC" w:rsidRDefault="0061315E" w:rsidP="00187707">
      <w:pPr>
        <w:jc w:val="both"/>
        <w:rPr>
          <w:rFonts w:ascii="Arial" w:hAnsi="Arial" w:cs="Arial"/>
          <w:sz w:val="24"/>
          <w:szCs w:val="24"/>
        </w:rPr>
      </w:pPr>
    </w:p>
    <w:sectPr w:rsidR="0061315E" w:rsidRPr="00226FEC" w:rsidSect="00891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04D"/>
    <w:multiLevelType w:val="hybridMultilevel"/>
    <w:tmpl w:val="1242DB36"/>
    <w:lvl w:ilvl="0" w:tplc="1F18602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07"/>
    <w:rsid w:val="00187707"/>
    <w:rsid w:val="001F0F68"/>
    <w:rsid w:val="00207703"/>
    <w:rsid w:val="00226FEC"/>
    <w:rsid w:val="00316708"/>
    <w:rsid w:val="003F10E6"/>
    <w:rsid w:val="005E11B2"/>
    <w:rsid w:val="0061315E"/>
    <w:rsid w:val="006215F9"/>
    <w:rsid w:val="007F01BD"/>
    <w:rsid w:val="00852FBC"/>
    <w:rsid w:val="008912E1"/>
    <w:rsid w:val="008A022C"/>
    <w:rsid w:val="009A21B5"/>
    <w:rsid w:val="00A60725"/>
    <w:rsid w:val="00B1196F"/>
    <w:rsid w:val="00C22D64"/>
    <w:rsid w:val="00CE3E83"/>
    <w:rsid w:val="00DC493D"/>
    <w:rsid w:val="00E15B13"/>
    <w:rsid w:val="00EE36B0"/>
    <w:rsid w:val="00FB44D9"/>
    <w:rsid w:val="00FC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07"/>
  </w:style>
  <w:style w:type="paragraph" w:styleId="1">
    <w:name w:val="heading 1"/>
    <w:basedOn w:val="a"/>
    <w:next w:val="a"/>
    <w:link w:val="10"/>
    <w:uiPriority w:val="9"/>
    <w:qFormat/>
    <w:rsid w:val="0018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07"/>
    <w:pPr>
      <w:spacing w:after="0" w:line="240" w:lineRule="auto"/>
    </w:pPr>
  </w:style>
  <w:style w:type="character" w:customStyle="1" w:styleId="10">
    <w:name w:val="Заголовок 1 Знак"/>
    <w:basedOn w:val="a0"/>
    <w:link w:val="1"/>
    <w:uiPriority w:val="9"/>
    <w:rsid w:val="0018770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87707"/>
    <w:rPr>
      <w:color w:val="0000FF" w:themeColor="hyperlink"/>
      <w:u w:val="single"/>
    </w:rPr>
  </w:style>
  <w:style w:type="paragraph" w:styleId="a5">
    <w:name w:val="List Paragraph"/>
    <w:basedOn w:val="a"/>
    <w:uiPriority w:val="34"/>
    <w:qFormat/>
    <w:rsid w:val="001F0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07"/>
  </w:style>
  <w:style w:type="paragraph" w:styleId="1">
    <w:name w:val="heading 1"/>
    <w:basedOn w:val="a"/>
    <w:next w:val="a"/>
    <w:link w:val="10"/>
    <w:uiPriority w:val="9"/>
    <w:qFormat/>
    <w:rsid w:val="00187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7707"/>
    <w:pPr>
      <w:spacing w:after="0" w:line="240" w:lineRule="auto"/>
    </w:pPr>
  </w:style>
  <w:style w:type="character" w:customStyle="1" w:styleId="10">
    <w:name w:val="Заголовок 1 Знак"/>
    <w:basedOn w:val="a0"/>
    <w:link w:val="1"/>
    <w:uiPriority w:val="9"/>
    <w:rsid w:val="0018770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187707"/>
    <w:rPr>
      <w:color w:val="0000FF" w:themeColor="hyperlink"/>
      <w:u w:val="single"/>
    </w:rPr>
  </w:style>
  <w:style w:type="paragraph" w:styleId="a5">
    <w:name w:val="List Paragraph"/>
    <w:basedOn w:val="a"/>
    <w:uiPriority w:val="34"/>
    <w:qFormat/>
    <w:rsid w:val="001F0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12</cp:revision>
  <cp:lastPrinted>2017-01-18T07:31:00Z</cp:lastPrinted>
  <dcterms:created xsi:type="dcterms:W3CDTF">2016-10-21T00:55:00Z</dcterms:created>
  <dcterms:modified xsi:type="dcterms:W3CDTF">2017-01-18T07:33:00Z</dcterms:modified>
</cp:coreProperties>
</file>