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05.09.2018 г. № 29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 xml:space="preserve">РОССИЙСКАЯ ФЕДЕРАЦИЯ  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ИРКУТСКАЯ ОБЛАСТЬ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МАМСКО-ЧУЙСКИЙ РАЙОН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ЛУГОВСКОЕ ГОРОДСКОЕ ПОСЕЛЕНИЕ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АДМИНИСТРАЦИЯ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ПОСТАНО</w:t>
      </w:r>
      <w:r>
        <w:rPr>
          <w:rFonts w:cs="Arial" w:ascii="Arial" w:hAnsi="Arial"/>
          <w:b/>
          <w:sz w:val="32"/>
          <w:szCs w:val="32"/>
        </w:rPr>
        <w:t>В</w:t>
      </w:r>
      <w:r>
        <w:rPr>
          <w:rFonts w:cs="Arial" w:ascii="Arial" w:hAnsi="Arial"/>
          <w:b/>
          <w:sz w:val="32"/>
          <w:szCs w:val="32"/>
        </w:rPr>
        <w:t>ЛЕНИЕ</w:t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</w:r>
    </w:p>
    <w:p>
      <w:pPr>
        <w:pStyle w:val="NoSpacing"/>
        <w:jc w:val="center"/>
        <w:rPr>
          <w:rFonts w:ascii="Arial" w:hAnsi="Arial" w:cs="Arial"/>
          <w:b/>
          <w:b/>
          <w:sz w:val="32"/>
          <w:szCs w:val="32"/>
        </w:rPr>
      </w:pPr>
      <w:r>
        <w:rPr>
          <w:rFonts w:cs="Arial" w:ascii="Arial" w:hAnsi="Arial"/>
          <w:b/>
          <w:sz w:val="32"/>
          <w:szCs w:val="32"/>
        </w:rPr>
        <w:t>О ВНЕСЕНИИ ИЗМЕНЕНИЙ В ПОСТАНОВЛЕНИЕ АДМИНИСТРАЦИИ ЛУГОВСКОГО ГОРОДСКОГО ПОСЕЛЕНИЯ ОТ 24.01.2018 ГОДА № 5 «ОБ УТВЕРЖДЕНИИ ПЛАНА-ГРАФИКА РАЗМЕЩЕНИЯ ЗАКАЗОВ НА ПОСТАВКИ ТОВАРОВ, ВЫПОЛНЕНИЕ РАБОТ, ОКАЗАНИЕ УСЛУГ ДЛЯ НУЖД АДМИНИСТРАЦИИ ЛУГОВСКОГО ГОРОДСКОГО ПОСЕЛЕНИЯ НА 2018 ГОД»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>В соответствии с  Федеральным законом от 06.10.2003 года № 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совместному приказу Минэкономразвития России и Федерального казначейства «Об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 – графиков размещения заказа на поставки товаров, выполнение работ, оказание услуг для нужд заказчиков» от 27.12.2011 г. № 761/20н, руководствуясь Уставом Луговского муниципального образования, администрация  Луговского городского поселения.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center"/>
        <w:rPr>
          <w:rFonts w:ascii="Arial" w:hAnsi="Arial" w:cs="Arial"/>
          <w:b/>
          <w:b/>
          <w:sz w:val="30"/>
          <w:szCs w:val="24"/>
        </w:rPr>
      </w:pPr>
      <w:r>
        <w:rPr>
          <w:rFonts w:cs="Arial" w:ascii="Arial" w:hAnsi="Arial"/>
          <w:b/>
          <w:sz w:val="30"/>
          <w:szCs w:val="24"/>
        </w:rPr>
        <w:t>ПОСТАНОВЛЯЕТ:</w:t>
      </w:r>
    </w:p>
    <w:p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Внести изменения в приложение к постановлению администрации Луговского городского поселения от 24.01.2018 года № 5 «Об утверждении плана- графика размещения заказов на поставки товаров, выполнение работ, оказание услуг для нужд администрации Луговского городского поселения на 2018 год» (приложение).</w:t>
      </w:r>
    </w:p>
    <w:p>
      <w:pPr>
        <w:pStyle w:val="NoSpacing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Обеспечить своевременное внесение изменений в план - график на поставки товаров, выполнение работ, оказание услуг для нужд администрации Луговского городского поселения на 2018 год в ЕИС.</w:t>
      </w:r>
    </w:p>
    <w:p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Контроль за исполнением данного постановления оставляю за собой.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Глава Луговского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городского поселения                                     </w:t>
      </w:r>
    </w:p>
    <w:p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А.В.Ушаков</w:t>
      </w:r>
    </w:p>
    <w:p>
      <w:pPr>
        <w:pStyle w:val="NoSpacing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Spacing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11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d47c44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d47c4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LibreOffice/5.4.1.2$Windows_x86 LibreOffice_project/ea7cb86e6eeb2bf3a5af73a8f7777ac570321527</Application>
  <Pages>1</Pages>
  <Words>231</Words>
  <Characters>1613</Characters>
  <CharactersWithSpaces>1868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2016-01-14T01:03:00Z</dcterms:created>
  <dc:creator>Admin</dc:creator>
  <dc:description/>
  <dc:language>ru-RU</dc:language>
  <cp:lastModifiedBy/>
  <cp:lastPrinted>2018-09-05T05:37:00Z</cp:lastPrinted>
  <dcterms:modified xsi:type="dcterms:W3CDTF">2018-09-10T17:06:49Z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