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6" w:rsidRDefault="00793D96" w:rsidP="0029261E">
      <w:pPr>
        <w:pStyle w:val="a3"/>
        <w:jc w:val="both"/>
        <w:rPr>
          <w:rFonts w:ascii="Times New Roman" w:hAnsi="Times New Roman" w:cs="Times New Roman"/>
          <w:sz w:val="24"/>
          <w:szCs w:val="24"/>
        </w:rPr>
      </w:pP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МАМСКО-ЧУЙСКИЙ РАЙОН</w:t>
      </w: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ЛУГОВСКОЕ ГОРОДСКОЕ ПОСЕЛЕНИЕ</w:t>
      </w:r>
    </w:p>
    <w:p w:rsidR="00793D96" w:rsidRDefault="00793D96" w:rsidP="00793D96">
      <w:pPr>
        <w:pStyle w:val="a3"/>
        <w:jc w:val="center"/>
        <w:rPr>
          <w:rFonts w:ascii="Times New Roman" w:hAnsi="Times New Roman" w:cs="Times New Roman"/>
          <w:b/>
          <w:sz w:val="24"/>
          <w:szCs w:val="24"/>
        </w:rPr>
      </w:pP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793D96" w:rsidRDefault="00793D96" w:rsidP="00793D96">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r w:rsidR="00B95E03">
        <w:rPr>
          <w:rFonts w:ascii="Times New Roman" w:hAnsi="Times New Roman" w:cs="Times New Roman"/>
          <w:b/>
          <w:sz w:val="24"/>
          <w:szCs w:val="24"/>
        </w:rPr>
        <w:t xml:space="preserve"> </w:t>
      </w:r>
    </w:p>
    <w:p w:rsidR="00793D96" w:rsidRDefault="00793D96" w:rsidP="00793D96">
      <w:pPr>
        <w:pStyle w:val="a3"/>
        <w:jc w:val="center"/>
        <w:rPr>
          <w:rFonts w:ascii="Times New Roman" w:hAnsi="Times New Roman" w:cs="Times New Roman"/>
          <w:b/>
          <w:sz w:val="24"/>
          <w:szCs w:val="24"/>
        </w:rPr>
      </w:pPr>
    </w:p>
    <w:p w:rsidR="00793D96" w:rsidRDefault="00B95E03" w:rsidP="00793D96">
      <w:pPr>
        <w:pStyle w:val="a3"/>
        <w:rPr>
          <w:rFonts w:ascii="Times New Roman" w:hAnsi="Times New Roman" w:cs="Times New Roman"/>
          <w:sz w:val="24"/>
          <w:szCs w:val="24"/>
        </w:rPr>
      </w:pPr>
      <w:r>
        <w:rPr>
          <w:rFonts w:ascii="Times New Roman" w:hAnsi="Times New Roman" w:cs="Times New Roman"/>
          <w:sz w:val="24"/>
          <w:szCs w:val="24"/>
        </w:rPr>
        <w:t xml:space="preserve">22 </w:t>
      </w:r>
      <w:r w:rsidR="00793D96">
        <w:rPr>
          <w:rFonts w:ascii="Times New Roman" w:hAnsi="Times New Roman" w:cs="Times New Roman"/>
          <w:sz w:val="24"/>
          <w:szCs w:val="24"/>
        </w:rPr>
        <w:t xml:space="preserve"> мая 2015 года                                                                                       </w:t>
      </w:r>
      <w:r>
        <w:rPr>
          <w:rFonts w:ascii="Times New Roman" w:hAnsi="Times New Roman" w:cs="Times New Roman"/>
          <w:sz w:val="24"/>
          <w:szCs w:val="24"/>
        </w:rPr>
        <w:t xml:space="preserve">           </w:t>
      </w:r>
      <w:r w:rsidR="008D5D1C">
        <w:rPr>
          <w:rFonts w:ascii="Times New Roman" w:hAnsi="Times New Roman" w:cs="Times New Roman"/>
          <w:sz w:val="24"/>
          <w:szCs w:val="24"/>
        </w:rPr>
        <w:t xml:space="preserve">    № </w:t>
      </w:r>
      <w:r>
        <w:rPr>
          <w:rFonts w:ascii="Times New Roman" w:hAnsi="Times New Roman" w:cs="Times New Roman"/>
          <w:sz w:val="24"/>
          <w:szCs w:val="24"/>
        </w:rPr>
        <w:t xml:space="preserve"> 18</w:t>
      </w:r>
    </w:p>
    <w:p w:rsidR="00793D96" w:rsidRDefault="00793D96" w:rsidP="00793D96">
      <w:pPr>
        <w:pStyle w:val="a3"/>
        <w:rPr>
          <w:rFonts w:ascii="Times New Roman" w:hAnsi="Times New Roman" w:cs="Times New Roman"/>
          <w:sz w:val="24"/>
          <w:szCs w:val="24"/>
        </w:rPr>
      </w:pPr>
      <w:r>
        <w:rPr>
          <w:rFonts w:ascii="Times New Roman" w:hAnsi="Times New Roman" w:cs="Times New Roman"/>
          <w:sz w:val="24"/>
          <w:szCs w:val="24"/>
        </w:rPr>
        <w:t xml:space="preserve">                                                             П. Луговский</w:t>
      </w:r>
    </w:p>
    <w:p w:rsidR="00793D96" w:rsidRDefault="00793D96" w:rsidP="00793D96">
      <w:pPr>
        <w:pStyle w:val="a3"/>
        <w:rPr>
          <w:rFonts w:ascii="Times New Roman" w:hAnsi="Times New Roman" w:cs="Times New Roman"/>
          <w:sz w:val="24"/>
          <w:szCs w:val="24"/>
        </w:rPr>
      </w:pPr>
    </w:p>
    <w:p w:rsidR="00254DBB" w:rsidRDefault="00793D96" w:rsidP="00254DBB">
      <w:pPr>
        <w:pStyle w:val="a3"/>
        <w:rPr>
          <w:rFonts w:ascii="Times New Roman" w:hAnsi="Times New Roman" w:cs="Times New Roman"/>
          <w:sz w:val="24"/>
          <w:szCs w:val="24"/>
        </w:rPr>
      </w:pPr>
      <w:r>
        <w:rPr>
          <w:rFonts w:ascii="Times New Roman" w:hAnsi="Times New Roman" w:cs="Times New Roman"/>
          <w:sz w:val="24"/>
          <w:szCs w:val="24"/>
        </w:rPr>
        <w:t>Об утвер</w:t>
      </w:r>
      <w:r w:rsidR="00254DBB">
        <w:rPr>
          <w:rFonts w:ascii="Times New Roman" w:hAnsi="Times New Roman" w:cs="Times New Roman"/>
          <w:sz w:val="24"/>
          <w:szCs w:val="24"/>
        </w:rPr>
        <w:t>ждении Положения о порядке</w:t>
      </w:r>
    </w:p>
    <w:p w:rsid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условиях</w:t>
      </w:r>
      <w:proofErr w:type="gramEnd"/>
    </w:p>
    <w:p w:rsid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 xml:space="preserve"> командирования </w:t>
      </w:r>
      <w:proofErr w:type="gramStart"/>
      <w:r>
        <w:rPr>
          <w:rFonts w:ascii="Times New Roman" w:hAnsi="Times New Roman" w:cs="Times New Roman"/>
          <w:sz w:val="24"/>
          <w:szCs w:val="24"/>
        </w:rPr>
        <w:t>муниципальных</w:t>
      </w:r>
      <w:proofErr w:type="gramEnd"/>
    </w:p>
    <w:p w:rsid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 xml:space="preserve">служащих администрации </w:t>
      </w:r>
    </w:p>
    <w:p w:rsid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Луговского городского поселения</w:t>
      </w:r>
    </w:p>
    <w:p w:rsidR="00793D96" w:rsidRDefault="00793D96" w:rsidP="00793D96">
      <w:pPr>
        <w:pStyle w:val="a3"/>
        <w:rPr>
          <w:rFonts w:ascii="Times New Roman" w:hAnsi="Times New Roman" w:cs="Times New Roman"/>
          <w:sz w:val="24"/>
          <w:szCs w:val="24"/>
        </w:rPr>
      </w:pPr>
    </w:p>
    <w:p w:rsidR="00793D96" w:rsidRPr="00793D96" w:rsidRDefault="00793D96" w:rsidP="00793D96">
      <w:pPr>
        <w:pStyle w:val="a3"/>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166 Трудового кодекса Российской Федерации, </w:t>
      </w:r>
    </w:p>
    <w:p w:rsidR="00793D96" w:rsidRDefault="00793D96" w:rsidP="0029261E">
      <w:pPr>
        <w:pStyle w:val="a3"/>
        <w:jc w:val="both"/>
        <w:rPr>
          <w:rFonts w:ascii="Times New Roman" w:hAnsi="Times New Roman" w:cs="Times New Roman"/>
          <w:sz w:val="24"/>
          <w:szCs w:val="24"/>
        </w:rPr>
      </w:pPr>
      <w:r w:rsidRPr="00793D96">
        <w:rPr>
          <w:rFonts w:ascii="Times New Roman" w:hAnsi="Times New Roman" w:cs="Times New Roman"/>
          <w:sz w:val="24"/>
          <w:szCs w:val="24"/>
        </w:rPr>
        <w:t>постановлением Правительства Р</w:t>
      </w:r>
      <w:r>
        <w:rPr>
          <w:rFonts w:ascii="Times New Roman" w:hAnsi="Times New Roman" w:cs="Times New Roman"/>
          <w:sz w:val="24"/>
          <w:szCs w:val="24"/>
        </w:rPr>
        <w:t xml:space="preserve">оссийской Федерации </w:t>
      </w:r>
      <w:r w:rsidRPr="00793D96">
        <w:rPr>
          <w:rFonts w:ascii="Times New Roman" w:hAnsi="Times New Roman" w:cs="Times New Roman"/>
          <w:sz w:val="24"/>
          <w:szCs w:val="24"/>
        </w:rPr>
        <w:t xml:space="preserve"> от 29.12.</w:t>
      </w:r>
      <w:r w:rsidR="008D5D1C">
        <w:rPr>
          <w:rFonts w:ascii="Times New Roman" w:hAnsi="Times New Roman" w:cs="Times New Roman"/>
          <w:sz w:val="24"/>
          <w:szCs w:val="24"/>
        </w:rPr>
        <w:t>20</w:t>
      </w:r>
      <w:r w:rsidRPr="00793D96">
        <w:rPr>
          <w:rFonts w:ascii="Times New Roman" w:hAnsi="Times New Roman" w:cs="Times New Roman"/>
          <w:sz w:val="24"/>
          <w:szCs w:val="24"/>
        </w:rPr>
        <w:t>14</w:t>
      </w:r>
      <w:r w:rsidR="008D5D1C">
        <w:rPr>
          <w:rFonts w:ascii="Times New Roman" w:hAnsi="Times New Roman" w:cs="Times New Roman"/>
          <w:sz w:val="24"/>
          <w:szCs w:val="24"/>
        </w:rPr>
        <w:t xml:space="preserve">, </w:t>
      </w:r>
      <w:r w:rsidRPr="00793D96">
        <w:rPr>
          <w:rFonts w:ascii="Times New Roman" w:hAnsi="Times New Roman" w:cs="Times New Roman"/>
          <w:sz w:val="24"/>
          <w:szCs w:val="24"/>
        </w:rPr>
        <w:t xml:space="preserve"> № 15</w:t>
      </w:r>
      <w:r>
        <w:rPr>
          <w:rFonts w:ascii="Times New Roman" w:hAnsi="Times New Roman" w:cs="Times New Roman"/>
          <w:sz w:val="24"/>
          <w:szCs w:val="24"/>
        </w:rPr>
        <w:t>95, пункта 3 статьи 217 Налогового кодекса Российской Федерации</w:t>
      </w:r>
      <w:r w:rsidR="00254DBB">
        <w:rPr>
          <w:rFonts w:ascii="Times New Roman" w:hAnsi="Times New Roman" w:cs="Times New Roman"/>
          <w:sz w:val="24"/>
          <w:szCs w:val="24"/>
        </w:rPr>
        <w:t>,</w:t>
      </w:r>
    </w:p>
    <w:p w:rsidR="00254DBB" w:rsidRDefault="00254DBB" w:rsidP="0029261E">
      <w:pPr>
        <w:pStyle w:val="a3"/>
        <w:jc w:val="both"/>
        <w:rPr>
          <w:rFonts w:ascii="Times New Roman" w:hAnsi="Times New Roman" w:cs="Times New Roman"/>
          <w:sz w:val="24"/>
          <w:szCs w:val="24"/>
        </w:rPr>
      </w:pPr>
    </w:p>
    <w:p w:rsidR="00254DBB" w:rsidRDefault="00254DBB" w:rsidP="00254DBB">
      <w:pPr>
        <w:pStyle w:val="a3"/>
        <w:jc w:val="center"/>
        <w:rPr>
          <w:rFonts w:ascii="Times New Roman" w:hAnsi="Times New Roman" w:cs="Times New Roman"/>
          <w:sz w:val="24"/>
          <w:szCs w:val="24"/>
        </w:rPr>
      </w:pPr>
      <w:r>
        <w:rPr>
          <w:rFonts w:ascii="Times New Roman" w:hAnsi="Times New Roman" w:cs="Times New Roman"/>
          <w:sz w:val="24"/>
          <w:szCs w:val="24"/>
        </w:rPr>
        <w:t>ПОСТАНОВЛЯЮ:</w:t>
      </w:r>
    </w:p>
    <w:p w:rsidR="00254DBB" w:rsidRDefault="00254DBB" w:rsidP="00254DBB">
      <w:pPr>
        <w:pStyle w:val="a3"/>
        <w:jc w:val="center"/>
        <w:rPr>
          <w:rFonts w:ascii="Times New Roman" w:hAnsi="Times New Roman" w:cs="Times New Roman"/>
          <w:sz w:val="24"/>
          <w:szCs w:val="24"/>
        </w:rPr>
      </w:pPr>
    </w:p>
    <w:p w:rsidR="00254DBB" w:rsidRDefault="00254DBB" w:rsidP="00254D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Утвердить Положение  о порядке и условиях командирования муниципальных</w:t>
      </w:r>
    </w:p>
    <w:p w:rsid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служащих администрации Луговского городского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прилагается)</w:t>
      </w:r>
    </w:p>
    <w:p w:rsidR="00254DBB" w:rsidRDefault="00254DBB" w:rsidP="00254D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установленном порядке.</w:t>
      </w:r>
    </w:p>
    <w:p w:rsidR="00254DBB" w:rsidRDefault="00254DBB" w:rsidP="00254D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Постановление от 02.06.2010 г. № 23 считать утратившим силу.</w:t>
      </w:r>
    </w:p>
    <w:p w:rsidR="00254DBB" w:rsidRDefault="00254DBB" w:rsidP="00254DBB">
      <w:pPr>
        <w:pStyle w:val="a3"/>
        <w:rPr>
          <w:rFonts w:ascii="Times New Roman" w:hAnsi="Times New Roman" w:cs="Times New Roman"/>
          <w:sz w:val="24"/>
          <w:szCs w:val="24"/>
        </w:rPr>
      </w:pPr>
    </w:p>
    <w:p w:rsidR="00254DBB" w:rsidRDefault="00254DBB" w:rsidP="00254DBB">
      <w:pPr>
        <w:pStyle w:val="a3"/>
        <w:rPr>
          <w:rFonts w:ascii="Times New Roman" w:hAnsi="Times New Roman" w:cs="Times New Roman"/>
          <w:sz w:val="24"/>
          <w:szCs w:val="24"/>
        </w:rPr>
      </w:pPr>
    </w:p>
    <w:p w:rsidR="00254DBB" w:rsidRDefault="00254DBB" w:rsidP="00254DBB">
      <w:pPr>
        <w:pStyle w:val="a3"/>
        <w:rPr>
          <w:rFonts w:ascii="Times New Roman" w:hAnsi="Times New Roman" w:cs="Times New Roman"/>
          <w:sz w:val="24"/>
          <w:szCs w:val="24"/>
        </w:rPr>
      </w:pPr>
    </w:p>
    <w:p w:rsidR="00254DBB" w:rsidRPr="00254DBB" w:rsidRDefault="00254DBB" w:rsidP="00254DBB">
      <w:pPr>
        <w:pStyle w:val="a3"/>
        <w:rPr>
          <w:rFonts w:ascii="Times New Roman" w:hAnsi="Times New Roman" w:cs="Times New Roman"/>
          <w:sz w:val="24"/>
          <w:szCs w:val="24"/>
        </w:rPr>
      </w:pPr>
      <w:r>
        <w:rPr>
          <w:rFonts w:ascii="Times New Roman" w:hAnsi="Times New Roman" w:cs="Times New Roman"/>
          <w:sz w:val="24"/>
          <w:szCs w:val="24"/>
        </w:rPr>
        <w:t>Глава Луговского городского поселения                                                    А.В.Ушаков</w:t>
      </w:r>
    </w:p>
    <w:p w:rsidR="00793D96" w:rsidRDefault="00793D96" w:rsidP="0029261E">
      <w:pPr>
        <w:pStyle w:val="a3"/>
        <w:jc w:val="both"/>
        <w:rPr>
          <w:rFonts w:ascii="Times New Roman" w:hAnsi="Times New Roman" w:cs="Times New Roman"/>
          <w:sz w:val="24"/>
          <w:szCs w:val="24"/>
        </w:rPr>
      </w:pPr>
    </w:p>
    <w:p w:rsidR="00793D96" w:rsidRDefault="00793D96" w:rsidP="0029261E">
      <w:pPr>
        <w:pStyle w:val="a3"/>
        <w:jc w:val="both"/>
        <w:rPr>
          <w:rFonts w:ascii="Times New Roman" w:hAnsi="Times New Roman" w:cs="Times New Roman"/>
          <w:sz w:val="24"/>
          <w:szCs w:val="24"/>
        </w:rPr>
      </w:pPr>
    </w:p>
    <w:p w:rsidR="00793D96" w:rsidRDefault="00793D96" w:rsidP="0029261E">
      <w:pPr>
        <w:pStyle w:val="a3"/>
        <w:jc w:val="both"/>
        <w:rPr>
          <w:rFonts w:ascii="Times New Roman" w:hAnsi="Times New Roman" w:cs="Times New Roman"/>
          <w:sz w:val="24"/>
          <w:szCs w:val="24"/>
        </w:rPr>
      </w:pPr>
    </w:p>
    <w:p w:rsidR="00793D96" w:rsidRDefault="00793D96"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54DBB" w:rsidRDefault="00254DBB" w:rsidP="0029261E">
      <w:pPr>
        <w:pStyle w:val="a3"/>
        <w:jc w:val="both"/>
        <w:rPr>
          <w:rFonts w:ascii="Times New Roman" w:hAnsi="Times New Roman" w:cs="Times New Roman"/>
          <w:sz w:val="24"/>
          <w:szCs w:val="24"/>
        </w:rPr>
      </w:pPr>
    </w:p>
    <w:p w:rsidR="0029261E" w:rsidRPr="0029261E" w:rsidRDefault="00254DBB" w:rsidP="00254DBB">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rsidR="0029261E" w:rsidRDefault="00254DBB" w:rsidP="00254DBB">
      <w:pPr>
        <w:pStyle w:val="a3"/>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54DBB" w:rsidRPr="0029261E" w:rsidRDefault="00254DBB" w:rsidP="00254DBB">
      <w:pPr>
        <w:pStyle w:val="a3"/>
        <w:jc w:val="right"/>
        <w:rPr>
          <w:rFonts w:ascii="Times New Roman" w:hAnsi="Times New Roman" w:cs="Times New Roman"/>
          <w:sz w:val="24"/>
          <w:szCs w:val="24"/>
        </w:rPr>
      </w:pPr>
      <w:r>
        <w:rPr>
          <w:rFonts w:ascii="Times New Roman" w:hAnsi="Times New Roman" w:cs="Times New Roman"/>
          <w:sz w:val="24"/>
          <w:szCs w:val="24"/>
        </w:rPr>
        <w:t>Луговского городского поселения</w:t>
      </w:r>
    </w:p>
    <w:p w:rsidR="0029261E" w:rsidRPr="0029261E" w:rsidRDefault="00B95E03" w:rsidP="00254DBB">
      <w:pPr>
        <w:pStyle w:val="a3"/>
        <w:jc w:val="right"/>
        <w:rPr>
          <w:rFonts w:ascii="Times New Roman" w:hAnsi="Times New Roman" w:cs="Times New Roman"/>
          <w:sz w:val="24"/>
          <w:szCs w:val="24"/>
        </w:rPr>
      </w:pPr>
      <w:r>
        <w:rPr>
          <w:rFonts w:ascii="Times New Roman" w:hAnsi="Times New Roman" w:cs="Times New Roman"/>
          <w:sz w:val="24"/>
          <w:szCs w:val="24"/>
        </w:rPr>
        <w:t>22.05</w:t>
      </w:r>
      <w:r w:rsidR="0029261E" w:rsidRPr="0029261E">
        <w:rPr>
          <w:rFonts w:ascii="Times New Roman" w:hAnsi="Times New Roman" w:cs="Times New Roman"/>
          <w:sz w:val="24"/>
          <w:szCs w:val="24"/>
        </w:rPr>
        <w:t>.2015</w:t>
      </w:r>
      <w:r>
        <w:rPr>
          <w:rFonts w:ascii="Times New Roman" w:hAnsi="Times New Roman" w:cs="Times New Roman"/>
          <w:sz w:val="24"/>
          <w:szCs w:val="24"/>
        </w:rPr>
        <w:t xml:space="preserve"> № 18</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54DBB">
      <w:pPr>
        <w:pStyle w:val="a3"/>
        <w:jc w:val="center"/>
        <w:rPr>
          <w:rFonts w:ascii="Times New Roman" w:hAnsi="Times New Roman" w:cs="Times New Roman"/>
          <w:sz w:val="24"/>
          <w:szCs w:val="24"/>
        </w:rPr>
      </w:pPr>
      <w:r w:rsidRPr="0029261E">
        <w:rPr>
          <w:rFonts w:ascii="Times New Roman" w:hAnsi="Times New Roman" w:cs="Times New Roman"/>
          <w:sz w:val="24"/>
          <w:szCs w:val="24"/>
        </w:rPr>
        <w:t>ПОЛОЖЕНИЕ</w:t>
      </w:r>
    </w:p>
    <w:p w:rsidR="00254DBB" w:rsidRDefault="00254DBB" w:rsidP="00254DBB">
      <w:pPr>
        <w:pStyle w:val="a3"/>
        <w:jc w:val="center"/>
        <w:rPr>
          <w:rFonts w:ascii="Times New Roman" w:hAnsi="Times New Roman" w:cs="Times New Roman"/>
          <w:sz w:val="24"/>
          <w:szCs w:val="24"/>
        </w:rPr>
      </w:pPr>
      <w:r>
        <w:rPr>
          <w:rFonts w:ascii="Times New Roman" w:hAnsi="Times New Roman" w:cs="Times New Roman"/>
          <w:sz w:val="24"/>
          <w:szCs w:val="24"/>
        </w:rPr>
        <w:t>о порядке и условиях командирования муниципальных</w:t>
      </w:r>
    </w:p>
    <w:p w:rsidR="0029261E" w:rsidRPr="0029261E" w:rsidRDefault="00254DBB" w:rsidP="008D5D1C">
      <w:pPr>
        <w:pStyle w:val="a3"/>
        <w:jc w:val="center"/>
        <w:rPr>
          <w:rFonts w:ascii="Times New Roman" w:hAnsi="Times New Roman" w:cs="Times New Roman"/>
          <w:sz w:val="24"/>
          <w:szCs w:val="24"/>
        </w:rPr>
      </w:pPr>
      <w:r>
        <w:rPr>
          <w:rFonts w:ascii="Times New Roman" w:hAnsi="Times New Roman" w:cs="Times New Roman"/>
          <w:sz w:val="24"/>
          <w:szCs w:val="24"/>
        </w:rPr>
        <w:t>служащих администрации Луговского городского поселения</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1. Общие положения.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1.1. Настоящее Положение разработано в соответствии с действующим законодательством Российской Федерации и определяет особенности порядка направле</w:t>
      </w:r>
      <w:r w:rsidR="00254DBB">
        <w:rPr>
          <w:rFonts w:ascii="Times New Roman" w:hAnsi="Times New Roman" w:cs="Times New Roman"/>
          <w:sz w:val="24"/>
          <w:szCs w:val="24"/>
        </w:rPr>
        <w:t>ния в служебные командировки</w:t>
      </w:r>
      <w:r w:rsidRPr="0029261E">
        <w:rPr>
          <w:rFonts w:ascii="Times New Roman" w:hAnsi="Times New Roman" w:cs="Times New Roman"/>
          <w:sz w:val="24"/>
          <w:szCs w:val="24"/>
        </w:rPr>
        <w:t xml:space="preserve"> на территории</w:t>
      </w:r>
      <w:r w:rsidR="00254DBB">
        <w:rPr>
          <w:rFonts w:ascii="Times New Roman" w:hAnsi="Times New Roman" w:cs="Times New Roman"/>
          <w:sz w:val="24"/>
          <w:szCs w:val="24"/>
        </w:rPr>
        <w:t xml:space="preserve"> России, </w:t>
      </w:r>
      <w:r>
        <w:rPr>
          <w:rFonts w:ascii="Times New Roman" w:hAnsi="Times New Roman" w:cs="Times New Roman"/>
          <w:sz w:val="24"/>
          <w:szCs w:val="24"/>
        </w:rPr>
        <w:t xml:space="preserve"> работников Администрации Луговского городского поселения</w:t>
      </w:r>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1.2. Служебная командировка – поездка работника по распо</w:t>
      </w:r>
      <w:r>
        <w:rPr>
          <w:rFonts w:ascii="Times New Roman" w:hAnsi="Times New Roman" w:cs="Times New Roman"/>
          <w:sz w:val="24"/>
          <w:szCs w:val="24"/>
        </w:rPr>
        <w:t>ряжению главы поселения</w:t>
      </w:r>
      <w:r w:rsidRPr="0029261E">
        <w:rPr>
          <w:rFonts w:ascii="Times New Roman" w:hAnsi="Times New Roman" w:cs="Times New Roman"/>
          <w:sz w:val="24"/>
          <w:szCs w:val="24"/>
        </w:rPr>
        <w:t xml:space="preserve"> на определенный срок для выполнения служебного поручения вне места постоянной работы.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1.3. Настоящее Положение распространяетс</w:t>
      </w:r>
      <w:r>
        <w:rPr>
          <w:rFonts w:ascii="Times New Roman" w:hAnsi="Times New Roman" w:cs="Times New Roman"/>
          <w:sz w:val="24"/>
          <w:szCs w:val="24"/>
        </w:rPr>
        <w:t>я на всех работников Администрации, включая Главу</w:t>
      </w:r>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1.4. К служебным командировкам не относятся:</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поездки в местность, откуда работник по условиям транспортного сообщения и характеру работы имеет возможность ежедневно возвращаться к местожительству;</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выезды по личным вопросам (без производственной необходимости, соответствующего договора или вызова приглашающей стороны);</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поступление на учебу и обучение на заочных отделениях образовательных учреждений высшего и  дополнительного профессионального образования.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 Срок и режим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2.1. Срок командировки работников определяется р</w:t>
      </w:r>
      <w:r>
        <w:rPr>
          <w:rFonts w:ascii="Times New Roman" w:hAnsi="Times New Roman" w:cs="Times New Roman"/>
          <w:sz w:val="24"/>
          <w:szCs w:val="24"/>
        </w:rPr>
        <w:t>ешением  Главы администрации</w:t>
      </w:r>
      <w:r w:rsidRPr="0029261E">
        <w:rPr>
          <w:rFonts w:ascii="Times New Roman" w:hAnsi="Times New Roman" w:cs="Times New Roman"/>
          <w:sz w:val="24"/>
          <w:szCs w:val="24"/>
        </w:rPr>
        <w:t xml:space="preserve"> с учетом объема, сложности и других особенностей служебного поручения.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w:t>
      </w:r>
      <w:proofErr w:type="gramStart"/>
      <w:r w:rsidRPr="0029261E">
        <w:rPr>
          <w:rFonts w:ascii="Times New Roman" w:hAnsi="Times New Roman" w:cs="Times New Roman"/>
          <w:sz w:val="24"/>
          <w:szCs w:val="24"/>
        </w:rPr>
        <w:t>в место постоянной работы</w:t>
      </w:r>
      <w:proofErr w:type="gramEnd"/>
      <w:r w:rsidRPr="0029261E">
        <w:rPr>
          <w:rFonts w:ascii="Times New Roman" w:hAnsi="Times New Roman" w:cs="Times New Roman"/>
          <w:sz w:val="24"/>
          <w:szCs w:val="24"/>
        </w:rPr>
        <w:t xml:space="preserve">. При </w:t>
      </w:r>
      <w:r w:rsidRPr="0029261E">
        <w:rPr>
          <w:rFonts w:ascii="Times New Roman" w:hAnsi="Times New Roman" w:cs="Times New Roman"/>
          <w:sz w:val="24"/>
          <w:szCs w:val="24"/>
        </w:rPr>
        <w:lastRenderedPageBreak/>
        <w:t xml:space="preserve">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29261E">
        <w:rPr>
          <w:rFonts w:ascii="Times New Roman" w:hAnsi="Times New Roman" w:cs="Times New Roman"/>
          <w:sz w:val="24"/>
          <w:szCs w:val="24"/>
        </w:rPr>
        <w:t>в место постоянной работы</w:t>
      </w:r>
      <w:proofErr w:type="gramEnd"/>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2.4. Явка работника на работу в день выезда в командировку или в день приезда из командировки решается по договор</w:t>
      </w:r>
      <w:r w:rsidR="00D476D7">
        <w:rPr>
          <w:rFonts w:ascii="Times New Roman" w:hAnsi="Times New Roman" w:cs="Times New Roman"/>
          <w:sz w:val="24"/>
          <w:szCs w:val="24"/>
        </w:rPr>
        <w:t>енности с Главой поселения</w:t>
      </w:r>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2.5. На работника, находящегося в командировке, </w:t>
      </w:r>
      <w:proofErr w:type="gramStart"/>
      <w:r w:rsidRPr="0029261E">
        <w:rPr>
          <w:rFonts w:ascii="Times New Roman" w:hAnsi="Times New Roman" w:cs="Times New Roman"/>
          <w:sz w:val="24"/>
          <w:szCs w:val="24"/>
        </w:rPr>
        <w:t>распространяются</w:t>
      </w:r>
      <w:proofErr w:type="gramEnd"/>
      <w:r w:rsidRPr="0029261E">
        <w:rPr>
          <w:rFonts w:ascii="Times New Roman" w:hAnsi="Times New Roman" w:cs="Times New Roman"/>
          <w:sz w:val="24"/>
          <w:szCs w:val="24"/>
        </w:rPr>
        <w:t xml:space="preserve"> режим рабочего времени и правила распорядка предприятия, учреждения, организации, в которое он командирован.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Дни временной нетрудоспособности не включаются в срок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w:t>
      </w:r>
      <w:proofErr w:type="gramStart"/>
      <w:r w:rsidRPr="0029261E">
        <w:rPr>
          <w:rFonts w:ascii="Times New Roman" w:hAnsi="Times New Roman" w:cs="Times New Roman"/>
          <w:sz w:val="24"/>
          <w:szCs w:val="24"/>
        </w:rPr>
        <w:t xml:space="preserve">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         </w:t>
      </w:r>
      <w:proofErr w:type="gramEnd"/>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3. Документальное оформление служебной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3.1. Основанием для направления работника в служебную командировку является решение о направлении в командировку, оформляемое в произвольном виде.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3.2. На основании решения о направлении в командировку работн</w:t>
      </w:r>
      <w:r>
        <w:rPr>
          <w:rFonts w:ascii="Times New Roman" w:hAnsi="Times New Roman" w:cs="Times New Roman"/>
          <w:sz w:val="24"/>
          <w:szCs w:val="24"/>
        </w:rPr>
        <w:t>ик кадровой службы издает распоряжение</w:t>
      </w:r>
      <w:r w:rsidRPr="0029261E">
        <w:rPr>
          <w:rFonts w:ascii="Times New Roman" w:hAnsi="Times New Roman" w:cs="Times New Roman"/>
          <w:sz w:val="24"/>
          <w:szCs w:val="24"/>
        </w:rPr>
        <w:t xml:space="preserve"> о направлении в командировку в соответствии с формой № Т-9 (№ Т-9а), утвержденной постановлением Госкомстата России от 5 января 2004 г. № 1.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3.3. Информация о командировании работника вносится в журнал регистрации работников, выбывающих в командировку.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 Командировочные расходы.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lastRenderedPageBreak/>
        <w:t xml:space="preserve"> 4.2. Работнику, направленному в командировку как внутри России, так и за ее пределы, возмещаются </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следующие расходы:</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на проезд до места назначения и обратно;</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по найму жилого помещения;</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суточные;</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фактически произведенные с разрешения или </w:t>
      </w:r>
      <w:proofErr w:type="gramStart"/>
      <w:r w:rsidRPr="0029261E">
        <w:rPr>
          <w:rFonts w:ascii="Times New Roman" w:hAnsi="Times New Roman" w:cs="Times New Roman"/>
          <w:sz w:val="24"/>
          <w:szCs w:val="24"/>
        </w:rPr>
        <w:t>ведома</w:t>
      </w:r>
      <w:proofErr w:type="gramEnd"/>
      <w:r w:rsidRPr="0029261E">
        <w:rPr>
          <w:rFonts w:ascii="Times New Roman" w:hAnsi="Times New Roman" w:cs="Times New Roman"/>
          <w:sz w:val="24"/>
          <w:szCs w:val="24"/>
        </w:rPr>
        <w:t xml:space="preserve"> работодателя и документально подтвержденные целевые расходы:</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сборы за услуги аэропортов, комиссионные сборы;</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на проезд в аэропорт или на вокзал в местах отправления, назначения или пересадок;</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на провоз багажа;</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на служебные телефонные переговоры;</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Если работник может ежедневно возвращаться домой, то суточные не выплачиваются.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Для командировок по территории России сут</w:t>
      </w:r>
      <w:r w:rsidR="006575D5">
        <w:rPr>
          <w:rFonts w:ascii="Times New Roman" w:hAnsi="Times New Roman" w:cs="Times New Roman"/>
          <w:sz w:val="24"/>
          <w:szCs w:val="24"/>
        </w:rPr>
        <w:t>очные устанавливаются в размере – 500,00 рублей</w:t>
      </w:r>
    </w:p>
    <w:p w:rsidR="0029261E" w:rsidRPr="0029261E" w:rsidRDefault="0029261E" w:rsidP="006575D5">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4.4. </w:t>
      </w:r>
      <w:proofErr w:type="gramStart"/>
      <w:r w:rsidRPr="0029261E">
        <w:rPr>
          <w:rFonts w:ascii="Times New Roman" w:hAnsi="Times New Roman" w:cs="Times New Roman"/>
          <w:sz w:val="24"/>
          <w:szCs w:val="24"/>
        </w:rPr>
        <w:t xml:space="preserve">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 </w:t>
      </w:r>
      <w:proofErr w:type="gramEnd"/>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При проезде к месту командировки воздушным</w:t>
      </w:r>
      <w:r w:rsidR="00793D96">
        <w:rPr>
          <w:rFonts w:ascii="Times New Roman" w:hAnsi="Times New Roman" w:cs="Times New Roman"/>
          <w:sz w:val="24"/>
          <w:szCs w:val="24"/>
        </w:rPr>
        <w:t xml:space="preserve"> транспортом Главе поселения</w:t>
      </w:r>
      <w:r w:rsidRPr="0029261E">
        <w:rPr>
          <w:rFonts w:ascii="Times New Roman" w:hAnsi="Times New Roman" w:cs="Times New Roman"/>
          <w:sz w:val="24"/>
          <w:szCs w:val="24"/>
        </w:rPr>
        <w:t xml:space="preserve"> возмещается стоимость проезда </w:t>
      </w:r>
      <w:proofErr w:type="spellStart"/>
      <w:proofErr w:type="gramStart"/>
      <w:r w:rsidRPr="0029261E">
        <w:rPr>
          <w:rFonts w:ascii="Times New Roman" w:hAnsi="Times New Roman" w:cs="Times New Roman"/>
          <w:sz w:val="24"/>
          <w:szCs w:val="24"/>
        </w:rPr>
        <w:t>бизнес-классом</w:t>
      </w:r>
      <w:proofErr w:type="spellEnd"/>
      <w:proofErr w:type="gramEnd"/>
      <w:r w:rsidRPr="0029261E">
        <w:rPr>
          <w:rFonts w:ascii="Times New Roman" w:hAnsi="Times New Roman" w:cs="Times New Roman"/>
          <w:sz w:val="24"/>
          <w:szCs w:val="24"/>
        </w:rPr>
        <w:t xml:space="preserve">. Остальным работникам возмещается стоимость проезда экономическим классом.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При проезде к месту командировк</w:t>
      </w:r>
      <w:r w:rsidR="006575D5">
        <w:rPr>
          <w:rFonts w:ascii="Times New Roman" w:hAnsi="Times New Roman" w:cs="Times New Roman"/>
          <w:sz w:val="24"/>
          <w:szCs w:val="24"/>
        </w:rPr>
        <w:t>и железнодорожным</w:t>
      </w:r>
      <w:r w:rsidR="00793D96">
        <w:rPr>
          <w:rFonts w:ascii="Times New Roman" w:hAnsi="Times New Roman" w:cs="Times New Roman"/>
          <w:sz w:val="24"/>
          <w:szCs w:val="24"/>
        </w:rPr>
        <w:t xml:space="preserve"> транспортом Главе поселения</w:t>
      </w:r>
      <w:r w:rsidRPr="0029261E">
        <w:rPr>
          <w:rFonts w:ascii="Times New Roman" w:hAnsi="Times New Roman" w:cs="Times New Roman"/>
          <w:sz w:val="24"/>
          <w:szCs w:val="24"/>
        </w:rPr>
        <w:t xml:space="preserve"> возмещается стоимость проезда в вагоне </w:t>
      </w:r>
      <w:proofErr w:type="gramStart"/>
      <w:r w:rsidRPr="0029261E">
        <w:rPr>
          <w:rFonts w:ascii="Times New Roman" w:hAnsi="Times New Roman" w:cs="Times New Roman"/>
          <w:sz w:val="24"/>
          <w:szCs w:val="24"/>
        </w:rPr>
        <w:t>СВ</w:t>
      </w:r>
      <w:proofErr w:type="gramEnd"/>
      <w:r w:rsidRPr="0029261E">
        <w:rPr>
          <w:rFonts w:ascii="Times New Roman" w:hAnsi="Times New Roman" w:cs="Times New Roman"/>
          <w:sz w:val="24"/>
          <w:szCs w:val="24"/>
        </w:rPr>
        <w:t xml:space="preserve"> фирменного поезда, остальным работникам возмещается стоимость проезда в купейном вагоне фирменного поезда.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Работнику возмещаются расходы на проезд в аэропорт или на вокзал в местах отправления, назначения или пересадок, в том числе на такси, на провоз багажа. При отсутствии документов, подтверждающих размер расходов на проезд в аэропорт или на вокзал, на провоз багажа, ра</w:t>
      </w:r>
      <w:r w:rsidR="006575D5">
        <w:rPr>
          <w:rFonts w:ascii="Times New Roman" w:hAnsi="Times New Roman" w:cs="Times New Roman"/>
          <w:sz w:val="24"/>
          <w:szCs w:val="24"/>
        </w:rPr>
        <w:t>сходы возмещаются в размере 100</w:t>
      </w:r>
      <w:r w:rsidRPr="0029261E">
        <w:rPr>
          <w:rFonts w:ascii="Times New Roman" w:hAnsi="Times New Roman" w:cs="Times New Roman"/>
          <w:sz w:val="24"/>
          <w:szCs w:val="24"/>
        </w:rPr>
        <w:t xml:space="preserve"> руб. за одну поездку.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4.5. Расходы в связи с возвращением командированным работником билета на поезд, самолет или другое транспортное средство могут быть возмещены с </w:t>
      </w:r>
      <w:r w:rsidR="00D476D7">
        <w:rPr>
          <w:rFonts w:ascii="Times New Roman" w:hAnsi="Times New Roman" w:cs="Times New Roman"/>
          <w:sz w:val="24"/>
          <w:szCs w:val="24"/>
        </w:rPr>
        <w:t>разрешения Г</w:t>
      </w:r>
      <w:r w:rsidR="00793D96">
        <w:rPr>
          <w:rFonts w:ascii="Times New Roman" w:hAnsi="Times New Roman" w:cs="Times New Roman"/>
          <w:sz w:val="24"/>
          <w:szCs w:val="24"/>
        </w:rPr>
        <w:t>лавы поселения</w:t>
      </w:r>
      <w:r w:rsidRPr="0029261E">
        <w:rPr>
          <w:rFonts w:ascii="Times New Roman" w:hAnsi="Times New Roman" w:cs="Times New Roman"/>
          <w:sz w:val="24"/>
          <w:szCs w:val="24"/>
        </w:rPr>
        <w:t xml:space="preserve"> только по уважительным причинам (решение об отмене командировки, отзыв из командировки, болезнь) при наличии документа, подтверждающего такие расходы.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4.6. Возмещение расходов на перевозку багажа весом свыше установленных транспортными предприятиями предельных норм не производится.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lastRenderedPageBreak/>
        <w:t xml:space="preserve"> 4.7. Работнику возмещаются расходы на служебные телефонные переговоры. При отсутствии документов, подтверждающих произведенные расходы (детализированные счета оператора связи</w:t>
      </w:r>
      <w:r w:rsidR="00490C78">
        <w:rPr>
          <w:rFonts w:ascii="Times New Roman" w:hAnsi="Times New Roman" w:cs="Times New Roman"/>
          <w:sz w:val="24"/>
          <w:szCs w:val="24"/>
        </w:rPr>
        <w:t>), затраты возмещаются в сумме 1</w:t>
      </w:r>
      <w:r w:rsidRPr="0029261E">
        <w:rPr>
          <w:rFonts w:ascii="Times New Roman" w:hAnsi="Times New Roman" w:cs="Times New Roman"/>
          <w:sz w:val="24"/>
          <w:szCs w:val="24"/>
        </w:rPr>
        <w:t xml:space="preserve">00 руб. в сутки.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4.8. 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4.9. Работнику возмещаются фактические расходы по бронированию и найму жилого помещения, подтвержденные соответству</w:t>
      </w:r>
      <w:r w:rsidR="00D476D7">
        <w:rPr>
          <w:rFonts w:ascii="Times New Roman" w:hAnsi="Times New Roman" w:cs="Times New Roman"/>
          <w:sz w:val="24"/>
          <w:szCs w:val="24"/>
        </w:rPr>
        <w:t>ющими документами, но не более 2</w:t>
      </w:r>
      <w:r w:rsidRPr="0029261E">
        <w:rPr>
          <w:rFonts w:ascii="Times New Roman" w:hAnsi="Times New Roman" w:cs="Times New Roman"/>
          <w:sz w:val="24"/>
          <w:szCs w:val="24"/>
        </w:rPr>
        <w:t xml:space="preserve">000 руб. за сутки. </w:t>
      </w:r>
    </w:p>
    <w:p w:rsidR="00D476D7" w:rsidRDefault="00D476D7"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Расходы по найму жилого помещения возмещаются за каждые сутки нахождения в пункте служебной командировки со дня </w:t>
      </w:r>
      <w:proofErr w:type="gramStart"/>
      <w:r w:rsidRPr="0029261E">
        <w:rPr>
          <w:rFonts w:ascii="Times New Roman" w:hAnsi="Times New Roman" w:cs="Times New Roman"/>
          <w:sz w:val="24"/>
          <w:szCs w:val="24"/>
        </w:rPr>
        <w:t>прибытия</w:t>
      </w:r>
      <w:proofErr w:type="gramEnd"/>
      <w:r w:rsidRPr="0029261E">
        <w:rPr>
          <w:rFonts w:ascii="Times New Roman" w:hAnsi="Times New Roman" w:cs="Times New Roman"/>
          <w:sz w:val="24"/>
          <w:szCs w:val="24"/>
        </w:rPr>
        <w:t xml:space="preserve"> командированного в пункт назначения и по день выезда из него.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4.10.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5. Плата за работу в выходные дни в командировке.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5.2.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6. Гарантии при направлении работников в служебные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6.2.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 </w:t>
      </w:r>
    </w:p>
    <w:p w:rsidR="0029261E" w:rsidRDefault="0029261E" w:rsidP="0029261E">
      <w:pPr>
        <w:pStyle w:val="a3"/>
        <w:jc w:val="both"/>
        <w:rPr>
          <w:rFonts w:ascii="Times New Roman" w:hAnsi="Times New Roman" w:cs="Times New Roman"/>
          <w:sz w:val="24"/>
          <w:szCs w:val="24"/>
        </w:rPr>
      </w:pPr>
    </w:p>
    <w:p w:rsidR="0043230C" w:rsidRPr="0029261E" w:rsidRDefault="0043230C"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lastRenderedPageBreak/>
        <w:t xml:space="preserve"> 6.3. При направлении в командировку работнику выдается денежный аванс на оплату:</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расходов на проезд;</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расходов по найму жилого помещения;</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дополнительных расходов, связанных с проживанием вне места постоянного жительства (суточные).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7. Порядок представления отчетности, связанной с направлением работников в служебные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7.1.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w:t>
      </w:r>
    </w:p>
    <w:p w:rsid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w:t>
      </w:r>
      <w:proofErr w:type="gramStart"/>
      <w:r w:rsidRPr="0029261E">
        <w:rPr>
          <w:rFonts w:ascii="Times New Roman" w:hAnsi="Times New Roman" w:cs="Times New Roman"/>
          <w:sz w:val="24"/>
          <w:szCs w:val="24"/>
        </w:rP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w:t>
      </w:r>
      <w:proofErr w:type="gramEnd"/>
    </w:p>
    <w:p w:rsidR="00D476D7" w:rsidRPr="0029261E" w:rsidRDefault="00D476D7"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7.2. К авансовому отчету прилагаются следующие документы:</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документы, подтверждающие расходы по найму жилого помещения;</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документы, подтверждающие уплату сборов за услуги аэропортов, иных комиссионных сборов;</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документы, подтверждающие расходы на проезд до места назначения и обратно, если указанные  расходы производились работником лично;</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документы, подтверждающие расходы на проезд в аэропорт, на вокзал в местах отправления,  назначения или пересадок, на провоз багажа;</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 документы, подтверждающие стоимость служебных телефонных переговоров;</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7.4. При непредставлении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 в вагоне купе или стоимости авиабилета </w:t>
      </w:r>
      <w:proofErr w:type="spellStart"/>
      <w:proofErr w:type="gramStart"/>
      <w:r w:rsidRPr="0029261E">
        <w:rPr>
          <w:rFonts w:ascii="Times New Roman" w:hAnsi="Times New Roman" w:cs="Times New Roman"/>
          <w:sz w:val="24"/>
          <w:szCs w:val="24"/>
        </w:rPr>
        <w:t>эконом-класса</w:t>
      </w:r>
      <w:proofErr w:type="spellEnd"/>
      <w:proofErr w:type="gramEnd"/>
      <w:r w:rsidRPr="0029261E">
        <w:rPr>
          <w:rFonts w:ascii="Times New Roman" w:hAnsi="Times New Roman" w:cs="Times New Roman"/>
          <w:sz w:val="24"/>
          <w:szCs w:val="24"/>
        </w:rPr>
        <w:t xml:space="preserve">. </w:t>
      </w:r>
    </w:p>
    <w:p w:rsidR="0029261E" w:rsidRPr="0029261E" w:rsidRDefault="0029261E" w:rsidP="0029261E">
      <w:pPr>
        <w:pStyle w:val="a3"/>
        <w:jc w:val="both"/>
        <w:rPr>
          <w:rFonts w:ascii="Times New Roman" w:hAnsi="Times New Roman" w:cs="Times New Roman"/>
          <w:sz w:val="24"/>
          <w:szCs w:val="24"/>
        </w:rPr>
      </w:pPr>
      <w:r w:rsidRPr="0029261E">
        <w:rPr>
          <w:rFonts w:ascii="Times New Roman" w:hAnsi="Times New Roman" w:cs="Times New Roman"/>
          <w:sz w:val="24"/>
          <w:szCs w:val="24"/>
        </w:rPr>
        <w:t xml:space="preserve"> </w:t>
      </w:r>
    </w:p>
    <w:p w:rsidR="0029261E" w:rsidRPr="0029261E" w:rsidRDefault="008D5D1C" w:rsidP="0029261E">
      <w:pPr>
        <w:pStyle w:val="a3"/>
        <w:jc w:val="both"/>
        <w:rPr>
          <w:rFonts w:ascii="Times New Roman" w:hAnsi="Times New Roman" w:cs="Times New Roman"/>
          <w:sz w:val="24"/>
          <w:szCs w:val="24"/>
        </w:rPr>
      </w:pPr>
      <w:r>
        <w:rPr>
          <w:rFonts w:ascii="Times New Roman" w:hAnsi="Times New Roman" w:cs="Times New Roman"/>
          <w:sz w:val="24"/>
          <w:szCs w:val="24"/>
        </w:rPr>
        <w:t xml:space="preserve"> 7.5</w:t>
      </w:r>
      <w:r w:rsidR="0029261E" w:rsidRPr="0029261E">
        <w:rPr>
          <w:rFonts w:ascii="Times New Roman" w:hAnsi="Times New Roman" w:cs="Times New Roman"/>
          <w:sz w:val="24"/>
          <w:szCs w:val="24"/>
        </w:rPr>
        <w:t>. Остаток денежных сре</w:t>
      </w:r>
      <w:proofErr w:type="gramStart"/>
      <w:r w:rsidR="0029261E" w:rsidRPr="0029261E">
        <w:rPr>
          <w:rFonts w:ascii="Times New Roman" w:hAnsi="Times New Roman" w:cs="Times New Roman"/>
          <w:sz w:val="24"/>
          <w:szCs w:val="24"/>
        </w:rPr>
        <w:t>дств св</w:t>
      </w:r>
      <w:proofErr w:type="gramEnd"/>
      <w:r w:rsidR="0029261E" w:rsidRPr="0029261E">
        <w:rPr>
          <w:rFonts w:ascii="Times New Roman" w:hAnsi="Times New Roman" w:cs="Times New Roman"/>
          <w:sz w:val="24"/>
          <w:szCs w:val="24"/>
        </w:rPr>
        <w:t xml:space="preserve">ыше суммы, использованной согласно авансовому отчету, подлежит возвращению работником в кассу в той валюте, в которой был выдан аванс, не позднее трех рабочих дней после возвращения из командировки. </w:t>
      </w:r>
    </w:p>
    <w:p w:rsidR="0029261E" w:rsidRPr="0029261E" w:rsidRDefault="0029261E" w:rsidP="0029261E">
      <w:pPr>
        <w:pStyle w:val="a3"/>
        <w:jc w:val="both"/>
        <w:rPr>
          <w:rFonts w:ascii="Times New Roman" w:hAnsi="Times New Roman" w:cs="Times New Roman"/>
          <w:sz w:val="24"/>
          <w:szCs w:val="24"/>
        </w:rPr>
      </w:pPr>
    </w:p>
    <w:p w:rsidR="0029261E" w:rsidRPr="0029261E" w:rsidRDefault="008D5D1C" w:rsidP="0029261E">
      <w:pPr>
        <w:pStyle w:val="a3"/>
        <w:jc w:val="both"/>
        <w:rPr>
          <w:rFonts w:ascii="Times New Roman" w:hAnsi="Times New Roman" w:cs="Times New Roman"/>
          <w:sz w:val="24"/>
          <w:szCs w:val="24"/>
        </w:rPr>
      </w:pPr>
      <w:r>
        <w:rPr>
          <w:rFonts w:ascii="Times New Roman" w:hAnsi="Times New Roman" w:cs="Times New Roman"/>
          <w:sz w:val="24"/>
          <w:szCs w:val="24"/>
        </w:rPr>
        <w:t xml:space="preserve"> 7.6</w:t>
      </w:r>
      <w:r w:rsidR="0029261E" w:rsidRPr="0029261E">
        <w:rPr>
          <w:rFonts w:ascii="Times New Roman" w:hAnsi="Times New Roman" w:cs="Times New Roman"/>
          <w:sz w:val="24"/>
          <w:szCs w:val="24"/>
        </w:rPr>
        <w:t>. В случае невозвращения работником остатка сре</w:t>
      </w:r>
      <w:proofErr w:type="gramStart"/>
      <w:r w:rsidR="0029261E" w:rsidRPr="0029261E">
        <w:rPr>
          <w:rFonts w:ascii="Times New Roman" w:hAnsi="Times New Roman" w:cs="Times New Roman"/>
          <w:sz w:val="24"/>
          <w:szCs w:val="24"/>
        </w:rPr>
        <w:t>дств в ср</w:t>
      </w:r>
      <w:proofErr w:type="gramEnd"/>
      <w:r w:rsidR="0029261E" w:rsidRPr="0029261E">
        <w:rPr>
          <w:rFonts w:ascii="Times New Roman" w:hAnsi="Times New Roman" w:cs="Times New Roman"/>
          <w:sz w:val="24"/>
          <w:szCs w:val="24"/>
        </w:rPr>
        <w:t>ок,</w:t>
      </w:r>
      <w:r>
        <w:rPr>
          <w:rFonts w:ascii="Times New Roman" w:hAnsi="Times New Roman" w:cs="Times New Roman"/>
          <w:sz w:val="24"/>
          <w:szCs w:val="24"/>
        </w:rPr>
        <w:t xml:space="preserve"> определенный в пункте 7.5</w:t>
      </w:r>
      <w:r w:rsidR="0029261E" w:rsidRPr="0029261E">
        <w:rPr>
          <w:rFonts w:ascii="Times New Roman" w:hAnsi="Times New Roman" w:cs="Times New Roman"/>
          <w:sz w:val="24"/>
          <w:szCs w:val="24"/>
        </w:rPr>
        <w:t xml:space="preserve"> настоящего Положения, соответствующая сумма возмещается путем удержания из заработной платы работника с учетом предельной суммы удержания, установленной статьей 138 Трудового кодекса РФ. </w:t>
      </w:r>
    </w:p>
    <w:p w:rsidR="0029261E" w:rsidRPr="0029261E" w:rsidRDefault="0029261E" w:rsidP="0029261E">
      <w:pPr>
        <w:pStyle w:val="a3"/>
        <w:jc w:val="both"/>
        <w:rPr>
          <w:rFonts w:ascii="Times New Roman" w:hAnsi="Times New Roman" w:cs="Times New Roman"/>
          <w:sz w:val="24"/>
          <w:szCs w:val="24"/>
        </w:rPr>
      </w:pPr>
    </w:p>
    <w:p w:rsidR="0029261E" w:rsidRPr="0029261E" w:rsidRDefault="008D5D1C" w:rsidP="0029261E">
      <w:pPr>
        <w:pStyle w:val="a3"/>
        <w:jc w:val="both"/>
        <w:rPr>
          <w:rFonts w:ascii="Times New Roman" w:hAnsi="Times New Roman" w:cs="Times New Roman"/>
          <w:sz w:val="24"/>
          <w:szCs w:val="24"/>
        </w:rPr>
      </w:pPr>
      <w:r>
        <w:rPr>
          <w:rFonts w:ascii="Times New Roman" w:hAnsi="Times New Roman" w:cs="Times New Roman"/>
          <w:sz w:val="24"/>
          <w:szCs w:val="24"/>
        </w:rPr>
        <w:t xml:space="preserve"> 7.7</w:t>
      </w:r>
      <w:r w:rsidR="0029261E" w:rsidRPr="0029261E">
        <w:rPr>
          <w:rFonts w:ascii="Times New Roman" w:hAnsi="Times New Roman" w:cs="Times New Roman"/>
          <w:sz w:val="24"/>
          <w:szCs w:val="24"/>
        </w:rPr>
        <w:t xml:space="preserve">.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 отчет о проделанной им работе либо об участии в мероприятии, на которое он был командирован. </w:t>
      </w:r>
    </w:p>
    <w:p w:rsidR="0029261E" w:rsidRPr="0029261E" w:rsidRDefault="0029261E" w:rsidP="0029261E">
      <w:pPr>
        <w:pStyle w:val="a3"/>
        <w:jc w:val="both"/>
        <w:rPr>
          <w:rFonts w:ascii="Times New Roman" w:hAnsi="Times New Roman" w:cs="Times New Roman"/>
          <w:sz w:val="24"/>
          <w:szCs w:val="24"/>
        </w:rPr>
      </w:pPr>
    </w:p>
    <w:p w:rsidR="0029261E" w:rsidRPr="0029261E" w:rsidRDefault="0029261E" w:rsidP="0029261E">
      <w:pPr>
        <w:pStyle w:val="a3"/>
        <w:jc w:val="both"/>
        <w:rPr>
          <w:rFonts w:ascii="Times New Roman" w:hAnsi="Times New Roman" w:cs="Times New Roman"/>
          <w:sz w:val="24"/>
          <w:szCs w:val="24"/>
        </w:rPr>
      </w:pPr>
    </w:p>
    <w:p w:rsidR="00E611BB" w:rsidRPr="0029261E" w:rsidRDefault="00E611BB" w:rsidP="0029261E">
      <w:pPr>
        <w:pStyle w:val="a3"/>
        <w:jc w:val="both"/>
        <w:rPr>
          <w:rFonts w:ascii="Times New Roman" w:hAnsi="Times New Roman" w:cs="Times New Roman"/>
          <w:sz w:val="24"/>
          <w:szCs w:val="24"/>
        </w:rPr>
      </w:pPr>
    </w:p>
    <w:sectPr w:rsidR="00E611BB" w:rsidRPr="0029261E" w:rsidSect="00E6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70ACE"/>
    <w:multiLevelType w:val="hybridMultilevel"/>
    <w:tmpl w:val="DB74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9261E"/>
    <w:rsid w:val="00055A75"/>
    <w:rsid w:val="000C730C"/>
    <w:rsid w:val="00254DBB"/>
    <w:rsid w:val="0029261E"/>
    <w:rsid w:val="0042297D"/>
    <w:rsid w:val="0043230C"/>
    <w:rsid w:val="00450E86"/>
    <w:rsid w:val="00490C78"/>
    <w:rsid w:val="006575D5"/>
    <w:rsid w:val="00793D96"/>
    <w:rsid w:val="007F5692"/>
    <w:rsid w:val="00831B04"/>
    <w:rsid w:val="008755BC"/>
    <w:rsid w:val="008D5581"/>
    <w:rsid w:val="008D5D1C"/>
    <w:rsid w:val="009B5D69"/>
    <w:rsid w:val="00A2744A"/>
    <w:rsid w:val="00B95E03"/>
    <w:rsid w:val="00C73592"/>
    <w:rsid w:val="00D476D7"/>
    <w:rsid w:val="00E61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6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801B-AED2-43D2-A684-D31DB1F8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2078</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2015-05-05T05:46:00Z</cp:lastPrinted>
  <dcterms:created xsi:type="dcterms:W3CDTF">2015-05-05T03:37:00Z</dcterms:created>
  <dcterms:modified xsi:type="dcterms:W3CDTF">2015-05-25T07:31:00Z</dcterms:modified>
</cp:coreProperties>
</file>