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C7" w:rsidRPr="00C63464" w:rsidRDefault="00333DF9" w:rsidP="00E638C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05.02.2020</w:t>
      </w:r>
      <w:r w:rsidR="00E638C7">
        <w:rPr>
          <w:rFonts w:ascii="Arial" w:hAnsi="Arial" w:cs="Arial"/>
          <w:b/>
          <w:sz w:val="32"/>
          <w:szCs w:val="32"/>
        </w:rPr>
        <w:t>г.</w:t>
      </w:r>
      <w:r w:rsidR="00E638C7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11</w:t>
      </w:r>
    </w:p>
    <w:p w:rsidR="00E638C7" w:rsidRPr="00C63464" w:rsidRDefault="00E638C7" w:rsidP="00E638C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38C7" w:rsidRPr="00C63464" w:rsidRDefault="00E638C7" w:rsidP="00E638C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E638C7" w:rsidRDefault="00E638C7" w:rsidP="00E638C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E638C7" w:rsidRPr="00C63464" w:rsidRDefault="00E638C7" w:rsidP="00E638C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E638C7" w:rsidRPr="00C63464" w:rsidRDefault="00E638C7" w:rsidP="00E638C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E638C7" w:rsidRPr="00C63464" w:rsidRDefault="00E638C7" w:rsidP="00E638C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E638C7" w:rsidRPr="00E638C7" w:rsidRDefault="00E638C7" w:rsidP="004825B7">
      <w:pPr>
        <w:shd w:val="clear" w:color="auto" w:fill="FFFFFF"/>
        <w:tabs>
          <w:tab w:val="left" w:pos="1418"/>
        </w:tabs>
        <w:rPr>
          <w:sz w:val="28"/>
          <w:szCs w:val="28"/>
        </w:rPr>
      </w:pPr>
    </w:p>
    <w:p w:rsidR="00E638C7" w:rsidRDefault="004825B7" w:rsidP="00E638C7">
      <w:pPr>
        <w:shd w:val="clear" w:color="auto" w:fill="FFFFFF"/>
        <w:tabs>
          <w:tab w:val="left" w:pos="1418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E638C7">
        <w:rPr>
          <w:rFonts w:ascii="Arial" w:hAnsi="Arial" w:cs="Arial"/>
          <w:b/>
          <w:caps/>
          <w:sz w:val="32"/>
          <w:szCs w:val="32"/>
        </w:rPr>
        <w:t>Об  утверждении муниципальной целевой программы</w:t>
      </w:r>
      <w:r w:rsidR="00312FE3" w:rsidRPr="00E638C7">
        <w:rPr>
          <w:rFonts w:ascii="Arial" w:hAnsi="Arial" w:cs="Arial"/>
          <w:b/>
          <w:caps/>
          <w:sz w:val="32"/>
          <w:szCs w:val="32"/>
        </w:rPr>
        <w:t xml:space="preserve">  </w:t>
      </w:r>
      <w:r w:rsidRPr="00E638C7">
        <w:rPr>
          <w:rFonts w:ascii="Arial" w:hAnsi="Arial" w:cs="Arial"/>
          <w:b/>
          <w:caps/>
          <w:sz w:val="32"/>
          <w:szCs w:val="32"/>
        </w:rPr>
        <w:t>«</w:t>
      </w:r>
      <w:r w:rsidR="00F0743A" w:rsidRPr="00E638C7">
        <w:rPr>
          <w:rFonts w:ascii="Arial" w:hAnsi="Arial" w:cs="Arial"/>
          <w:b/>
          <w:caps/>
          <w:sz w:val="32"/>
          <w:szCs w:val="32"/>
        </w:rPr>
        <w:t>Чистая  вода»  на территории  Лугов</w:t>
      </w:r>
      <w:r w:rsidRPr="00E638C7">
        <w:rPr>
          <w:rFonts w:ascii="Arial" w:hAnsi="Arial" w:cs="Arial"/>
          <w:b/>
          <w:caps/>
          <w:sz w:val="32"/>
          <w:szCs w:val="32"/>
        </w:rPr>
        <w:t>ского муниципального образования</w:t>
      </w:r>
      <w:r w:rsidR="007A1D75" w:rsidRPr="00E638C7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4825B7" w:rsidRPr="00E638C7" w:rsidRDefault="0083261F" w:rsidP="00E638C7">
      <w:pPr>
        <w:shd w:val="clear" w:color="auto" w:fill="FFFFFF"/>
        <w:tabs>
          <w:tab w:val="left" w:pos="1418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на 2020</w:t>
      </w:r>
      <w:r w:rsidR="007A1D75" w:rsidRPr="00E638C7">
        <w:rPr>
          <w:rFonts w:ascii="Arial" w:hAnsi="Arial" w:cs="Arial"/>
          <w:b/>
          <w:caps/>
          <w:sz w:val="32"/>
          <w:szCs w:val="32"/>
        </w:rPr>
        <w:t>-202</w:t>
      </w:r>
      <w:r>
        <w:rPr>
          <w:rFonts w:ascii="Arial" w:hAnsi="Arial" w:cs="Arial"/>
          <w:b/>
          <w:caps/>
          <w:sz w:val="32"/>
          <w:szCs w:val="32"/>
        </w:rPr>
        <w:t>4</w:t>
      </w:r>
      <w:r w:rsidR="00312FE3" w:rsidRPr="00E638C7">
        <w:rPr>
          <w:rFonts w:ascii="Arial" w:hAnsi="Arial" w:cs="Arial"/>
          <w:b/>
          <w:caps/>
          <w:sz w:val="32"/>
          <w:szCs w:val="32"/>
        </w:rPr>
        <w:t xml:space="preserve"> годы</w:t>
      </w:r>
    </w:p>
    <w:p w:rsidR="00312FE3" w:rsidRPr="005C713E" w:rsidRDefault="00312FE3" w:rsidP="004825B7">
      <w:pPr>
        <w:shd w:val="clear" w:color="auto" w:fill="FFFFFF"/>
        <w:tabs>
          <w:tab w:val="left" w:pos="1418"/>
        </w:tabs>
        <w:rPr>
          <w:rFonts w:ascii="Arial" w:hAnsi="Arial" w:cs="Arial"/>
          <w:caps/>
        </w:rPr>
      </w:pPr>
    </w:p>
    <w:p w:rsidR="00312FE3" w:rsidRPr="00E638C7" w:rsidRDefault="004825B7" w:rsidP="00312FE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E638C7">
        <w:rPr>
          <w:rFonts w:ascii="Arial" w:hAnsi="Arial" w:cs="Arial"/>
          <w:color w:val="000000"/>
          <w:sz w:val="28"/>
          <w:szCs w:val="28"/>
        </w:rPr>
        <w:t xml:space="preserve">           </w:t>
      </w:r>
      <w:proofErr w:type="gramStart"/>
      <w:r w:rsidR="00E27EFB" w:rsidRPr="00E638C7">
        <w:rPr>
          <w:rFonts w:ascii="Arial" w:hAnsi="Arial" w:cs="Arial"/>
          <w:color w:val="00000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  </w:t>
      </w:r>
      <w:r w:rsidR="00140C18">
        <w:rPr>
          <w:rFonts w:ascii="Arial" w:hAnsi="Arial" w:cs="Arial"/>
          <w:color w:val="000000"/>
        </w:rPr>
        <w:t>в целях обеспечения населения Луговского муниципального                                       образования</w:t>
      </w:r>
      <w:r w:rsidR="00E27EFB" w:rsidRPr="00E638C7">
        <w:rPr>
          <w:rFonts w:ascii="Arial" w:hAnsi="Arial" w:cs="Arial"/>
          <w:color w:val="000000"/>
        </w:rPr>
        <w:t xml:space="preserve"> </w:t>
      </w:r>
      <w:r w:rsidRPr="00E638C7">
        <w:rPr>
          <w:rFonts w:ascii="Arial" w:hAnsi="Arial" w:cs="Arial"/>
        </w:rPr>
        <w:t>питьевой водой, соответствующей установленным требованиям безопасности и безвредности</w:t>
      </w:r>
      <w:r w:rsidR="00E27EFB" w:rsidRPr="00E638C7">
        <w:rPr>
          <w:rFonts w:ascii="Arial" w:hAnsi="Arial" w:cs="Arial"/>
          <w:color w:val="000000"/>
        </w:rPr>
        <w:t>, эффективной работы канализационных очистных сооружений, руководствуясь</w:t>
      </w:r>
      <w:r w:rsidR="00B565EA" w:rsidRPr="00E638C7">
        <w:rPr>
          <w:rFonts w:ascii="Arial" w:hAnsi="Arial" w:cs="Arial"/>
          <w:color w:val="000000"/>
        </w:rPr>
        <w:t xml:space="preserve">, </w:t>
      </w:r>
      <w:r w:rsidR="00312FE3" w:rsidRPr="00E638C7">
        <w:rPr>
          <w:rFonts w:ascii="Arial" w:hAnsi="Arial" w:cs="Arial"/>
        </w:rPr>
        <w:t>статьей 6</w:t>
      </w:r>
      <w:r w:rsidR="00F0743A" w:rsidRPr="00E638C7">
        <w:rPr>
          <w:rFonts w:ascii="Arial" w:hAnsi="Arial" w:cs="Arial"/>
        </w:rPr>
        <w:t xml:space="preserve"> Устава  Лугов</w:t>
      </w:r>
      <w:r w:rsidR="00312FE3" w:rsidRPr="00E638C7">
        <w:rPr>
          <w:rFonts w:ascii="Arial" w:hAnsi="Arial" w:cs="Arial"/>
        </w:rPr>
        <w:t>с</w:t>
      </w:r>
      <w:r w:rsidR="00140C18">
        <w:rPr>
          <w:rFonts w:ascii="Arial" w:hAnsi="Arial" w:cs="Arial"/>
        </w:rPr>
        <w:t>кого муниципального образования</w:t>
      </w:r>
      <w:r w:rsidR="00B565EA" w:rsidRPr="00E638C7">
        <w:rPr>
          <w:rFonts w:ascii="Arial" w:hAnsi="Arial" w:cs="Arial"/>
        </w:rPr>
        <w:t>,</w:t>
      </w:r>
      <w:r w:rsidR="00312FE3" w:rsidRPr="00E638C7">
        <w:rPr>
          <w:rFonts w:ascii="Arial" w:hAnsi="Arial" w:cs="Arial"/>
        </w:rPr>
        <w:t xml:space="preserve">  Положением  о порядке принятия решений о разработке, формировании, реализации муни</w:t>
      </w:r>
      <w:r w:rsidR="00F0743A" w:rsidRPr="00E638C7">
        <w:rPr>
          <w:rFonts w:ascii="Arial" w:hAnsi="Arial" w:cs="Arial"/>
        </w:rPr>
        <w:t>ципальных целевых программ в Лугов</w:t>
      </w:r>
      <w:r w:rsidR="00312FE3" w:rsidRPr="00E638C7">
        <w:rPr>
          <w:rFonts w:ascii="Arial" w:hAnsi="Arial" w:cs="Arial"/>
        </w:rPr>
        <w:t>ском городском поселении</w:t>
      </w:r>
      <w:proofErr w:type="gramEnd"/>
      <w:r w:rsidR="00AD5ED0" w:rsidRPr="00E638C7">
        <w:rPr>
          <w:rFonts w:ascii="Arial" w:hAnsi="Arial" w:cs="Arial"/>
        </w:rPr>
        <w:t>,</w:t>
      </w:r>
      <w:r w:rsidR="00B565EA" w:rsidRPr="00E638C7">
        <w:rPr>
          <w:rFonts w:ascii="Arial" w:hAnsi="Arial" w:cs="Arial"/>
        </w:rPr>
        <w:t xml:space="preserve"> </w:t>
      </w:r>
      <w:r w:rsidR="00AD5ED0" w:rsidRPr="00E638C7">
        <w:rPr>
          <w:rFonts w:ascii="Arial" w:hAnsi="Arial" w:cs="Arial"/>
        </w:rPr>
        <w:t xml:space="preserve">утвержденным постановлением администрации от </w:t>
      </w:r>
      <w:r w:rsidR="00E638C7" w:rsidRPr="00E638C7">
        <w:rPr>
          <w:rFonts w:ascii="Arial" w:hAnsi="Arial" w:cs="Arial"/>
        </w:rPr>
        <w:t>25.08.2017 года  № 43</w:t>
      </w:r>
      <w:r w:rsidR="00AD5ED0" w:rsidRPr="00E638C7">
        <w:rPr>
          <w:rFonts w:ascii="Arial" w:hAnsi="Arial" w:cs="Arial"/>
        </w:rPr>
        <w:t xml:space="preserve">, </w:t>
      </w:r>
      <w:r w:rsidR="00E638C7" w:rsidRPr="00E638C7">
        <w:rPr>
          <w:rFonts w:ascii="Arial" w:hAnsi="Arial" w:cs="Arial"/>
        </w:rPr>
        <w:t>администрация Лугов</w:t>
      </w:r>
      <w:r w:rsidR="00312FE3" w:rsidRPr="00E638C7">
        <w:rPr>
          <w:rFonts w:ascii="Arial" w:hAnsi="Arial" w:cs="Arial"/>
        </w:rPr>
        <w:t>ского городского поселения</w:t>
      </w:r>
      <w:r w:rsidR="00312FE3" w:rsidRPr="00E638C7">
        <w:rPr>
          <w:rFonts w:ascii="Arial" w:hAnsi="Arial" w:cs="Arial"/>
          <w:color w:val="FF0000"/>
        </w:rPr>
        <w:t xml:space="preserve">  </w:t>
      </w:r>
    </w:p>
    <w:p w:rsidR="00312FE3" w:rsidRPr="00E638C7" w:rsidRDefault="00312FE3" w:rsidP="00312FE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12FE3" w:rsidRPr="00A54146" w:rsidRDefault="005C713E" w:rsidP="00312FE3">
      <w:pPr>
        <w:pStyle w:val="ab"/>
        <w:outlineLvl w:val="0"/>
        <w:rPr>
          <w:rFonts w:ascii="Arial" w:hAnsi="Arial" w:cs="Arial"/>
          <w:caps/>
          <w:color w:val="000000"/>
          <w:sz w:val="24"/>
          <w:szCs w:val="32"/>
        </w:rPr>
      </w:pPr>
      <w:r>
        <w:rPr>
          <w:rFonts w:ascii="Arial" w:hAnsi="Arial" w:cs="Arial"/>
          <w:caps/>
          <w:color w:val="000000"/>
          <w:sz w:val="24"/>
          <w:szCs w:val="32"/>
        </w:rPr>
        <w:t>ПОСТАНОВЛЯЕ</w:t>
      </w:r>
      <w:r w:rsidR="00312FE3" w:rsidRPr="00A54146">
        <w:rPr>
          <w:rFonts w:ascii="Arial" w:hAnsi="Arial" w:cs="Arial"/>
          <w:caps/>
          <w:color w:val="000000"/>
          <w:sz w:val="24"/>
          <w:szCs w:val="32"/>
        </w:rPr>
        <w:t>Т:</w:t>
      </w:r>
    </w:p>
    <w:p w:rsidR="00312FE3" w:rsidRPr="005C713E" w:rsidRDefault="00312FE3" w:rsidP="00312FE3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E638C7"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p w:rsidR="007A1D75" w:rsidRDefault="007A1D75" w:rsidP="00140C18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  <w:r w:rsidRPr="00E638C7">
        <w:rPr>
          <w:rFonts w:ascii="Arial" w:hAnsi="Arial" w:cs="Arial"/>
        </w:rPr>
        <w:t xml:space="preserve">1. </w:t>
      </w:r>
      <w:r w:rsidR="00312FE3" w:rsidRPr="00E638C7">
        <w:rPr>
          <w:rFonts w:ascii="Arial" w:hAnsi="Arial" w:cs="Arial"/>
        </w:rPr>
        <w:t xml:space="preserve"> Утвердить </w:t>
      </w:r>
      <w:hyperlink r:id="rId6" w:anchor="sub_9991#sub_9991" w:history="1">
        <w:r w:rsidR="00312FE3" w:rsidRPr="00E638C7">
          <w:rPr>
            <w:rStyle w:val="a3"/>
            <w:rFonts w:ascii="Arial" w:hAnsi="Arial" w:cs="Arial"/>
            <w:color w:val="auto"/>
            <w:u w:val="none"/>
          </w:rPr>
          <w:t>прилагаемую</w:t>
        </w:r>
      </w:hyperlink>
      <w:r w:rsidR="006959EF" w:rsidRPr="00E638C7">
        <w:rPr>
          <w:rFonts w:ascii="Arial" w:hAnsi="Arial" w:cs="Arial"/>
        </w:rPr>
        <w:t xml:space="preserve"> муниципальную </w:t>
      </w:r>
      <w:r w:rsidR="00312FE3" w:rsidRPr="00E638C7">
        <w:rPr>
          <w:rFonts w:ascii="Arial" w:hAnsi="Arial" w:cs="Arial"/>
        </w:rPr>
        <w:t xml:space="preserve">  программу </w:t>
      </w:r>
      <w:r w:rsidR="009B556A" w:rsidRPr="00E638C7">
        <w:rPr>
          <w:rFonts w:ascii="Arial" w:hAnsi="Arial" w:cs="Arial"/>
        </w:rPr>
        <w:t>«</w:t>
      </w:r>
      <w:r w:rsidR="00F0743A" w:rsidRPr="00E638C7">
        <w:rPr>
          <w:rFonts w:ascii="Arial" w:hAnsi="Arial" w:cs="Arial"/>
        </w:rPr>
        <w:t>Чистая  вода»  на территории Лугов</w:t>
      </w:r>
      <w:r w:rsidR="00312FE3" w:rsidRPr="00E638C7">
        <w:rPr>
          <w:rFonts w:ascii="Arial" w:hAnsi="Arial" w:cs="Arial"/>
        </w:rPr>
        <w:t>ского</w:t>
      </w:r>
      <w:r w:rsidR="00884FA5" w:rsidRPr="00E638C7">
        <w:rPr>
          <w:rFonts w:ascii="Arial" w:hAnsi="Arial" w:cs="Arial"/>
        </w:rPr>
        <w:t xml:space="preserve">  </w:t>
      </w:r>
      <w:r w:rsidR="00312FE3" w:rsidRPr="00E638C7">
        <w:rPr>
          <w:rFonts w:ascii="Arial" w:hAnsi="Arial" w:cs="Arial"/>
        </w:rPr>
        <w:t xml:space="preserve">муниципального образования на </w:t>
      </w:r>
      <w:r w:rsidR="0083261F">
        <w:rPr>
          <w:rFonts w:ascii="Arial" w:hAnsi="Arial" w:cs="Arial"/>
        </w:rPr>
        <w:t>2020-2024</w:t>
      </w:r>
      <w:r w:rsidR="009B556A" w:rsidRPr="00E638C7">
        <w:rPr>
          <w:rFonts w:ascii="Arial" w:hAnsi="Arial" w:cs="Arial"/>
        </w:rPr>
        <w:t xml:space="preserve"> </w:t>
      </w:r>
      <w:r w:rsidR="00312FE3" w:rsidRPr="00E638C7">
        <w:rPr>
          <w:rFonts w:ascii="Arial" w:hAnsi="Arial" w:cs="Arial"/>
        </w:rPr>
        <w:t>годы.</w:t>
      </w:r>
    </w:p>
    <w:p w:rsidR="00333DF9" w:rsidRPr="00E638C7" w:rsidRDefault="00333DF9" w:rsidP="00140C18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Постановление № 6 от 28.01.2019 года «Об утверждении  муниципальной целевой программы «Чистая вода» на территории </w:t>
      </w:r>
      <w:proofErr w:type="spellStart"/>
      <w:r>
        <w:rPr>
          <w:rFonts w:ascii="Arial" w:hAnsi="Arial" w:cs="Arial"/>
        </w:rPr>
        <w:t>Луговского</w:t>
      </w:r>
      <w:proofErr w:type="spellEnd"/>
      <w:r>
        <w:rPr>
          <w:rFonts w:ascii="Arial" w:hAnsi="Arial" w:cs="Arial"/>
        </w:rPr>
        <w:t xml:space="preserve"> муниципального образования на 2019-2022 годы» признать утратившим силу.</w:t>
      </w:r>
    </w:p>
    <w:p w:rsidR="00312FE3" w:rsidRPr="00E638C7" w:rsidRDefault="007A1D75" w:rsidP="00140C18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  <w:r w:rsidRPr="00E638C7">
        <w:rPr>
          <w:rFonts w:ascii="Arial" w:hAnsi="Arial" w:cs="Arial"/>
        </w:rPr>
        <w:t xml:space="preserve">2. </w:t>
      </w:r>
      <w:r w:rsidR="00312FE3" w:rsidRPr="00E638C7">
        <w:rPr>
          <w:rFonts w:ascii="Arial" w:hAnsi="Arial" w:cs="Arial"/>
        </w:rPr>
        <w:t xml:space="preserve"> Настоящее постановление опубликовать в </w:t>
      </w:r>
      <w:r w:rsidR="00F0743A" w:rsidRPr="00E638C7">
        <w:rPr>
          <w:rFonts w:ascii="Arial" w:hAnsi="Arial" w:cs="Arial"/>
        </w:rPr>
        <w:t>установленном порядке.</w:t>
      </w:r>
    </w:p>
    <w:p w:rsidR="00312FE3" w:rsidRPr="00E638C7" w:rsidRDefault="00312FE3" w:rsidP="00140C1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38C7">
        <w:rPr>
          <w:rFonts w:ascii="Arial" w:hAnsi="Arial" w:cs="Arial"/>
        </w:rPr>
        <w:t xml:space="preserve">3. </w:t>
      </w:r>
      <w:proofErr w:type="gramStart"/>
      <w:r w:rsidRPr="00E638C7">
        <w:rPr>
          <w:rFonts w:ascii="Arial" w:hAnsi="Arial" w:cs="Arial"/>
        </w:rPr>
        <w:t>Контроль за</w:t>
      </w:r>
      <w:proofErr w:type="gramEnd"/>
      <w:r w:rsidRPr="00E638C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12FE3" w:rsidRPr="00E638C7" w:rsidRDefault="00312FE3" w:rsidP="00140C18">
      <w:pPr>
        <w:pStyle w:val="ab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</w:rPr>
      </w:pPr>
    </w:p>
    <w:p w:rsidR="00312FE3" w:rsidRPr="00E638C7" w:rsidRDefault="00312FE3" w:rsidP="00312FE3">
      <w:pPr>
        <w:jc w:val="both"/>
        <w:rPr>
          <w:rFonts w:ascii="Arial" w:hAnsi="Arial" w:cs="Arial"/>
        </w:rPr>
      </w:pPr>
      <w:r w:rsidRPr="00E638C7">
        <w:rPr>
          <w:rFonts w:ascii="Arial" w:hAnsi="Arial" w:cs="Arial"/>
        </w:rPr>
        <w:tab/>
      </w:r>
    </w:p>
    <w:p w:rsidR="00A8246F" w:rsidRDefault="00F0743A" w:rsidP="00312FE3">
      <w:pPr>
        <w:jc w:val="both"/>
        <w:rPr>
          <w:rFonts w:ascii="Arial" w:hAnsi="Arial" w:cs="Arial"/>
        </w:rPr>
      </w:pPr>
      <w:r w:rsidRPr="00E638C7">
        <w:rPr>
          <w:rFonts w:ascii="Arial" w:hAnsi="Arial" w:cs="Arial"/>
        </w:rPr>
        <w:t xml:space="preserve">Глава </w:t>
      </w:r>
      <w:r w:rsidR="00AF243B">
        <w:rPr>
          <w:rFonts w:ascii="Arial" w:hAnsi="Arial" w:cs="Arial"/>
        </w:rPr>
        <w:t xml:space="preserve"> Луговского </w:t>
      </w:r>
    </w:p>
    <w:p w:rsidR="00F0743A" w:rsidRPr="00E638C7" w:rsidRDefault="00AF243B" w:rsidP="00312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 </w:t>
      </w:r>
      <w:r w:rsidR="00F0743A" w:rsidRPr="00E638C7">
        <w:rPr>
          <w:rFonts w:ascii="Arial" w:hAnsi="Arial" w:cs="Arial"/>
        </w:rPr>
        <w:t>поселения</w:t>
      </w:r>
      <w:r w:rsidR="00F0743A" w:rsidRPr="00E638C7">
        <w:rPr>
          <w:rFonts w:ascii="Arial" w:hAnsi="Arial" w:cs="Arial"/>
        </w:rPr>
        <w:tab/>
      </w:r>
      <w:r w:rsidR="00F0743A" w:rsidRPr="00E638C7">
        <w:rPr>
          <w:rFonts w:ascii="Arial" w:hAnsi="Arial" w:cs="Arial"/>
        </w:rPr>
        <w:tab/>
      </w:r>
      <w:r w:rsidR="00F0743A" w:rsidRPr="00E638C7">
        <w:rPr>
          <w:rFonts w:ascii="Arial" w:hAnsi="Arial" w:cs="Arial"/>
        </w:rPr>
        <w:tab/>
      </w:r>
      <w:r w:rsidR="00F0743A" w:rsidRPr="00E638C7">
        <w:rPr>
          <w:rFonts w:ascii="Arial" w:hAnsi="Arial" w:cs="Arial"/>
        </w:rPr>
        <w:tab/>
      </w:r>
      <w:r w:rsidR="00F0743A" w:rsidRPr="00E638C7">
        <w:rPr>
          <w:rFonts w:ascii="Arial" w:hAnsi="Arial" w:cs="Arial"/>
        </w:rPr>
        <w:tab/>
      </w:r>
      <w:r w:rsidR="00F0743A" w:rsidRPr="00E638C7">
        <w:rPr>
          <w:rFonts w:ascii="Arial" w:hAnsi="Arial" w:cs="Arial"/>
        </w:rPr>
        <w:tab/>
      </w:r>
      <w:r w:rsidR="00F0743A" w:rsidRPr="00E638C7">
        <w:rPr>
          <w:rFonts w:ascii="Arial" w:hAnsi="Arial" w:cs="Arial"/>
        </w:rPr>
        <w:tab/>
      </w:r>
    </w:p>
    <w:p w:rsidR="00312FE3" w:rsidRPr="00E638C7" w:rsidRDefault="00F0743A" w:rsidP="00312FE3">
      <w:pPr>
        <w:jc w:val="both"/>
        <w:rPr>
          <w:rFonts w:ascii="Arial" w:hAnsi="Arial" w:cs="Arial"/>
        </w:rPr>
      </w:pPr>
      <w:r w:rsidRPr="00E638C7">
        <w:rPr>
          <w:rFonts w:ascii="Arial" w:hAnsi="Arial" w:cs="Arial"/>
        </w:rPr>
        <w:t>А.В.Ушаков</w:t>
      </w:r>
    </w:p>
    <w:p w:rsidR="00312FE3" w:rsidRPr="00E638C7" w:rsidRDefault="00312FE3" w:rsidP="00312FE3">
      <w:pPr>
        <w:pStyle w:val="tekstob"/>
        <w:spacing w:before="0" w:beforeAutospacing="0" w:after="96" w:afterAutospacing="0" w:line="240" w:lineRule="atLeast"/>
        <w:jc w:val="both"/>
      </w:pPr>
    </w:p>
    <w:p w:rsidR="00312FE3" w:rsidRPr="00E638C7" w:rsidRDefault="00312FE3" w:rsidP="00312FE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7EFB" w:rsidRDefault="00E27EFB" w:rsidP="00E27EFB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</w:p>
    <w:p w:rsidR="00A54146" w:rsidRDefault="00A54146" w:rsidP="00E27EFB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</w:p>
    <w:p w:rsidR="005604A5" w:rsidRDefault="005604A5" w:rsidP="00E27EFB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</w:p>
    <w:p w:rsidR="005604A5" w:rsidRDefault="005604A5" w:rsidP="00E27EFB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</w:p>
    <w:p w:rsidR="0045549B" w:rsidRPr="00E638C7" w:rsidRDefault="0045549B" w:rsidP="00E638C7">
      <w:pPr>
        <w:autoSpaceDE w:val="0"/>
        <w:autoSpaceDN w:val="0"/>
        <w:adjustRightInd w:val="0"/>
        <w:outlineLvl w:val="0"/>
        <w:rPr>
          <w:rFonts w:asciiTheme="minorHAnsi" w:hAnsiTheme="minorHAnsi"/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</w:p>
    <w:p w:rsidR="0045549B" w:rsidRPr="00E638C7" w:rsidRDefault="0045549B" w:rsidP="0045549B">
      <w:pPr>
        <w:tabs>
          <w:tab w:val="left" w:pos="2535"/>
        </w:tabs>
        <w:jc w:val="right"/>
        <w:rPr>
          <w:rFonts w:asciiTheme="minorHAnsi" w:hAnsiTheme="minorHAnsi"/>
          <w:sz w:val="22"/>
          <w:szCs w:val="22"/>
        </w:rPr>
      </w:pPr>
      <w:r w:rsidRPr="00E638C7">
        <w:rPr>
          <w:rFonts w:asciiTheme="minorHAnsi" w:hAnsiTheme="minorHAnsi"/>
          <w:sz w:val="22"/>
          <w:szCs w:val="22"/>
        </w:rPr>
        <w:t>УТВЕРЖДЕНА</w:t>
      </w:r>
    </w:p>
    <w:p w:rsidR="0045549B" w:rsidRPr="00E638C7" w:rsidRDefault="0045549B" w:rsidP="0045549B">
      <w:pPr>
        <w:tabs>
          <w:tab w:val="left" w:pos="2535"/>
        </w:tabs>
        <w:jc w:val="right"/>
        <w:rPr>
          <w:rFonts w:asciiTheme="minorHAnsi" w:hAnsiTheme="minorHAnsi"/>
          <w:sz w:val="22"/>
          <w:szCs w:val="22"/>
        </w:rPr>
      </w:pPr>
      <w:r w:rsidRPr="00E638C7">
        <w:rPr>
          <w:rFonts w:asciiTheme="minorHAnsi" w:hAnsiTheme="minorHAnsi"/>
          <w:sz w:val="22"/>
          <w:szCs w:val="22"/>
        </w:rPr>
        <w:t xml:space="preserve">Постановлением Администрации </w:t>
      </w:r>
    </w:p>
    <w:p w:rsidR="0045549B" w:rsidRPr="00E638C7" w:rsidRDefault="00F0743A" w:rsidP="0045549B">
      <w:pPr>
        <w:tabs>
          <w:tab w:val="left" w:pos="2535"/>
        </w:tabs>
        <w:jc w:val="right"/>
        <w:rPr>
          <w:rFonts w:asciiTheme="minorHAnsi" w:hAnsiTheme="minorHAnsi"/>
          <w:sz w:val="22"/>
          <w:szCs w:val="22"/>
        </w:rPr>
      </w:pPr>
      <w:r w:rsidRPr="00E638C7">
        <w:rPr>
          <w:rFonts w:asciiTheme="minorHAnsi" w:hAnsiTheme="minorHAnsi"/>
          <w:sz w:val="22"/>
          <w:szCs w:val="22"/>
        </w:rPr>
        <w:t>Лугов</w:t>
      </w:r>
      <w:r w:rsidR="0045549B" w:rsidRPr="00E638C7">
        <w:rPr>
          <w:rFonts w:asciiTheme="minorHAnsi" w:hAnsiTheme="minorHAnsi"/>
          <w:sz w:val="22"/>
          <w:szCs w:val="22"/>
        </w:rPr>
        <w:t>ского городского поселения</w:t>
      </w:r>
    </w:p>
    <w:p w:rsidR="0045549B" w:rsidRPr="00E638C7" w:rsidRDefault="00333DF9" w:rsidP="0045549B">
      <w:pPr>
        <w:tabs>
          <w:tab w:val="left" w:pos="2535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от  05 февраля  2020</w:t>
      </w:r>
      <w:r w:rsidR="0045549B" w:rsidRPr="00E638C7">
        <w:rPr>
          <w:rFonts w:asciiTheme="minorHAnsi" w:hAnsiTheme="minorHAnsi"/>
          <w:sz w:val="22"/>
          <w:szCs w:val="22"/>
        </w:rPr>
        <w:t xml:space="preserve"> года №  </w:t>
      </w:r>
      <w:r>
        <w:rPr>
          <w:rFonts w:asciiTheme="minorHAnsi" w:hAnsiTheme="minorHAnsi"/>
          <w:sz w:val="22"/>
          <w:szCs w:val="22"/>
        </w:rPr>
        <w:t>11</w:t>
      </w:r>
    </w:p>
    <w:p w:rsidR="0045549B" w:rsidRPr="00E638C7" w:rsidRDefault="0045549B" w:rsidP="0045549B">
      <w:pPr>
        <w:tabs>
          <w:tab w:val="left" w:pos="2535"/>
        </w:tabs>
        <w:jc w:val="right"/>
        <w:rPr>
          <w:rFonts w:asciiTheme="minorHAnsi" w:hAnsiTheme="minorHAnsi"/>
        </w:rPr>
      </w:pPr>
    </w:p>
    <w:p w:rsidR="0045549B" w:rsidRDefault="0045549B" w:rsidP="0045549B">
      <w:pPr>
        <w:tabs>
          <w:tab w:val="left" w:pos="2535"/>
        </w:tabs>
        <w:jc w:val="right"/>
      </w:pPr>
    </w:p>
    <w:p w:rsidR="0045549B" w:rsidRDefault="0045549B" w:rsidP="0045549B">
      <w:pPr>
        <w:tabs>
          <w:tab w:val="left" w:pos="2535"/>
        </w:tabs>
        <w:jc w:val="right"/>
      </w:pPr>
    </w:p>
    <w:p w:rsidR="0045549B" w:rsidRDefault="0045549B" w:rsidP="0045549B">
      <w:pPr>
        <w:tabs>
          <w:tab w:val="left" w:pos="2535"/>
        </w:tabs>
        <w:jc w:val="right"/>
      </w:pPr>
    </w:p>
    <w:p w:rsidR="0045549B" w:rsidRDefault="0045549B" w:rsidP="0045549B">
      <w:pPr>
        <w:tabs>
          <w:tab w:val="left" w:pos="2535"/>
        </w:tabs>
        <w:jc w:val="right"/>
      </w:pPr>
    </w:p>
    <w:p w:rsidR="0045549B" w:rsidRPr="00E638C7" w:rsidRDefault="0045549B" w:rsidP="0045549B">
      <w:pPr>
        <w:tabs>
          <w:tab w:val="left" w:pos="2535"/>
        </w:tabs>
        <w:jc w:val="right"/>
        <w:rPr>
          <w:rFonts w:ascii="Arial" w:hAnsi="Arial" w:cs="Arial"/>
          <w:caps/>
          <w:sz w:val="32"/>
          <w:szCs w:val="32"/>
        </w:rPr>
      </w:pPr>
    </w:p>
    <w:p w:rsidR="0045549B" w:rsidRPr="00E638C7" w:rsidRDefault="0045549B" w:rsidP="0045549B">
      <w:pPr>
        <w:tabs>
          <w:tab w:val="left" w:pos="253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E638C7">
        <w:rPr>
          <w:rFonts w:ascii="Arial" w:hAnsi="Arial" w:cs="Arial"/>
          <w:b/>
          <w:caps/>
          <w:sz w:val="32"/>
          <w:szCs w:val="32"/>
        </w:rPr>
        <w:t>МУНИЦИПАЛЬНАЯ ПРОГРАММА</w:t>
      </w:r>
    </w:p>
    <w:p w:rsidR="00E27EFB" w:rsidRPr="00E638C7" w:rsidRDefault="00E27EFB" w:rsidP="0045549B">
      <w:pPr>
        <w:tabs>
          <w:tab w:val="left" w:pos="2535"/>
        </w:tabs>
        <w:jc w:val="center"/>
        <w:rPr>
          <w:rFonts w:ascii="Arial" w:hAnsi="Arial" w:cs="Arial"/>
          <w:b/>
          <w:caps/>
          <w:sz w:val="32"/>
          <w:szCs w:val="32"/>
        </w:rPr>
      </w:pPr>
    </w:p>
    <w:p w:rsidR="0045549B" w:rsidRDefault="0045549B" w:rsidP="004554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E638C7">
        <w:rPr>
          <w:rFonts w:ascii="Arial" w:hAnsi="Arial" w:cs="Arial"/>
          <w:b/>
          <w:caps/>
          <w:sz w:val="32"/>
          <w:szCs w:val="32"/>
        </w:rPr>
        <w:t xml:space="preserve">«ЧИСТАЯ ВОДА» </w:t>
      </w:r>
    </w:p>
    <w:p w:rsidR="00140C18" w:rsidRDefault="00140C18" w:rsidP="004554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140C18" w:rsidRDefault="00140C18" w:rsidP="004554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на территории Луговского </w:t>
      </w:r>
      <w:proofErr w:type="gramStart"/>
      <w:r>
        <w:rPr>
          <w:rFonts w:ascii="Arial" w:hAnsi="Arial" w:cs="Arial"/>
          <w:b/>
          <w:caps/>
          <w:sz w:val="32"/>
          <w:szCs w:val="32"/>
        </w:rPr>
        <w:t>муниципального</w:t>
      </w:r>
      <w:proofErr w:type="gramEnd"/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140C18" w:rsidRDefault="00140C18" w:rsidP="004554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140C18" w:rsidRPr="00E638C7" w:rsidRDefault="00140C18" w:rsidP="004554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образования</w:t>
      </w:r>
    </w:p>
    <w:p w:rsidR="00E27EFB" w:rsidRPr="00E638C7" w:rsidRDefault="00E27EFB" w:rsidP="00140C18">
      <w:pPr>
        <w:widowControl w:val="0"/>
        <w:autoSpaceDE w:val="0"/>
        <w:autoSpaceDN w:val="0"/>
        <w:adjustRightInd w:val="0"/>
        <w:rPr>
          <w:rFonts w:ascii="Arial" w:hAnsi="Arial" w:cs="Arial"/>
          <w:b/>
          <w:caps/>
          <w:sz w:val="32"/>
          <w:szCs w:val="32"/>
        </w:rPr>
      </w:pPr>
    </w:p>
    <w:p w:rsidR="0045549B" w:rsidRPr="00E638C7" w:rsidRDefault="0045549B" w:rsidP="004554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E638C7">
        <w:rPr>
          <w:rFonts w:ascii="Arial" w:hAnsi="Arial" w:cs="Arial"/>
          <w:b/>
          <w:caps/>
          <w:sz w:val="32"/>
          <w:szCs w:val="32"/>
        </w:rPr>
        <w:t xml:space="preserve"> НА</w:t>
      </w:r>
      <w:r w:rsidR="0083261F">
        <w:rPr>
          <w:rFonts w:ascii="Arial" w:hAnsi="Arial" w:cs="Arial"/>
          <w:b/>
          <w:caps/>
          <w:sz w:val="32"/>
          <w:szCs w:val="32"/>
        </w:rPr>
        <w:t xml:space="preserve"> 2020</w:t>
      </w:r>
      <w:r w:rsidRPr="00E638C7">
        <w:rPr>
          <w:rFonts w:ascii="Arial" w:hAnsi="Arial" w:cs="Arial"/>
          <w:b/>
          <w:caps/>
          <w:sz w:val="32"/>
          <w:szCs w:val="32"/>
        </w:rPr>
        <w:t>-20</w:t>
      </w:r>
      <w:r w:rsidR="00555A6F" w:rsidRPr="00E638C7">
        <w:rPr>
          <w:rFonts w:ascii="Arial" w:hAnsi="Arial" w:cs="Arial"/>
          <w:b/>
          <w:caps/>
          <w:sz w:val="32"/>
          <w:szCs w:val="32"/>
        </w:rPr>
        <w:t>2</w:t>
      </w:r>
      <w:r w:rsidR="0083261F">
        <w:rPr>
          <w:rFonts w:ascii="Arial" w:hAnsi="Arial" w:cs="Arial"/>
          <w:b/>
          <w:caps/>
          <w:sz w:val="32"/>
          <w:szCs w:val="32"/>
        </w:rPr>
        <w:t>4</w:t>
      </w:r>
      <w:r w:rsidRPr="00E638C7">
        <w:rPr>
          <w:rFonts w:ascii="Arial" w:hAnsi="Arial" w:cs="Arial"/>
          <w:b/>
          <w:caps/>
          <w:sz w:val="32"/>
          <w:szCs w:val="32"/>
        </w:rPr>
        <w:t xml:space="preserve"> ГОДЫ</w:t>
      </w:r>
    </w:p>
    <w:p w:rsidR="0045549B" w:rsidRPr="00E638C7" w:rsidRDefault="0045549B" w:rsidP="0045549B">
      <w:pPr>
        <w:tabs>
          <w:tab w:val="left" w:pos="2535"/>
        </w:tabs>
        <w:jc w:val="center"/>
        <w:rPr>
          <w:rFonts w:ascii="Arial" w:hAnsi="Arial" w:cs="Arial"/>
          <w:b/>
          <w:caps/>
          <w:sz w:val="32"/>
          <w:szCs w:val="32"/>
        </w:rPr>
      </w:pPr>
    </w:p>
    <w:p w:rsidR="0045549B" w:rsidRPr="00E638C7" w:rsidRDefault="0045549B" w:rsidP="0045549B">
      <w:pPr>
        <w:tabs>
          <w:tab w:val="left" w:pos="2535"/>
        </w:tabs>
        <w:jc w:val="center"/>
        <w:rPr>
          <w:rFonts w:ascii="Arial" w:hAnsi="Arial" w:cs="Arial"/>
          <w:b/>
          <w:caps/>
          <w:sz w:val="32"/>
          <w:szCs w:val="32"/>
        </w:rPr>
      </w:pPr>
    </w:p>
    <w:p w:rsidR="0045549B" w:rsidRDefault="0045549B" w:rsidP="0045549B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45549B" w:rsidRDefault="0045549B" w:rsidP="0045549B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45549B" w:rsidRDefault="0045549B" w:rsidP="0045549B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45549B" w:rsidRDefault="0045549B" w:rsidP="0045549B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45549B" w:rsidRDefault="0045549B" w:rsidP="0045549B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45549B" w:rsidRDefault="0045549B" w:rsidP="0045549B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45549B" w:rsidRDefault="0045549B" w:rsidP="0045549B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45549B" w:rsidRDefault="0045549B" w:rsidP="0045549B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45549B" w:rsidRDefault="0045549B" w:rsidP="0045549B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45549B" w:rsidRDefault="0045549B" w:rsidP="0045549B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45549B" w:rsidRDefault="0045549B" w:rsidP="0045549B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45549B" w:rsidRDefault="0045549B" w:rsidP="0045549B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45549B" w:rsidRDefault="0045549B" w:rsidP="0045549B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45549B" w:rsidRDefault="0045549B" w:rsidP="0045549B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45549B" w:rsidRDefault="0045549B" w:rsidP="0045549B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45549B" w:rsidRDefault="0045549B" w:rsidP="0045549B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45549B" w:rsidRDefault="0045549B" w:rsidP="0045549B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45549B" w:rsidRDefault="0045549B" w:rsidP="0045549B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45549B" w:rsidRDefault="0045549B" w:rsidP="0045549B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45549B" w:rsidRDefault="0045549B" w:rsidP="0045549B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45549B" w:rsidRDefault="0045549B" w:rsidP="0045549B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45549B" w:rsidRDefault="0045549B" w:rsidP="0045549B">
      <w:pPr>
        <w:tabs>
          <w:tab w:val="left" w:pos="2535"/>
        </w:tabs>
        <w:rPr>
          <w:b/>
          <w:sz w:val="28"/>
          <w:szCs w:val="28"/>
        </w:rPr>
      </w:pPr>
    </w:p>
    <w:p w:rsidR="0045549B" w:rsidRDefault="0045549B" w:rsidP="0045549B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45549B" w:rsidRPr="00E638C7" w:rsidRDefault="0045549B" w:rsidP="0045549B">
      <w:pPr>
        <w:tabs>
          <w:tab w:val="left" w:pos="2535"/>
        </w:tabs>
        <w:jc w:val="center"/>
        <w:rPr>
          <w:rFonts w:ascii="Arial" w:hAnsi="Arial" w:cs="Arial"/>
          <w:b/>
          <w:sz w:val="28"/>
          <w:szCs w:val="28"/>
        </w:rPr>
      </w:pPr>
    </w:p>
    <w:p w:rsidR="0045549B" w:rsidRPr="00E638C7" w:rsidRDefault="00F0743A" w:rsidP="0045549B">
      <w:pPr>
        <w:tabs>
          <w:tab w:val="left" w:pos="2535"/>
        </w:tabs>
        <w:jc w:val="center"/>
        <w:rPr>
          <w:rFonts w:ascii="Arial" w:hAnsi="Arial" w:cs="Arial"/>
          <w:b/>
          <w:sz w:val="28"/>
          <w:szCs w:val="28"/>
        </w:rPr>
      </w:pPr>
      <w:r w:rsidRPr="00E638C7">
        <w:rPr>
          <w:rFonts w:ascii="Arial" w:hAnsi="Arial" w:cs="Arial"/>
          <w:b/>
          <w:sz w:val="28"/>
          <w:szCs w:val="28"/>
        </w:rPr>
        <w:lastRenderedPageBreak/>
        <w:t>п.</w:t>
      </w:r>
      <w:r w:rsidR="00356152" w:rsidRPr="00E638C7">
        <w:rPr>
          <w:rFonts w:ascii="Arial" w:hAnsi="Arial" w:cs="Arial"/>
          <w:b/>
          <w:sz w:val="28"/>
          <w:szCs w:val="28"/>
        </w:rPr>
        <w:t xml:space="preserve"> </w:t>
      </w:r>
      <w:r w:rsidRPr="00E638C7">
        <w:rPr>
          <w:rFonts w:ascii="Arial" w:hAnsi="Arial" w:cs="Arial"/>
          <w:b/>
          <w:sz w:val="28"/>
          <w:szCs w:val="28"/>
        </w:rPr>
        <w:t>Луговский</w:t>
      </w:r>
    </w:p>
    <w:p w:rsidR="00312FE3" w:rsidRPr="005C713E" w:rsidRDefault="00333DF9" w:rsidP="005C713E">
      <w:pPr>
        <w:tabs>
          <w:tab w:val="left" w:pos="253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  <w:r w:rsidR="0045549B" w:rsidRPr="00E638C7">
        <w:rPr>
          <w:rFonts w:ascii="Arial" w:hAnsi="Arial" w:cs="Arial"/>
          <w:b/>
          <w:sz w:val="28"/>
          <w:szCs w:val="28"/>
        </w:rPr>
        <w:t xml:space="preserve"> год</w:t>
      </w:r>
    </w:p>
    <w:p w:rsidR="00140C18" w:rsidRPr="00A54146" w:rsidRDefault="005C713E" w:rsidP="00140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ПАСПОРТ МУНИЦИПАЛЬНОЙ </w:t>
      </w:r>
      <w:r w:rsidR="0045549B" w:rsidRPr="00A54146">
        <w:rPr>
          <w:rFonts w:ascii="Arial" w:hAnsi="Arial" w:cs="Arial"/>
          <w:b/>
          <w:caps/>
        </w:rPr>
        <w:t>ПРОГРАММЫ</w:t>
      </w:r>
      <w:r w:rsidR="0045549B" w:rsidRPr="00A54146">
        <w:rPr>
          <w:rFonts w:ascii="Arial" w:hAnsi="Arial" w:cs="Arial"/>
          <w:b/>
          <w:caps/>
        </w:rPr>
        <w:br/>
        <w:t xml:space="preserve">«ЧИСТАЯ ВОДА» </w:t>
      </w:r>
      <w:r w:rsidR="00140C18">
        <w:rPr>
          <w:rFonts w:ascii="Arial" w:hAnsi="Arial" w:cs="Arial"/>
          <w:b/>
          <w:caps/>
        </w:rPr>
        <w:t>на территории</w:t>
      </w:r>
    </w:p>
    <w:p w:rsidR="0045549B" w:rsidRPr="00A54146" w:rsidRDefault="00F0743A" w:rsidP="004554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A54146">
        <w:rPr>
          <w:rFonts w:ascii="Arial" w:hAnsi="Arial" w:cs="Arial"/>
          <w:b/>
          <w:caps/>
        </w:rPr>
        <w:t>ЛУГОВ</w:t>
      </w:r>
      <w:r w:rsidR="0045549B" w:rsidRPr="00A54146">
        <w:rPr>
          <w:rFonts w:ascii="Arial" w:hAnsi="Arial" w:cs="Arial"/>
          <w:b/>
          <w:caps/>
        </w:rPr>
        <w:t>СКОГО МУНИЦИПАЛЬНОГО ОБРАЗОВАНИЯ</w:t>
      </w:r>
    </w:p>
    <w:p w:rsidR="0045549B" w:rsidRPr="00A54146" w:rsidRDefault="0083261F" w:rsidP="004554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НА 2020</w:t>
      </w:r>
      <w:r w:rsidR="0045549B" w:rsidRPr="00A54146">
        <w:rPr>
          <w:rFonts w:ascii="Arial" w:hAnsi="Arial" w:cs="Arial"/>
          <w:b/>
          <w:caps/>
        </w:rPr>
        <w:t>-20</w:t>
      </w:r>
      <w:r w:rsidR="00555A6F" w:rsidRPr="00A54146">
        <w:rPr>
          <w:rFonts w:ascii="Arial" w:hAnsi="Arial" w:cs="Arial"/>
          <w:b/>
          <w:caps/>
        </w:rPr>
        <w:t>2</w:t>
      </w:r>
      <w:r>
        <w:rPr>
          <w:rFonts w:ascii="Arial" w:hAnsi="Arial" w:cs="Arial"/>
          <w:b/>
          <w:caps/>
        </w:rPr>
        <w:t>4</w:t>
      </w:r>
      <w:r w:rsidR="0045549B" w:rsidRPr="00A54146">
        <w:rPr>
          <w:rFonts w:ascii="Arial" w:hAnsi="Arial" w:cs="Arial"/>
          <w:b/>
          <w:caps/>
        </w:rPr>
        <w:t xml:space="preserve"> ГОДЫ</w:t>
      </w:r>
    </w:p>
    <w:p w:rsidR="0045549B" w:rsidRPr="00E638C7" w:rsidRDefault="0045549B" w:rsidP="004554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F0BBE">
        <w:rPr>
          <w:sz w:val="28"/>
          <w:szCs w:val="28"/>
        </w:rPr>
        <w:t xml:space="preserve"> </w:t>
      </w:r>
      <w:r w:rsidRPr="00E638C7">
        <w:rPr>
          <w:rFonts w:ascii="Arial" w:hAnsi="Arial" w:cs="Arial"/>
        </w:rPr>
        <w:t>(далее соответственно - программа, муниципальная  программа)</w:t>
      </w:r>
    </w:p>
    <w:p w:rsidR="0045549B" w:rsidRPr="00F64B4F" w:rsidRDefault="0045549B" w:rsidP="0045549B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5"/>
        <w:gridCol w:w="5673"/>
      </w:tblGrid>
      <w:tr w:rsidR="0045549B" w:rsidRPr="00E638C7" w:rsidTr="004A3338">
        <w:tc>
          <w:tcPr>
            <w:tcW w:w="3795" w:type="dxa"/>
            <w:vAlign w:val="center"/>
          </w:tcPr>
          <w:p w:rsidR="0045549B" w:rsidRPr="005C713E" w:rsidRDefault="0045549B" w:rsidP="004A3338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713E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673" w:type="dxa"/>
            <w:vAlign w:val="center"/>
          </w:tcPr>
          <w:p w:rsidR="0045549B" w:rsidRPr="005C713E" w:rsidRDefault="00F0743A" w:rsidP="00041B6A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5C713E">
              <w:rPr>
                <w:rFonts w:ascii="Courier New" w:hAnsi="Courier New" w:cs="Courier New"/>
                <w:sz w:val="22"/>
                <w:szCs w:val="22"/>
              </w:rPr>
              <w:t xml:space="preserve">«Чистая вода» </w:t>
            </w:r>
            <w:r w:rsidR="00140C18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r w:rsidRPr="005C713E">
              <w:rPr>
                <w:rFonts w:ascii="Courier New" w:hAnsi="Courier New" w:cs="Courier New"/>
                <w:sz w:val="22"/>
                <w:szCs w:val="22"/>
              </w:rPr>
              <w:t>Лугов</w:t>
            </w:r>
            <w:r w:rsidR="0045549B" w:rsidRPr="005C713E">
              <w:rPr>
                <w:rFonts w:ascii="Courier New" w:hAnsi="Courier New" w:cs="Courier New"/>
                <w:sz w:val="22"/>
                <w:szCs w:val="22"/>
              </w:rPr>
              <w:t>ск</w:t>
            </w:r>
            <w:r w:rsidR="005C713E">
              <w:rPr>
                <w:rFonts w:ascii="Courier New" w:hAnsi="Courier New" w:cs="Courier New"/>
                <w:sz w:val="22"/>
                <w:szCs w:val="22"/>
              </w:rPr>
              <w:t xml:space="preserve">ого муниципального образования </w:t>
            </w:r>
            <w:r w:rsidR="0083261F">
              <w:rPr>
                <w:rFonts w:ascii="Courier New" w:hAnsi="Courier New" w:cs="Courier New"/>
                <w:sz w:val="22"/>
                <w:szCs w:val="22"/>
              </w:rPr>
              <w:t>на 2020</w:t>
            </w:r>
            <w:r w:rsidR="0045549B" w:rsidRPr="005C713E">
              <w:rPr>
                <w:rFonts w:ascii="Courier New" w:hAnsi="Courier New" w:cs="Courier New"/>
                <w:sz w:val="22"/>
                <w:szCs w:val="22"/>
              </w:rPr>
              <w:t xml:space="preserve"> – 20</w:t>
            </w:r>
            <w:r w:rsidR="00555A6F" w:rsidRPr="005C713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3261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5549B" w:rsidRPr="005C713E">
              <w:rPr>
                <w:rFonts w:ascii="Courier New" w:hAnsi="Courier New" w:cs="Courier New"/>
                <w:sz w:val="22"/>
                <w:szCs w:val="22"/>
              </w:rPr>
              <w:t xml:space="preserve"> годы» </w:t>
            </w:r>
          </w:p>
        </w:tc>
      </w:tr>
      <w:tr w:rsidR="0045549B" w:rsidRPr="00E638C7" w:rsidTr="004A3338">
        <w:trPr>
          <w:trHeight w:val="433"/>
        </w:trPr>
        <w:tc>
          <w:tcPr>
            <w:tcW w:w="3795" w:type="dxa"/>
            <w:vAlign w:val="center"/>
          </w:tcPr>
          <w:p w:rsidR="0045549B" w:rsidRPr="005C713E" w:rsidRDefault="0045549B" w:rsidP="004A3338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713E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5673" w:type="dxa"/>
            <w:vAlign w:val="center"/>
          </w:tcPr>
          <w:p w:rsidR="0045549B" w:rsidRPr="005C713E" w:rsidRDefault="00F0743A" w:rsidP="004A3338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5C713E">
              <w:rPr>
                <w:rFonts w:ascii="Courier New" w:hAnsi="Courier New" w:cs="Courier New"/>
                <w:sz w:val="22"/>
                <w:szCs w:val="22"/>
              </w:rPr>
              <w:t>Администрация Лугов</w:t>
            </w:r>
            <w:r w:rsidR="0045549B" w:rsidRPr="005C713E">
              <w:rPr>
                <w:rFonts w:ascii="Courier New" w:hAnsi="Courier New" w:cs="Courier New"/>
                <w:sz w:val="22"/>
                <w:szCs w:val="22"/>
              </w:rPr>
              <w:t>ского городского поселения</w:t>
            </w:r>
          </w:p>
        </w:tc>
      </w:tr>
      <w:tr w:rsidR="0045549B" w:rsidRPr="00E638C7" w:rsidTr="004A3338">
        <w:tc>
          <w:tcPr>
            <w:tcW w:w="3795" w:type="dxa"/>
            <w:vAlign w:val="center"/>
          </w:tcPr>
          <w:p w:rsidR="0045549B" w:rsidRPr="005C713E" w:rsidRDefault="0045549B" w:rsidP="004A3338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713E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5673" w:type="dxa"/>
          </w:tcPr>
          <w:p w:rsidR="0045549B" w:rsidRPr="005C713E" w:rsidRDefault="0045549B" w:rsidP="004A3338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713E">
              <w:rPr>
                <w:rFonts w:ascii="Courier New" w:hAnsi="Courier New" w:cs="Courier New"/>
                <w:sz w:val="22"/>
                <w:szCs w:val="22"/>
              </w:rPr>
              <w:t>Обеспечение населения питьевой водой, соответствующей установленным требованиям безопасности и безвредности</w:t>
            </w:r>
            <w:r w:rsidR="00B37DCD" w:rsidRPr="005C71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5549B" w:rsidRPr="00E638C7" w:rsidTr="004323D7">
        <w:trPr>
          <w:trHeight w:val="702"/>
        </w:trPr>
        <w:tc>
          <w:tcPr>
            <w:tcW w:w="3795" w:type="dxa"/>
            <w:vAlign w:val="center"/>
          </w:tcPr>
          <w:p w:rsidR="0045549B" w:rsidRPr="005C713E" w:rsidRDefault="0045549B" w:rsidP="004A3338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713E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5673" w:type="dxa"/>
          </w:tcPr>
          <w:p w:rsidR="002B0E6C" w:rsidRPr="005C713E" w:rsidRDefault="00F0743A" w:rsidP="002B0E6C">
            <w:pPr>
              <w:shd w:val="clear" w:color="auto" w:fill="FFFFFF"/>
              <w:tabs>
                <w:tab w:val="left" w:pos="293"/>
              </w:tabs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713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323D7" w:rsidRPr="005C713E">
              <w:rPr>
                <w:rFonts w:ascii="Courier New" w:hAnsi="Courier New" w:cs="Courier New"/>
                <w:sz w:val="22"/>
                <w:szCs w:val="22"/>
              </w:rPr>
              <w:t>.Развитие и модернизация объектов водоснабжения, водоотведения и очистки сточных вод.</w:t>
            </w:r>
          </w:p>
          <w:p w:rsidR="00F0743A" w:rsidRPr="005C713E" w:rsidRDefault="00F0743A" w:rsidP="002B0E6C">
            <w:pPr>
              <w:shd w:val="clear" w:color="auto" w:fill="FFFFFF"/>
              <w:tabs>
                <w:tab w:val="left" w:pos="293"/>
              </w:tabs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5549B" w:rsidRPr="00E638C7" w:rsidTr="004A3338">
        <w:tc>
          <w:tcPr>
            <w:tcW w:w="3795" w:type="dxa"/>
            <w:vAlign w:val="center"/>
          </w:tcPr>
          <w:p w:rsidR="0045549B" w:rsidRPr="005C713E" w:rsidRDefault="0045549B" w:rsidP="004A3338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713E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5673" w:type="dxa"/>
            <w:vAlign w:val="center"/>
          </w:tcPr>
          <w:p w:rsidR="0045549B" w:rsidRPr="005C713E" w:rsidRDefault="0083261F" w:rsidP="00041B6A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555A6F" w:rsidRPr="005C713E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5549B" w:rsidRPr="005C713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5549B" w:rsidRPr="00E638C7" w:rsidTr="00F0743A">
        <w:tc>
          <w:tcPr>
            <w:tcW w:w="3795" w:type="dxa"/>
            <w:vAlign w:val="center"/>
          </w:tcPr>
          <w:p w:rsidR="0045549B" w:rsidRPr="005C713E" w:rsidRDefault="0045549B" w:rsidP="004A3338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713E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5673" w:type="dxa"/>
            <w:tcBorders>
              <w:bottom w:val="single" w:sz="4" w:space="0" w:color="auto"/>
            </w:tcBorders>
            <w:vAlign w:val="center"/>
          </w:tcPr>
          <w:p w:rsidR="0045549B" w:rsidRPr="005C713E" w:rsidRDefault="005C713E" w:rsidP="004A3338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1.Улучшение </w:t>
            </w:r>
            <w:r w:rsidR="0045549B" w:rsidRPr="005C713E">
              <w:rPr>
                <w:rFonts w:ascii="Courier New" w:hAnsi="Courier New" w:cs="Courier New"/>
                <w:sz w:val="22"/>
                <w:szCs w:val="22"/>
              </w:rPr>
              <w:t xml:space="preserve">воды в водопроводной сети, соответствующей гигиеническим нормативам по санитарно-химическим показателям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="0045549B" w:rsidRPr="005C713E">
              <w:rPr>
                <w:rFonts w:ascii="Courier New" w:hAnsi="Courier New" w:cs="Courier New"/>
                <w:sz w:val="22"/>
                <w:szCs w:val="22"/>
              </w:rPr>
              <w:t>по микробиологическим показателям.</w:t>
            </w:r>
          </w:p>
          <w:p w:rsidR="0045549B" w:rsidRPr="005C713E" w:rsidRDefault="0045549B" w:rsidP="004A3338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713E">
              <w:rPr>
                <w:rFonts w:ascii="Courier New" w:hAnsi="Courier New" w:cs="Courier New"/>
                <w:sz w:val="22"/>
                <w:szCs w:val="22"/>
              </w:rPr>
              <w:t>2. Надежность работы инженерно-коммунальных систем жизнеобеспечения, комфортность и безопасность условий их работы.</w:t>
            </w:r>
          </w:p>
          <w:p w:rsidR="00F0743A" w:rsidRPr="005C713E" w:rsidRDefault="005C713E" w:rsidP="004323D7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F0743A" w:rsidRPr="005C713E">
              <w:rPr>
                <w:rFonts w:ascii="Courier New" w:hAnsi="Courier New" w:cs="Courier New"/>
                <w:sz w:val="22"/>
                <w:szCs w:val="22"/>
              </w:rPr>
              <w:t>Обеспечение населения качественной питьевой водой, соответствующей установленным требованиям гигиенической безопасности</w:t>
            </w:r>
            <w:r w:rsidR="00B37DCD" w:rsidRPr="005C71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5549B" w:rsidRPr="00E638C7" w:rsidTr="00F0743A">
        <w:tc>
          <w:tcPr>
            <w:tcW w:w="3795" w:type="dxa"/>
            <w:vAlign w:val="center"/>
          </w:tcPr>
          <w:p w:rsidR="0045549B" w:rsidRPr="005C713E" w:rsidRDefault="0045549B" w:rsidP="004A3338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713E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5673" w:type="dxa"/>
            <w:tcBorders>
              <w:bottom w:val="single" w:sz="4" w:space="0" w:color="auto"/>
            </w:tcBorders>
            <w:vAlign w:val="center"/>
          </w:tcPr>
          <w:p w:rsidR="00F0743A" w:rsidRPr="005C713E" w:rsidRDefault="005C713E" w:rsidP="00F0743A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45549B" w:rsidRPr="005C713E">
              <w:rPr>
                <w:rFonts w:ascii="Courier New" w:hAnsi="Courier New" w:cs="Courier New"/>
              </w:rPr>
              <w:t>Создание технических условий для приведения</w:t>
            </w:r>
            <w:r w:rsidR="006959EF" w:rsidRPr="005C713E">
              <w:rPr>
                <w:rFonts w:ascii="Courier New" w:hAnsi="Courier New" w:cs="Courier New"/>
              </w:rPr>
              <w:t xml:space="preserve"> </w:t>
            </w:r>
            <w:r w:rsidR="0045549B" w:rsidRPr="005C713E">
              <w:rPr>
                <w:rFonts w:ascii="Courier New" w:hAnsi="Courier New" w:cs="Courier New"/>
              </w:rPr>
              <w:t>существующих объектов коммунальной инфраструктуры в соответствие со стандартами качества, обеспечивающими комфортные и безопасные условия их работы.</w:t>
            </w:r>
          </w:p>
          <w:p w:rsidR="00F0743A" w:rsidRPr="005C713E" w:rsidRDefault="005C713E" w:rsidP="00F0743A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45549B" w:rsidRPr="005C713E">
              <w:rPr>
                <w:rFonts w:ascii="Courier New" w:hAnsi="Courier New" w:cs="Courier New"/>
              </w:rPr>
              <w:t>Привлечение средств обслуживающих организаций н</w:t>
            </w:r>
            <w:r>
              <w:rPr>
                <w:rFonts w:ascii="Courier New" w:hAnsi="Courier New" w:cs="Courier New"/>
              </w:rPr>
              <w:t xml:space="preserve">а реконструкцию и модернизацию </w:t>
            </w:r>
            <w:r w:rsidR="0045549B" w:rsidRPr="005C713E">
              <w:rPr>
                <w:rFonts w:ascii="Courier New" w:hAnsi="Courier New" w:cs="Courier New"/>
              </w:rPr>
              <w:t>объектов коммунального комплекса.</w:t>
            </w:r>
          </w:p>
          <w:p w:rsidR="00F0743A" w:rsidRPr="005C713E" w:rsidRDefault="005C713E" w:rsidP="00F0743A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Улучшение </w:t>
            </w:r>
            <w:r w:rsidR="0045549B" w:rsidRPr="005C713E">
              <w:rPr>
                <w:rFonts w:ascii="Courier New" w:hAnsi="Courier New" w:cs="Courier New"/>
              </w:rPr>
              <w:t>функционирования    муниципальных объектов водоснабжения и  водоотведения.</w:t>
            </w:r>
          </w:p>
          <w:p w:rsidR="0045549B" w:rsidRPr="005C713E" w:rsidRDefault="005C713E" w:rsidP="00F0743A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4.Соответствие качества питьевой </w:t>
            </w:r>
            <w:r w:rsidR="0045549B" w:rsidRPr="005C713E">
              <w:rPr>
                <w:rFonts w:ascii="Courier New" w:hAnsi="Courier New" w:cs="Courier New"/>
              </w:rPr>
              <w:t>воды нормативным требованиям.</w:t>
            </w:r>
          </w:p>
          <w:p w:rsidR="0045549B" w:rsidRPr="005C713E" w:rsidRDefault="005C713E" w:rsidP="00F0743A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  <w:r w:rsidR="0045549B" w:rsidRPr="005C713E">
              <w:rPr>
                <w:rFonts w:ascii="Courier New" w:hAnsi="Courier New" w:cs="Courier New"/>
              </w:rPr>
              <w:t>Развитие и модернизация объектов водоснабжения, водоотведения и очистки сточных вод</w:t>
            </w:r>
          </w:p>
          <w:p w:rsidR="00F0743A" w:rsidRPr="005C713E" w:rsidRDefault="005C713E" w:rsidP="00F0743A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Cs/>
              </w:rPr>
              <w:t>6.</w:t>
            </w:r>
            <w:r w:rsidR="00F0743A" w:rsidRPr="005C713E">
              <w:rPr>
                <w:rFonts w:ascii="Courier New" w:hAnsi="Courier New" w:cs="Courier New"/>
                <w:iCs/>
              </w:rPr>
              <w:t>Приобретение спец</w:t>
            </w:r>
            <w:r w:rsidR="000909E7">
              <w:rPr>
                <w:rFonts w:ascii="Courier New" w:hAnsi="Courier New" w:cs="Courier New"/>
                <w:iCs/>
              </w:rPr>
              <w:t xml:space="preserve">иализированной техники для </w:t>
            </w:r>
            <w:proofErr w:type="gramStart"/>
            <w:r w:rsidR="000909E7">
              <w:rPr>
                <w:rFonts w:ascii="Courier New" w:hAnsi="Courier New" w:cs="Courier New"/>
                <w:iCs/>
              </w:rPr>
              <w:t>водоснабжении</w:t>
            </w:r>
            <w:proofErr w:type="gramEnd"/>
            <w:r w:rsidR="000909E7">
              <w:rPr>
                <w:rFonts w:ascii="Courier New" w:hAnsi="Courier New" w:cs="Courier New"/>
                <w:iCs/>
              </w:rPr>
              <w:t xml:space="preserve"> населения</w:t>
            </w:r>
            <w:r w:rsidR="00F0743A" w:rsidRPr="005C713E">
              <w:rPr>
                <w:rFonts w:ascii="Courier New" w:hAnsi="Courier New" w:cs="Courier New"/>
                <w:iCs/>
              </w:rPr>
              <w:t>.</w:t>
            </w:r>
          </w:p>
        </w:tc>
      </w:tr>
      <w:tr w:rsidR="0045549B" w:rsidRPr="00E638C7" w:rsidTr="003665C2">
        <w:tc>
          <w:tcPr>
            <w:tcW w:w="3795" w:type="dxa"/>
            <w:vAlign w:val="center"/>
          </w:tcPr>
          <w:p w:rsidR="0045549B" w:rsidRPr="005C713E" w:rsidRDefault="0045549B" w:rsidP="004A3338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713E">
              <w:rPr>
                <w:rFonts w:ascii="Courier New" w:hAnsi="Courier New" w:cs="Courier New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9B" w:rsidRPr="0064491E" w:rsidRDefault="0045549B" w:rsidP="004A333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491E">
              <w:rPr>
                <w:rFonts w:ascii="Courier New" w:hAnsi="Courier New" w:cs="Courier New"/>
                <w:sz w:val="22"/>
                <w:szCs w:val="22"/>
              </w:rPr>
              <w:t>Общий об</w:t>
            </w:r>
            <w:r w:rsidR="0064491E">
              <w:rPr>
                <w:rFonts w:ascii="Courier New" w:hAnsi="Courier New" w:cs="Courier New"/>
                <w:sz w:val="22"/>
                <w:szCs w:val="22"/>
              </w:rPr>
              <w:t xml:space="preserve">ъем финансирования составляет </w:t>
            </w:r>
            <w:r w:rsidR="0064491E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061FC8"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="00AE49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61FC8">
              <w:rPr>
                <w:rFonts w:ascii="Courier New" w:hAnsi="Courier New" w:cs="Courier New"/>
                <w:sz w:val="22"/>
                <w:szCs w:val="22"/>
              </w:rPr>
              <w:t>160</w:t>
            </w:r>
            <w:r w:rsidR="0064491E" w:rsidRPr="0064491E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884FA5" w:rsidRPr="0064491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4491E">
              <w:rPr>
                <w:rFonts w:ascii="Courier New" w:hAnsi="Courier New" w:cs="Courier New"/>
                <w:sz w:val="22"/>
                <w:szCs w:val="22"/>
              </w:rPr>
              <w:t>тыс. рублей, в том числе:</w:t>
            </w:r>
          </w:p>
          <w:p w:rsidR="0045549B" w:rsidRPr="0064491E" w:rsidRDefault="00041B6A" w:rsidP="004A333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491E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45549B" w:rsidRPr="0064491E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12624C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AE49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61FC8">
              <w:rPr>
                <w:rFonts w:ascii="Courier New" w:hAnsi="Courier New" w:cs="Courier New"/>
                <w:sz w:val="22"/>
                <w:szCs w:val="22"/>
              </w:rPr>
              <w:t>160,0</w:t>
            </w:r>
            <w:r w:rsidR="0064491E" w:rsidRPr="0064491E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884FA5" w:rsidRPr="0064491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5549B" w:rsidRPr="0064491E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45549B" w:rsidRPr="0064491E" w:rsidRDefault="00041B6A" w:rsidP="004A333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491E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45549B" w:rsidRPr="0064491E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12624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4491E" w:rsidRPr="0064491E">
              <w:rPr>
                <w:rFonts w:ascii="Courier New" w:hAnsi="Courier New" w:cs="Courier New"/>
                <w:sz w:val="22"/>
                <w:szCs w:val="22"/>
              </w:rPr>
              <w:t> 000,0</w:t>
            </w:r>
            <w:r w:rsidR="0045549B" w:rsidRPr="0064491E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45549B" w:rsidRDefault="00041B6A" w:rsidP="004A333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491E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45549B" w:rsidRPr="0064491E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12624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4491E" w:rsidRPr="0064491E">
              <w:rPr>
                <w:rFonts w:ascii="Courier New" w:hAnsi="Courier New" w:cs="Courier New"/>
                <w:sz w:val="22"/>
                <w:szCs w:val="22"/>
              </w:rPr>
              <w:t> 000,0</w:t>
            </w:r>
            <w:r w:rsidR="0012624C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12624C" w:rsidRDefault="0012624C" w:rsidP="004A333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2023 год – 4 000,0 тыс. рублей;</w:t>
            </w:r>
          </w:p>
          <w:p w:rsidR="0012624C" w:rsidRPr="0064491E" w:rsidRDefault="0012624C" w:rsidP="004A333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 – 3 000,0 тыс. рублей</w:t>
            </w:r>
          </w:p>
          <w:p w:rsidR="0045549B" w:rsidRPr="003038B3" w:rsidRDefault="0045549B" w:rsidP="002C7F54">
            <w:pPr>
              <w:pStyle w:val="Con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038B3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r w:rsidR="002C7F54" w:rsidRPr="003038B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038B3">
              <w:rPr>
                <w:rFonts w:ascii="Courier New" w:hAnsi="Courier New" w:cs="Courier New"/>
                <w:sz w:val="22"/>
                <w:szCs w:val="22"/>
              </w:rPr>
              <w:t xml:space="preserve">финансирования </w:t>
            </w:r>
            <w:r w:rsidR="002C7F54" w:rsidRPr="003038B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038B3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2C7F54" w:rsidRPr="003038B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038B3">
              <w:rPr>
                <w:rFonts w:ascii="Courier New" w:hAnsi="Courier New" w:cs="Courier New"/>
                <w:sz w:val="22"/>
                <w:szCs w:val="22"/>
              </w:rPr>
              <w:t xml:space="preserve"> счет</w:t>
            </w:r>
            <w:r w:rsidR="002C7F54" w:rsidRPr="003038B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038B3">
              <w:rPr>
                <w:rFonts w:ascii="Courier New" w:hAnsi="Courier New" w:cs="Courier New"/>
                <w:sz w:val="22"/>
                <w:szCs w:val="22"/>
              </w:rPr>
              <w:t xml:space="preserve"> средств местного </w:t>
            </w:r>
            <w:r w:rsidR="002C7F54" w:rsidRPr="003038B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038B3">
              <w:rPr>
                <w:rFonts w:ascii="Courier New" w:hAnsi="Courier New" w:cs="Courier New"/>
                <w:sz w:val="22"/>
                <w:szCs w:val="22"/>
              </w:rPr>
              <w:t xml:space="preserve">бюджета </w:t>
            </w:r>
            <w:r w:rsidR="002C7F54" w:rsidRPr="003038B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038B3">
              <w:rPr>
                <w:rFonts w:ascii="Courier New" w:hAnsi="Courier New" w:cs="Courier New"/>
                <w:sz w:val="22"/>
                <w:szCs w:val="22"/>
              </w:rPr>
              <w:t xml:space="preserve">составляет </w:t>
            </w:r>
            <w:r w:rsidR="0012624C">
              <w:rPr>
                <w:rFonts w:ascii="Courier New" w:hAnsi="Courier New" w:cs="Courier New"/>
                <w:sz w:val="22"/>
                <w:szCs w:val="22"/>
              </w:rPr>
              <w:t xml:space="preserve"> 723,226</w:t>
            </w:r>
            <w:r w:rsidR="00884FA5" w:rsidRPr="003038B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038B3">
              <w:rPr>
                <w:rFonts w:ascii="Courier New" w:hAnsi="Courier New" w:cs="Courier New"/>
                <w:sz w:val="22"/>
                <w:szCs w:val="22"/>
              </w:rPr>
              <w:t>тыс. рублей, в том числе:</w:t>
            </w:r>
          </w:p>
          <w:p w:rsidR="0045549B" w:rsidRPr="003038B3" w:rsidRDefault="000909E7" w:rsidP="004A333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45549B" w:rsidRPr="003038B3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12624C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E4996">
              <w:rPr>
                <w:rFonts w:ascii="Courier New" w:hAnsi="Courier New" w:cs="Courier New"/>
                <w:sz w:val="22"/>
                <w:szCs w:val="22"/>
              </w:rPr>
              <w:t>3,215</w:t>
            </w:r>
            <w:r w:rsidR="00884FA5" w:rsidRPr="003038B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5549B" w:rsidRPr="003038B3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45549B" w:rsidRPr="003038B3" w:rsidRDefault="000909E7" w:rsidP="004A333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45549B" w:rsidRPr="003038B3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12624C"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884FA5" w:rsidRPr="003038B3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  <w:r w:rsidR="00884FA5" w:rsidRPr="003038B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5549B" w:rsidRPr="003038B3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8B3CFA" w:rsidRDefault="008B3CFA" w:rsidP="004A333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38B3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45549B" w:rsidRPr="003038B3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0909E7"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884FA5" w:rsidRPr="003038B3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12624C">
              <w:rPr>
                <w:rFonts w:ascii="Courier New" w:hAnsi="Courier New" w:cs="Courier New"/>
                <w:sz w:val="22"/>
                <w:szCs w:val="22"/>
              </w:rPr>
              <w:t>03 тыс. рублей;</w:t>
            </w:r>
          </w:p>
          <w:p w:rsidR="0012624C" w:rsidRDefault="0012624C" w:rsidP="004A333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 – 80,003 тыс. рублей;</w:t>
            </w:r>
          </w:p>
          <w:p w:rsidR="0012624C" w:rsidRPr="003038B3" w:rsidRDefault="0012624C" w:rsidP="004A333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 – 60,002 тыс. рублей.</w:t>
            </w:r>
          </w:p>
          <w:p w:rsidR="0045549B" w:rsidRPr="003038B3" w:rsidRDefault="0045549B" w:rsidP="004A3338">
            <w:pPr>
              <w:pStyle w:val="Con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038B3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r w:rsidR="002C7F54" w:rsidRPr="003038B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038B3">
              <w:rPr>
                <w:rFonts w:ascii="Courier New" w:hAnsi="Courier New" w:cs="Courier New"/>
                <w:sz w:val="22"/>
                <w:szCs w:val="22"/>
              </w:rPr>
              <w:t xml:space="preserve">финансирования </w:t>
            </w:r>
            <w:r w:rsidR="002C7F54" w:rsidRPr="003038B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3038B3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2C7F54" w:rsidRPr="003038B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038B3">
              <w:rPr>
                <w:rFonts w:ascii="Courier New" w:hAnsi="Courier New" w:cs="Courier New"/>
                <w:sz w:val="22"/>
                <w:szCs w:val="22"/>
              </w:rPr>
              <w:t xml:space="preserve"> счет</w:t>
            </w:r>
            <w:r w:rsidR="00AE4996">
              <w:rPr>
                <w:rFonts w:ascii="Courier New" w:hAnsi="Courier New" w:cs="Courier New"/>
                <w:sz w:val="22"/>
                <w:szCs w:val="22"/>
              </w:rPr>
              <w:t xml:space="preserve"> областных</w:t>
            </w:r>
            <w:r w:rsidR="002C7F54" w:rsidRPr="003038B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E4996">
              <w:rPr>
                <w:rFonts w:ascii="Courier New" w:hAnsi="Courier New" w:cs="Courier New"/>
                <w:sz w:val="22"/>
                <w:szCs w:val="22"/>
              </w:rPr>
              <w:t xml:space="preserve"> средств </w:t>
            </w:r>
            <w:r w:rsidRPr="003038B3">
              <w:rPr>
                <w:rFonts w:ascii="Courier New" w:hAnsi="Courier New" w:cs="Courier New"/>
                <w:sz w:val="22"/>
                <w:szCs w:val="22"/>
              </w:rPr>
              <w:t xml:space="preserve"> составляет </w:t>
            </w:r>
            <w:r w:rsidR="0012624C">
              <w:rPr>
                <w:rFonts w:ascii="Courier New" w:hAnsi="Courier New" w:cs="Courier New"/>
                <w:sz w:val="22"/>
                <w:szCs w:val="22"/>
              </w:rPr>
              <w:t>35 436,774</w:t>
            </w:r>
            <w:r w:rsidRPr="003038B3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числе:</w:t>
            </w:r>
          </w:p>
          <w:p w:rsidR="0045549B" w:rsidRPr="003038B3" w:rsidRDefault="00AE4996" w:rsidP="004A333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45549B" w:rsidRPr="003038B3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12624C">
              <w:rPr>
                <w:rFonts w:ascii="Courier New" w:hAnsi="Courier New" w:cs="Courier New"/>
                <w:sz w:val="22"/>
                <w:szCs w:val="22"/>
              </w:rPr>
              <w:t xml:space="preserve"> 20 736,785</w:t>
            </w:r>
            <w:r w:rsidR="0045549B" w:rsidRPr="003038B3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45549B" w:rsidRPr="003038B3" w:rsidRDefault="00AE4996" w:rsidP="004A333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45549B" w:rsidRPr="003038B3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12624C">
              <w:rPr>
                <w:rFonts w:ascii="Courier New" w:hAnsi="Courier New" w:cs="Courier New"/>
                <w:sz w:val="22"/>
                <w:szCs w:val="22"/>
              </w:rPr>
              <w:t xml:space="preserve"> 3919,997</w:t>
            </w:r>
            <w:r w:rsidR="0045549B" w:rsidRPr="003038B3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45549B" w:rsidRDefault="00AE4996" w:rsidP="004A333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45549B" w:rsidRPr="003038B3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12624C">
              <w:rPr>
                <w:rFonts w:ascii="Courier New" w:hAnsi="Courier New" w:cs="Courier New"/>
                <w:sz w:val="22"/>
                <w:szCs w:val="22"/>
              </w:rPr>
              <w:t xml:space="preserve"> 3919,997</w:t>
            </w:r>
            <w:r w:rsidR="00884FA5" w:rsidRPr="003038B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5549B" w:rsidRPr="003038B3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12624C" w:rsidRDefault="0012624C" w:rsidP="004A333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 -  3919,997 тыс. рублей;</w:t>
            </w:r>
          </w:p>
          <w:p w:rsidR="0045549B" w:rsidRPr="005C713E" w:rsidRDefault="0012624C" w:rsidP="004A333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2024 год </w:t>
            </w:r>
            <w:r w:rsidR="005919A8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19A8">
              <w:rPr>
                <w:rFonts w:ascii="Courier New" w:hAnsi="Courier New" w:cs="Courier New"/>
                <w:sz w:val="22"/>
                <w:szCs w:val="22"/>
              </w:rPr>
              <w:t xml:space="preserve"> 2939,998 тыс. рублей.</w:t>
            </w:r>
          </w:p>
        </w:tc>
      </w:tr>
      <w:tr w:rsidR="0045549B" w:rsidRPr="00E638C7" w:rsidTr="003665C2">
        <w:tc>
          <w:tcPr>
            <w:tcW w:w="3795" w:type="dxa"/>
            <w:tcBorders>
              <w:right w:val="single" w:sz="4" w:space="0" w:color="auto"/>
            </w:tcBorders>
            <w:vAlign w:val="center"/>
          </w:tcPr>
          <w:p w:rsidR="0045549B" w:rsidRPr="005C713E" w:rsidRDefault="0045549B" w:rsidP="004A3338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713E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673" w:type="dxa"/>
            <w:tcBorders>
              <w:left w:val="single" w:sz="4" w:space="0" w:color="auto"/>
            </w:tcBorders>
          </w:tcPr>
          <w:p w:rsidR="0045549B" w:rsidRPr="005C713E" w:rsidRDefault="0045549B" w:rsidP="004A3338">
            <w:pPr>
              <w:numPr>
                <w:ilvl w:val="0"/>
                <w:numId w:val="1"/>
              </w:numPr>
              <w:tabs>
                <w:tab w:val="left" w:pos="90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713E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уровня общего износа</w:t>
            </w:r>
          </w:p>
          <w:p w:rsidR="0045549B" w:rsidRPr="005C713E" w:rsidRDefault="0045549B" w:rsidP="004A3338">
            <w:pPr>
              <w:tabs>
                <w:tab w:val="left" w:pos="90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713E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объектов коммунальной инфраструктуры;</w:t>
            </w:r>
          </w:p>
          <w:p w:rsidR="0045549B" w:rsidRPr="005C713E" w:rsidRDefault="0045549B" w:rsidP="004A3338">
            <w:pPr>
              <w:numPr>
                <w:ilvl w:val="0"/>
                <w:numId w:val="1"/>
              </w:numPr>
              <w:tabs>
                <w:tab w:val="num" w:pos="254"/>
                <w:tab w:val="left" w:pos="900"/>
              </w:tabs>
              <w:ind w:left="0"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713E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качества и надежности предоставления жилищно-коммунальных услуг;</w:t>
            </w:r>
          </w:p>
          <w:p w:rsidR="0045549B" w:rsidRPr="005C713E" w:rsidRDefault="0045549B" w:rsidP="004A3338">
            <w:pPr>
              <w:numPr>
                <w:ilvl w:val="0"/>
                <w:numId w:val="1"/>
              </w:numPr>
              <w:tabs>
                <w:tab w:val="num" w:pos="254"/>
                <w:tab w:val="left" w:pos="900"/>
              </w:tabs>
              <w:ind w:left="0"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71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Надежность работы инженерно-коммунальных систем жизнеобеспечения, комфортность и безопасность условий их работы; </w:t>
            </w:r>
          </w:p>
          <w:p w:rsidR="0045549B" w:rsidRPr="005C713E" w:rsidRDefault="0045549B" w:rsidP="004A3338">
            <w:pPr>
              <w:numPr>
                <w:ilvl w:val="0"/>
                <w:numId w:val="1"/>
              </w:numPr>
              <w:tabs>
                <w:tab w:val="num" w:pos="254"/>
                <w:tab w:val="left" w:pos="434"/>
              </w:tabs>
              <w:ind w:left="0"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713E">
              <w:rPr>
                <w:rFonts w:ascii="Courier New" w:hAnsi="Courier New" w:cs="Courier New"/>
                <w:color w:val="000000"/>
                <w:sz w:val="22"/>
                <w:szCs w:val="22"/>
              </w:rPr>
              <w:t>Продление сроков экономически эффективной эксплуатации объектов;</w:t>
            </w:r>
          </w:p>
          <w:p w:rsidR="0045549B" w:rsidRPr="005C713E" w:rsidRDefault="0045549B" w:rsidP="004A33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713E">
              <w:rPr>
                <w:rFonts w:ascii="Courier New" w:hAnsi="Courier New" w:cs="Courier New"/>
                <w:sz w:val="22"/>
                <w:szCs w:val="22"/>
              </w:rPr>
              <w:t>Улучшение обеспечения населения</w:t>
            </w:r>
          </w:p>
          <w:p w:rsidR="0045549B" w:rsidRPr="005C713E" w:rsidRDefault="005C713E" w:rsidP="004323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питьевой водой нормативного </w:t>
            </w:r>
            <w:r w:rsidR="0045549B" w:rsidRPr="005C713E">
              <w:rPr>
                <w:rFonts w:ascii="Courier New" w:hAnsi="Courier New" w:cs="Courier New"/>
                <w:sz w:val="22"/>
                <w:szCs w:val="22"/>
              </w:rPr>
              <w:t>качества.</w:t>
            </w:r>
          </w:p>
        </w:tc>
      </w:tr>
    </w:tbl>
    <w:p w:rsidR="00966E53" w:rsidRPr="005C713E" w:rsidRDefault="00966E53" w:rsidP="005C713E">
      <w:pPr>
        <w:pStyle w:val="a6"/>
        <w:tabs>
          <w:tab w:val="num" w:pos="0"/>
          <w:tab w:val="left" w:pos="5220"/>
        </w:tabs>
        <w:spacing w:after="0"/>
        <w:jc w:val="both"/>
        <w:rPr>
          <w:rFonts w:ascii="Arial" w:hAnsi="Arial" w:cs="Arial"/>
        </w:rPr>
      </w:pPr>
    </w:p>
    <w:p w:rsidR="00966E53" w:rsidRPr="00A54146" w:rsidRDefault="00966E53" w:rsidP="00966E53">
      <w:pPr>
        <w:pStyle w:val="ConsPlusNormal"/>
        <w:widowControl/>
        <w:numPr>
          <w:ilvl w:val="0"/>
          <w:numId w:val="3"/>
        </w:numPr>
        <w:spacing w:line="20" w:lineRule="atLeast"/>
        <w:jc w:val="center"/>
        <w:outlineLvl w:val="2"/>
        <w:rPr>
          <w:b/>
          <w:caps/>
          <w:sz w:val="24"/>
          <w:szCs w:val="24"/>
        </w:rPr>
      </w:pPr>
      <w:r w:rsidRPr="00A54146">
        <w:rPr>
          <w:b/>
          <w:caps/>
          <w:sz w:val="24"/>
          <w:szCs w:val="24"/>
        </w:rPr>
        <w:t>Анализ исходного состояния водоснабжения и водоотведения.</w:t>
      </w:r>
    </w:p>
    <w:p w:rsidR="00966E53" w:rsidRPr="005C713E" w:rsidRDefault="00966E53" w:rsidP="00966E53">
      <w:pPr>
        <w:autoSpaceDE w:val="0"/>
        <w:autoSpaceDN w:val="0"/>
        <w:adjustRightInd w:val="0"/>
        <w:rPr>
          <w:rFonts w:ascii="Arial" w:hAnsi="Arial" w:cs="Arial"/>
          <w:bCs/>
          <w:iCs/>
          <w:caps/>
        </w:rPr>
      </w:pPr>
    </w:p>
    <w:p w:rsidR="0045549B" w:rsidRPr="00E638C7" w:rsidRDefault="0045549B" w:rsidP="00C72F2B">
      <w:pPr>
        <w:pStyle w:val="ConsPlusNormal"/>
        <w:widowControl/>
        <w:spacing w:line="20" w:lineRule="atLeast"/>
        <w:ind w:firstLine="540"/>
        <w:jc w:val="both"/>
        <w:rPr>
          <w:sz w:val="24"/>
          <w:szCs w:val="24"/>
        </w:rPr>
      </w:pPr>
      <w:r w:rsidRPr="00E638C7">
        <w:rPr>
          <w:sz w:val="24"/>
          <w:szCs w:val="24"/>
        </w:rPr>
        <w:t xml:space="preserve">Анализ имеющихся материалов о состоянии водоснабжения и водоотведения </w:t>
      </w:r>
      <w:r w:rsidR="003665C2" w:rsidRPr="00E638C7">
        <w:rPr>
          <w:sz w:val="24"/>
          <w:szCs w:val="24"/>
        </w:rPr>
        <w:t>Лугов</w:t>
      </w:r>
      <w:r w:rsidR="002C7F54" w:rsidRPr="00E638C7">
        <w:rPr>
          <w:sz w:val="24"/>
          <w:szCs w:val="24"/>
        </w:rPr>
        <w:t xml:space="preserve">ского </w:t>
      </w:r>
      <w:r w:rsidRPr="00E638C7">
        <w:rPr>
          <w:sz w:val="24"/>
          <w:szCs w:val="24"/>
        </w:rPr>
        <w:t xml:space="preserve">муниципального образования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</w:t>
      </w:r>
      <w:r w:rsidR="003665C2" w:rsidRPr="00E638C7">
        <w:rPr>
          <w:sz w:val="24"/>
          <w:szCs w:val="24"/>
        </w:rPr>
        <w:t>Лугов</w:t>
      </w:r>
      <w:r w:rsidR="00AA6457" w:rsidRPr="00E638C7">
        <w:rPr>
          <w:sz w:val="24"/>
          <w:szCs w:val="24"/>
        </w:rPr>
        <w:t xml:space="preserve">ского </w:t>
      </w:r>
      <w:r w:rsidRPr="00E638C7">
        <w:rPr>
          <w:sz w:val="24"/>
          <w:szCs w:val="24"/>
        </w:rPr>
        <w:t>горо</w:t>
      </w:r>
      <w:r w:rsidR="00140C18">
        <w:rPr>
          <w:sz w:val="24"/>
          <w:szCs w:val="24"/>
        </w:rPr>
        <w:t>дского поселения питьевой водой.</w:t>
      </w:r>
    </w:p>
    <w:p w:rsidR="00481F4F" w:rsidRPr="005C713E" w:rsidRDefault="00481F4F" w:rsidP="004A3338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4A3338" w:rsidRPr="00A54146" w:rsidRDefault="004A3338" w:rsidP="006B74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aps/>
        </w:rPr>
      </w:pPr>
      <w:r w:rsidRPr="00A54146">
        <w:rPr>
          <w:rFonts w:ascii="Arial" w:hAnsi="Arial" w:cs="Arial"/>
          <w:b/>
          <w:bCs/>
          <w:iCs/>
          <w:caps/>
        </w:rPr>
        <w:t>Водоснабжение</w:t>
      </w:r>
    </w:p>
    <w:p w:rsidR="00356152" w:rsidRPr="00A54146" w:rsidRDefault="004A3338" w:rsidP="006B74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aps/>
        </w:rPr>
      </w:pPr>
      <w:r w:rsidRPr="00A54146">
        <w:rPr>
          <w:rFonts w:ascii="Arial" w:hAnsi="Arial" w:cs="Arial"/>
          <w:b/>
          <w:bCs/>
          <w:iCs/>
          <w:caps/>
        </w:rPr>
        <w:t>Существующее положение</w:t>
      </w:r>
    </w:p>
    <w:p w:rsidR="006B7404" w:rsidRPr="00A54146" w:rsidRDefault="006B7404" w:rsidP="006B74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aps/>
        </w:rPr>
      </w:pPr>
    </w:p>
    <w:p w:rsidR="000A3ED1" w:rsidRPr="00E638C7" w:rsidRDefault="00356152" w:rsidP="000A3E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</w:rPr>
      </w:pPr>
      <w:r w:rsidRPr="00E638C7">
        <w:rPr>
          <w:rFonts w:ascii="Arial" w:hAnsi="Arial" w:cs="Arial"/>
          <w:color w:val="000000"/>
        </w:rPr>
        <w:t xml:space="preserve">Водоснабжение р.п. Луговский </w:t>
      </w:r>
      <w:proofErr w:type="gramStart"/>
      <w:r w:rsidRPr="00E638C7">
        <w:rPr>
          <w:rFonts w:ascii="Arial" w:hAnsi="Arial" w:cs="Arial"/>
          <w:color w:val="000000"/>
        </w:rPr>
        <w:t>централизованное</w:t>
      </w:r>
      <w:proofErr w:type="gramEnd"/>
      <w:r w:rsidRPr="00E638C7">
        <w:rPr>
          <w:rFonts w:ascii="Arial" w:hAnsi="Arial" w:cs="Arial"/>
          <w:color w:val="000000"/>
        </w:rPr>
        <w:t xml:space="preserve"> и </w:t>
      </w:r>
      <w:r w:rsidR="006B7404">
        <w:rPr>
          <w:rFonts w:ascii="Arial" w:hAnsi="Arial" w:cs="Arial"/>
          <w:color w:val="000000"/>
        </w:rPr>
        <w:t>осуществляется за счет использо</w:t>
      </w:r>
      <w:r w:rsidRPr="00E638C7">
        <w:rPr>
          <w:rFonts w:ascii="Arial" w:hAnsi="Arial" w:cs="Arial"/>
          <w:color w:val="000000"/>
        </w:rPr>
        <w:t xml:space="preserve">вания подземных источников. В р.п. Луговский источниками водоснабжения являются 3 </w:t>
      </w:r>
      <w:proofErr w:type="gramStart"/>
      <w:r w:rsidRPr="00E638C7">
        <w:rPr>
          <w:rFonts w:ascii="Arial" w:hAnsi="Arial" w:cs="Arial"/>
          <w:color w:val="000000"/>
        </w:rPr>
        <w:t>шахтных</w:t>
      </w:r>
      <w:proofErr w:type="gramEnd"/>
      <w:r w:rsidRPr="00E638C7">
        <w:rPr>
          <w:rFonts w:ascii="Arial" w:hAnsi="Arial" w:cs="Arial"/>
          <w:color w:val="000000"/>
        </w:rPr>
        <w:t xml:space="preserve"> колодца инфильтрационного типа. Один из водозаборов находится в черте поселка в механическом цехе. В колодце установлено 2 насоса ЭЦВ6-10-80 (1-рабочий, 1- </w:t>
      </w:r>
      <w:proofErr w:type="gramStart"/>
      <w:r w:rsidRPr="00E638C7">
        <w:rPr>
          <w:rFonts w:ascii="Arial" w:hAnsi="Arial" w:cs="Arial"/>
          <w:color w:val="000000"/>
        </w:rPr>
        <w:t>резервный</w:t>
      </w:r>
      <w:proofErr w:type="gramEnd"/>
      <w:r w:rsidRPr="00E638C7">
        <w:rPr>
          <w:rFonts w:ascii="Arial" w:hAnsi="Arial" w:cs="Arial"/>
          <w:color w:val="000000"/>
        </w:rPr>
        <w:t>). Из колодца вода сразу подается в водопровод. У данного водозабора отсутствует зона санитарной охраны. В 1 пояс зоны санитарной охраны входит территория механического цеха. Также в целях водоснабжения используется шахтный колодец на берегу реки Мама. Площадь дна колодца 6,2 м² глубина - 11,2 м., насос К-65-125 (производительность 314,6 м³/</w:t>
      </w:r>
      <w:proofErr w:type="spellStart"/>
      <w:r w:rsidRPr="00E638C7">
        <w:rPr>
          <w:rFonts w:ascii="Arial" w:hAnsi="Arial" w:cs="Arial"/>
          <w:color w:val="000000"/>
        </w:rPr>
        <w:t>сут</w:t>
      </w:r>
      <w:proofErr w:type="spellEnd"/>
      <w:r w:rsidRPr="00E638C7">
        <w:rPr>
          <w:rFonts w:ascii="Arial" w:hAnsi="Arial" w:cs="Arial"/>
          <w:color w:val="000000"/>
        </w:rPr>
        <w:t xml:space="preserve">). В осенне-зимний период динамический уровень воды в реке падает ниже критического, забор воды ведется из реки. Износ оборудования водозаборных сооружений составляет 87,5%. Протяжённость </w:t>
      </w:r>
      <w:r w:rsidRPr="00E638C7">
        <w:rPr>
          <w:rFonts w:ascii="Arial" w:hAnsi="Arial" w:cs="Arial"/>
          <w:color w:val="000000"/>
        </w:rPr>
        <w:lastRenderedPageBreak/>
        <w:t>водопроводных сетей 11,6 км, из них ветхие 7,6 км. Износ 87,5%. Водозаборное сооружение и сети водоснабжения, расположенные на другом берегу реки Мама у ручья Луговка, не эксплуатируются. В р.п. Луговский вода перед подачей потребителям не подвергается очистке и обеззараживанию. Зоны санитарной охраны источников водоснабжения не установлены.</w:t>
      </w:r>
      <w:r w:rsidR="004323D7">
        <w:rPr>
          <w:rFonts w:ascii="Arial" w:hAnsi="Arial" w:cs="Arial"/>
          <w:color w:val="000000"/>
        </w:rPr>
        <w:t xml:space="preserve"> Очистных сооружений питьевой воды на водозаборе нет.</w:t>
      </w:r>
      <w:r w:rsidR="00AB1127">
        <w:rPr>
          <w:rFonts w:ascii="Arial" w:hAnsi="Arial" w:cs="Arial"/>
          <w:color w:val="000000"/>
        </w:rPr>
        <w:t xml:space="preserve"> На правобережной стороне п. Луговский, проживает  14 человек в домах</w:t>
      </w:r>
      <w:r w:rsidR="000A3ED1">
        <w:rPr>
          <w:rFonts w:ascii="Arial" w:hAnsi="Arial" w:cs="Arial"/>
          <w:color w:val="000000"/>
        </w:rPr>
        <w:t>,</w:t>
      </w:r>
      <w:r w:rsidR="00AB1127">
        <w:rPr>
          <w:rFonts w:ascii="Arial" w:hAnsi="Arial" w:cs="Arial"/>
          <w:color w:val="000000"/>
        </w:rPr>
        <w:t xml:space="preserve"> отключенных  от це</w:t>
      </w:r>
      <w:r w:rsidR="000A3ED1">
        <w:rPr>
          <w:rFonts w:ascii="Arial" w:hAnsi="Arial" w:cs="Arial"/>
          <w:color w:val="000000"/>
        </w:rPr>
        <w:t xml:space="preserve">нтрализованного водоснабжения, </w:t>
      </w:r>
      <w:r w:rsidR="00AB1127">
        <w:rPr>
          <w:rFonts w:ascii="Arial" w:hAnsi="Arial" w:cs="Arial"/>
          <w:color w:val="000000"/>
        </w:rPr>
        <w:t xml:space="preserve">отопление печное, </w:t>
      </w:r>
      <w:r w:rsidR="000A3ED1">
        <w:rPr>
          <w:rFonts w:ascii="Arial" w:hAnsi="Arial" w:cs="Arial"/>
          <w:color w:val="000000"/>
        </w:rPr>
        <w:t>забор  воды  осуществляется индивидуально с открытого источника (река Луговка).</w:t>
      </w:r>
      <w:r w:rsidR="000A3ED1" w:rsidRPr="000A3ED1">
        <w:rPr>
          <w:rFonts w:ascii="Arial" w:hAnsi="Arial" w:cs="Arial"/>
          <w:color w:val="000000"/>
        </w:rPr>
        <w:t xml:space="preserve"> </w:t>
      </w:r>
      <w:r w:rsidR="00A51780">
        <w:rPr>
          <w:rFonts w:ascii="Arial" w:hAnsi="Arial" w:cs="Arial"/>
          <w:color w:val="000000"/>
        </w:rPr>
        <w:t xml:space="preserve">Доля населения </w:t>
      </w:r>
      <w:r w:rsidR="000A3ED1">
        <w:rPr>
          <w:rFonts w:ascii="Arial" w:hAnsi="Arial" w:cs="Arial"/>
          <w:color w:val="000000"/>
        </w:rPr>
        <w:t>обеспеченная подвозом воды, отвечающим требованиям безопасности</w:t>
      </w:r>
      <w:r w:rsidR="00CF67AD">
        <w:rPr>
          <w:rFonts w:ascii="Arial" w:hAnsi="Arial" w:cs="Arial"/>
          <w:color w:val="000000"/>
        </w:rPr>
        <w:t>,</w:t>
      </w:r>
      <w:r w:rsidR="000A3ED1">
        <w:rPr>
          <w:rFonts w:ascii="Arial" w:hAnsi="Arial" w:cs="Arial"/>
          <w:color w:val="000000"/>
        </w:rPr>
        <w:t xml:space="preserve"> в общей численности населения в пос. Луговский составляет</w:t>
      </w:r>
      <w:r w:rsidR="00140C18">
        <w:rPr>
          <w:rFonts w:ascii="Arial" w:hAnsi="Arial" w:cs="Arial"/>
          <w:color w:val="000000"/>
        </w:rPr>
        <w:t xml:space="preserve"> 0</w:t>
      </w:r>
      <w:r w:rsidR="000A3ED1">
        <w:rPr>
          <w:rFonts w:ascii="Arial" w:hAnsi="Arial" w:cs="Arial"/>
          <w:color w:val="000000"/>
        </w:rPr>
        <w:t xml:space="preserve"> %. </w:t>
      </w:r>
    </w:p>
    <w:p w:rsidR="00356152" w:rsidRDefault="006B7404" w:rsidP="000A3E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</w:t>
      </w:r>
      <w:r w:rsidR="00356152" w:rsidRPr="00E638C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56152" w:rsidRPr="00E638C7">
        <w:rPr>
          <w:rFonts w:ascii="Arial" w:hAnsi="Arial" w:cs="Arial"/>
          <w:color w:val="000000"/>
        </w:rPr>
        <w:t>Слюдянка.</w:t>
      </w:r>
      <w:r w:rsidR="000A3ED1">
        <w:rPr>
          <w:rFonts w:ascii="Arial" w:hAnsi="Arial" w:cs="Arial"/>
          <w:color w:val="000000"/>
        </w:rPr>
        <w:t xml:space="preserve"> источников водоснабжения нет. </w:t>
      </w:r>
      <w:r>
        <w:rPr>
          <w:rFonts w:ascii="Arial" w:hAnsi="Arial" w:cs="Arial"/>
          <w:color w:val="000000"/>
        </w:rPr>
        <w:t>Водоснабжение осуществляется из наземного источника река Мама индивидуально.</w:t>
      </w:r>
      <w:r w:rsidR="000A3ED1">
        <w:rPr>
          <w:rFonts w:ascii="Arial" w:hAnsi="Arial" w:cs="Arial"/>
          <w:color w:val="000000"/>
        </w:rPr>
        <w:t xml:space="preserve"> В поселке </w:t>
      </w:r>
      <w:r w:rsidR="00AB1127">
        <w:rPr>
          <w:rFonts w:ascii="Arial" w:hAnsi="Arial" w:cs="Arial"/>
          <w:color w:val="000000"/>
        </w:rPr>
        <w:t xml:space="preserve"> проживает 14 человек, нужд</w:t>
      </w:r>
      <w:r w:rsidR="00AE4996">
        <w:rPr>
          <w:rFonts w:ascii="Arial" w:hAnsi="Arial" w:cs="Arial"/>
          <w:color w:val="000000"/>
        </w:rPr>
        <w:t>ающихся   в обеспечении подвоза</w:t>
      </w:r>
      <w:r w:rsidR="00AB1127">
        <w:rPr>
          <w:rFonts w:ascii="Arial" w:hAnsi="Arial" w:cs="Arial"/>
          <w:color w:val="000000"/>
        </w:rPr>
        <w:t xml:space="preserve"> воды. </w:t>
      </w:r>
    </w:p>
    <w:p w:rsidR="000A3ED1" w:rsidRPr="00E638C7" w:rsidRDefault="00A51780" w:rsidP="003561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color w:val="000000"/>
        </w:rPr>
        <w:t xml:space="preserve">Доля населения не </w:t>
      </w:r>
      <w:r w:rsidR="000A3ED1">
        <w:rPr>
          <w:rFonts w:ascii="Arial" w:hAnsi="Arial" w:cs="Arial"/>
          <w:color w:val="000000"/>
        </w:rPr>
        <w:t>обеспеченная подвозом воды, отвечающим требованиям безопасности</w:t>
      </w:r>
      <w:r w:rsidR="00CF67AD">
        <w:rPr>
          <w:rFonts w:ascii="Arial" w:hAnsi="Arial" w:cs="Arial"/>
          <w:color w:val="000000"/>
        </w:rPr>
        <w:t>,</w:t>
      </w:r>
      <w:r w:rsidR="000A3ED1">
        <w:rPr>
          <w:rFonts w:ascii="Arial" w:hAnsi="Arial" w:cs="Arial"/>
          <w:color w:val="000000"/>
        </w:rPr>
        <w:t xml:space="preserve"> в общей численности населения в пос.Слюдянка  составляет 100 %. </w:t>
      </w:r>
    </w:p>
    <w:p w:rsidR="00E27EFB" w:rsidRPr="00E638C7" w:rsidRDefault="00E27EFB" w:rsidP="0035615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E27EFB" w:rsidRPr="00A54146" w:rsidRDefault="00E27EFB" w:rsidP="00E27E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aps/>
        </w:rPr>
      </w:pPr>
      <w:r w:rsidRPr="00A54146">
        <w:rPr>
          <w:rFonts w:ascii="Arial" w:hAnsi="Arial" w:cs="Arial"/>
          <w:b/>
          <w:bCs/>
          <w:iCs/>
          <w:caps/>
        </w:rPr>
        <w:t>Мероприятия</w:t>
      </w:r>
      <w:r w:rsidR="006959EF" w:rsidRPr="00A54146">
        <w:rPr>
          <w:rFonts w:ascii="Arial" w:hAnsi="Arial" w:cs="Arial"/>
          <w:b/>
          <w:bCs/>
          <w:iCs/>
          <w:caps/>
        </w:rPr>
        <w:t>,</w:t>
      </w:r>
      <w:r w:rsidRPr="00A54146">
        <w:rPr>
          <w:rFonts w:ascii="Arial" w:hAnsi="Arial" w:cs="Arial"/>
          <w:b/>
          <w:bCs/>
          <w:iCs/>
          <w:caps/>
        </w:rPr>
        <w:t xml:space="preserve"> необходимые для проведения и</w:t>
      </w:r>
    </w:p>
    <w:p w:rsidR="00E27EFB" w:rsidRPr="00A54146" w:rsidRDefault="00E27EFB" w:rsidP="00E27E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aps/>
        </w:rPr>
      </w:pPr>
      <w:r w:rsidRPr="00A54146">
        <w:rPr>
          <w:rFonts w:ascii="Arial" w:hAnsi="Arial" w:cs="Arial"/>
          <w:b/>
          <w:bCs/>
          <w:iCs/>
          <w:caps/>
        </w:rPr>
        <w:t>осуществления целей программы</w:t>
      </w:r>
    </w:p>
    <w:p w:rsidR="00FE4955" w:rsidRPr="00A54146" w:rsidRDefault="00FE4955" w:rsidP="00E27E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aps/>
        </w:rPr>
      </w:pPr>
    </w:p>
    <w:p w:rsidR="00965E99" w:rsidRPr="00965E99" w:rsidRDefault="00965E99" w:rsidP="00965E99">
      <w:pPr>
        <w:pStyle w:val="ac"/>
        <w:spacing w:line="276" w:lineRule="auto"/>
        <w:rPr>
          <w:rFonts w:ascii="Arial" w:hAnsi="Arial" w:cs="Arial"/>
        </w:rPr>
      </w:pPr>
      <w:r w:rsidRPr="00965E99">
        <w:rPr>
          <w:rFonts w:ascii="Arial" w:hAnsi="Arial" w:cs="Arial"/>
        </w:rPr>
        <w:t>Учитывая степень благоустройства районов жилой застройки в населенных пунктах Луговского муниципального образования удельное хозяйственно-питьевое водопотребление на одного жителя среднесуточное (за год) принято в размере 50 л/</w:t>
      </w:r>
      <w:proofErr w:type="spellStart"/>
      <w:r w:rsidRPr="00965E99">
        <w:rPr>
          <w:rFonts w:ascii="Arial" w:hAnsi="Arial" w:cs="Arial"/>
        </w:rPr>
        <w:t>сут</w:t>
      </w:r>
      <w:proofErr w:type="spellEnd"/>
      <w:r w:rsidRPr="00965E99">
        <w:rPr>
          <w:rFonts w:ascii="Arial" w:hAnsi="Arial" w:cs="Arial"/>
        </w:rPr>
        <w:t>, 140 л/</w:t>
      </w:r>
      <w:proofErr w:type="spellStart"/>
      <w:r w:rsidRPr="00965E99">
        <w:rPr>
          <w:rFonts w:ascii="Arial" w:hAnsi="Arial" w:cs="Arial"/>
        </w:rPr>
        <w:t>сут</w:t>
      </w:r>
      <w:proofErr w:type="spellEnd"/>
      <w:r w:rsidRPr="00965E99">
        <w:rPr>
          <w:rFonts w:ascii="Arial" w:hAnsi="Arial" w:cs="Arial"/>
        </w:rPr>
        <w:t>, 230л/</w:t>
      </w:r>
      <w:proofErr w:type="spellStart"/>
      <w:r w:rsidRPr="00965E99">
        <w:rPr>
          <w:rFonts w:ascii="Arial" w:hAnsi="Arial" w:cs="Arial"/>
        </w:rPr>
        <w:t>сут</w:t>
      </w:r>
      <w:proofErr w:type="spellEnd"/>
      <w:r w:rsidRPr="00965E99">
        <w:rPr>
          <w:rFonts w:ascii="Arial" w:hAnsi="Arial" w:cs="Arial"/>
        </w:rPr>
        <w:t xml:space="preserve">. Количество воды на неучтенные расходы принято дополнительно в размере 10 % от суммарного расхода воды на хозяйственно-питьевые нужды населенного пункта. Расчетный расход воды в сутки наибольшего водопотребления определен при коэффициенте суточной неравномерности 1,3. </w:t>
      </w:r>
    </w:p>
    <w:p w:rsidR="00965E99" w:rsidRPr="00965E99" w:rsidRDefault="00965E99" w:rsidP="00965E99">
      <w:pPr>
        <w:pStyle w:val="ac"/>
        <w:spacing w:line="276" w:lineRule="auto"/>
        <w:rPr>
          <w:rFonts w:ascii="Arial" w:hAnsi="Arial" w:cs="Arial"/>
        </w:rPr>
      </w:pPr>
      <w:r w:rsidRPr="00965E99">
        <w:rPr>
          <w:rFonts w:ascii="Arial" w:hAnsi="Arial" w:cs="Arial"/>
        </w:rPr>
        <w:t>Удельное среднесуточное потребление воды на поливку в расчете на одного жителя принято в объёме 50 л/</w:t>
      </w:r>
      <w:proofErr w:type="spellStart"/>
      <w:r w:rsidRPr="00965E99">
        <w:rPr>
          <w:rFonts w:ascii="Arial" w:hAnsi="Arial" w:cs="Arial"/>
        </w:rPr>
        <w:t>сут</w:t>
      </w:r>
      <w:proofErr w:type="spellEnd"/>
      <w:r w:rsidRPr="00965E99">
        <w:rPr>
          <w:rFonts w:ascii="Arial" w:hAnsi="Arial" w:cs="Arial"/>
        </w:rPr>
        <w:t xml:space="preserve"> с учетом климатических условий, мощности источника водоснабжения и степени благоустройства населенного пункт</w:t>
      </w:r>
      <w:r w:rsidR="005C713E">
        <w:rPr>
          <w:rFonts w:ascii="Arial" w:hAnsi="Arial" w:cs="Arial"/>
        </w:rPr>
        <w:t xml:space="preserve">а. Количество поливок принято </w:t>
      </w:r>
      <w:proofErr w:type="gramStart"/>
      <w:r w:rsidR="005C713E">
        <w:rPr>
          <w:rFonts w:ascii="Arial" w:hAnsi="Arial" w:cs="Arial"/>
        </w:rPr>
        <w:t>-</w:t>
      </w:r>
      <w:r w:rsidRPr="00965E99">
        <w:rPr>
          <w:rFonts w:ascii="Arial" w:hAnsi="Arial" w:cs="Arial"/>
        </w:rPr>
        <w:t>о</w:t>
      </w:r>
      <w:proofErr w:type="gramEnd"/>
      <w:r w:rsidRPr="00965E99">
        <w:rPr>
          <w:rFonts w:ascii="Arial" w:hAnsi="Arial" w:cs="Arial"/>
        </w:rPr>
        <w:t>дна в сутки.</w:t>
      </w:r>
    </w:p>
    <w:p w:rsidR="00965E99" w:rsidRPr="00965E99" w:rsidRDefault="00965E99" w:rsidP="00965E99">
      <w:pPr>
        <w:tabs>
          <w:tab w:val="left" w:pos="1591"/>
        </w:tabs>
        <w:ind w:firstLine="709"/>
        <w:rPr>
          <w:rFonts w:ascii="Arial" w:hAnsi="Arial" w:cs="Arial"/>
        </w:rPr>
      </w:pPr>
      <w:r w:rsidRPr="00965E99">
        <w:rPr>
          <w:rFonts w:ascii="Arial" w:hAnsi="Arial" w:cs="Arial"/>
        </w:rPr>
        <w:t xml:space="preserve">На территории Луговского городского поселения расположено 2 котельные. </w:t>
      </w:r>
      <w:proofErr w:type="spellStart"/>
      <w:r w:rsidRPr="00965E99">
        <w:rPr>
          <w:rFonts w:ascii="Arial" w:hAnsi="Arial" w:cs="Arial"/>
        </w:rPr>
        <w:t>Теплоисточником</w:t>
      </w:r>
      <w:proofErr w:type="spellEnd"/>
      <w:r w:rsidRPr="00965E99">
        <w:rPr>
          <w:rFonts w:ascii="Arial" w:hAnsi="Arial" w:cs="Arial"/>
        </w:rPr>
        <w:t xml:space="preserve"> является горячая вода. Расход воды: на «Центральной» котельной 16,04 тыс</w:t>
      </w:r>
      <w:proofErr w:type="gramStart"/>
      <w:r w:rsidRPr="00965E99">
        <w:rPr>
          <w:rFonts w:ascii="Arial" w:hAnsi="Arial" w:cs="Arial"/>
        </w:rPr>
        <w:t>.м</w:t>
      </w:r>
      <w:proofErr w:type="gramEnd"/>
      <w:r w:rsidRPr="00965E99">
        <w:rPr>
          <w:rFonts w:ascii="Arial" w:hAnsi="Arial" w:cs="Arial"/>
        </w:rPr>
        <w:t>3/год, на котельной «Баня» 4,188 тыс.м3/год.</w:t>
      </w:r>
    </w:p>
    <w:p w:rsidR="00965E99" w:rsidRPr="00965E99" w:rsidRDefault="00965E99" w:rsidP="00965E99">
      <w:pPr>
        <w:pStyle w:val="ac"/>
        <w:spacing w:line="276" w:lineRule="auto"/>
        <w:rPr>
          <w:rFonts w:ascii="Arial" w:hAnsi="Arial" w:cs="Arial"/>
        </w:rPr>
      </w:pPr>
      <w:r w:rsidRPr="00965E99">
        <w:rPr>
          <w:rFonts w:ascii="Arial" w:hAnsi="Arial" w:cs="Arial"/>
        </w:rPr>
        <w:t xml:space="preserve">Развитие систем водоснабжения </w:t>
      </w:r>
      <w:r w:rsidR="00FF70B2">
        <w:rPr>
          <w:rFonts w:ascii="Arial" w:hAnsi="Arial" w:cs="Arial"/>
        </w:rPr>
        <w:t>и водоотведения на период до 202</w:t>
      </w:r>
      <w:r w:rsidRPr="00965E99">
        <w:rPr>
          <w:rFonts w:ascii="Arial" w:hAnsi="Arial" w:cs="Arial"/>
        </w:rPr>
        <w:t>2 года учитывает увеличение размера застраиваемой территории и улучшение качества жизни населения.</w:t>
      </w:r>
    </w:p>
    <w:p w:rsidR="00965E99" w:rsidRPr="00965E99" w:rsidRDefault="00965E99" w:rsidP="00965E99">
      <w:pPr>
        <w:pStyle w:val="ac"/>
        <w:spacing w:line="276" w:lineRule="auto"/>
        <w:rPr>
          <w:rFonts w:ascii="Arial" w:hAnsi="Arial" w:cs="Arial"/>
        </w:rPr>
      </w:pPr>
      <w:r w:rsidRPr="00965E99">
        <w:rPr>
          <w:rFonts w:ascii="Arial" w:hAnsi="Arial" w:cs="Arial"/>
        </w:rPr>
        <w:t xml:space="preserve">В населенных пунктах Луговского муниципального образования предлагается реконструкция площадок водозаборных сооружений, а также сетей водоснабжения, охватывающих большую часть </w:t>
      </w:r>
      <w:proofErr w:type="spellStart"/>
      <w:r w:rsidRPr="00965E99">
        <w:rPr>
          <w:rFonts w:ascii="Arial" w:hAnsi="Arial" w:cs="Arial"/>
        </w:rPr>
        <w:t>водопотребителей</w:t>
      </w:r>
      <w:proofErr w:type="spellEnd"/>
      <w:r w:rsidRPr="00965E99">
        <w:rPr>
          <w:rFonts w:ascii="Arial" w:hAnsi="Arial" w:cs="Arial"/>
        </w:rPr>
        <w:t xml:space="preserve">, с соблюдением требований </w:t>
      </w:r>
      <w:proofErr w:type="spellStart"/>
      <w:r w:rsidRPr="00965E99">
        <w:rPr>
          <w:rFonts w:ascii="Arial" w:hAnsi="Arial" w:cs="Arial"/>
        </w:rPr>
        <w:t>СанПиН</w:t>
      </w:r>
      <w:proofErr w:type="spellEnd"/>
      <w:r w:rsidRPr="00965E99">
        <w:rPr>
          <w:rFonts w:ascii="Arial" w:hAnsi="Arial" w:cs="Arial"/>
        </w:rPr>
        <w:t xml:space="preserve"> 2.1.4.1110-02 «Зоны санитарной охраны источников водоснабжения и водопроводов питьевого назначения». На площадках водозаборных сооружений предусмотрено строительство водозаборных узлов, в состав которых входят: водозаборные скважины в теплых павильонах с установленным водоподъемным оборудованием, водопроводные очистные </w:t>
      </w:r>
      <w:r w:rsidRPr="00965E99">
        <w:rPr>
          <w:rFonts w:ascii="Arial" w:hAnsi="Arial" w:cs="Arial"/>
        </w:rPr>
        <w:lastRenderedPageBreak/>
        <w:t>станции, совмещенные с насосными станциями второго подъема и резервуары чистой воды.</w:t>
      </w:r>
    </w:p>
    <w:p w:rsidR="005C713E" w:rsidRDefault="00965E99" w:rsidP="00965E99">
      <w:pPr>
        <w:pStyle w:val="ac"/>
        <w:spacing w:line="276" w:lineRule="auto"/>
        <w:ind w:firstLine="0"/>
        <w:rPr>
          <w:rFonts w:ascii="Arial" w:hAnsi="Arial" w:cs="Arial"/>
        </w:rPr>
      </w:pPr>
      <w:r w:rsidRPr="00965E99">
        <w:rPr>
          <w:rFonts w:ascii="Arial" w:hAnsi="Arial" w:cs="Arial"/>
        </w:rPr>
        <w:t>Численность населения Луговского МО на расчетный срок</w:t>
      </w:r>
      <w:r w:rsidR="005C713E">
        <w:rPr>
          <w:rFonts w:ascii="Arial" w:hAnsi="Arial" w:cs="Arial"/>
        </w:rPr>
        <w:t xml:space="preserve"> </w:t>
      </w:r>
    </w:p>
    <w:p w:rsidR="005C713E" w:rsidRPr="005C713E" w:rsidRDefault="005C713E" w:rsidP="00965E99">
      <w:pPr>
        <w:pStyle w:val="ac"/>
        <w:spacing w:line="276" w:lineRule="auto"/>
        <w:ind w:firstLine="0"/>
        <w:rPr>
          <w:rFonts w:ascii="Arial" w:hAnsi="Arial" w:cs="Arial"/>
        </w:rPr>
      </w:pPr>
    </w:p>
    <w:tbl>
      <w:tblPr>
        <w:tblW w:w="9617" w:type="dxa"/>
        <w:tblInd w:w="93" w:type="dxa"/>
        <w:tblLook w:val="04A0"/>
      </w:tblPr>
      <w:tblGrid>
        <w:gridCol w:w="660"/>
        <w:gridCol w:w="1939"/>
        <w:gridCol w:w="1423"/>
        <w:gridCol w:w="1526"/>
        <w:gridCol w:w="1810"/>
        <w:gridCol w:w="2313"/>
      </w:tblGrid>
      <w:tr w:rsidR="00965E99" w:rsidRPr="00965E99" w:rsidTr="00FF70B2">
        <w:trPr>
          <w:trHeight w:val="28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99" w:rsidRPr="00965E99" w:rsidRDefault="00965E99" w:rsidP="00F0258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65E9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5E99">
              <w:rPr>
                <w:rFonts w:ascii="Calibri" w:hAnsi="Calibri" w:cs="Arial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65E99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965E99">
              <w:rPr>
                <w:rFonts w:ascii="Calibri" w:hAnsi="Calibri" w:cs="Arial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99" w:rsidRPr="00965E99" w:rsidRDefault="00965E99" w:rsidP="00F0258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65E99">
              <w:rPr>
                <w:rFonts w:ascii="Calibri" w:hAnsi="Calibri" w:cs="Arial"/>
                <w:b/>
                <w:bCs/>
                <w:sz w:val="22"/>
                <w:szCs w:val="22"/>
              </w:rPr>
              <w:t>Перечень населенных пунктов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99" w:rsidRPr="00965E99" w:rsidRDefault="00965E99" w:rsidP="00F0258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65E99">
              <w:rPr>
                <w:rFonts w:ascii="Calibri" w:hAnsi="Calibri" w:cs="Arial"/>
                <w:b/>
                <w:bCs/>
                <w:sz w:val="22"/>
                <w:szCs w:val="22"/>
              </w:rPr>
              <w:t>Число постоянных хозяйств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E99" w:rsidRPr="00965E99" w:rsidRDefault="00965E99" w:rsidP="00F0258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65E99">
              <w:rPr>
                <w:rFonts w:ascii="Calibri" w:hAnsi="Calibri" w:cs="Arial"/>
                <w:b/>
                <w:bCs/>
                <w:sz w:val="22"/>
                <w:szCs w:val="22"/>
              </w:rPr>
              <w:t> Численность населения, чел.</w:t>
            </w:r>
          </w:p>
        </w:tc>
      </w:tr>
      <w:tr w:rsidR="00965E99" w:rsidRPr="00965E99" w:rsidTr="00CF67AD">
        <w:trPr>
          <w:trHeight w:val="75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99" w:rsidRPr="00965E99" w:rsidRDefault="00965E99" w:rsidP="00F0258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E99" w:rsidRPr="00965E99" w:rsidRDefault="00965E99" w:rsidP="00F0258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99" w:rsidRPr="00965E99" w:rsidRDefault="00965E99" w:rsidP="00F0258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99" w:rsidRPr="00965E99" w:rsidRDefault="00965E99" w:rsidP="00F0258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65E99">
              <w:rPr>
                <w:rFonts w:ascii="Calibri" w:hAnsi="Calibri" w:cs="Arial"/>
                <w:b/>
                <w:bCs/>
                <w:sz w:val="22"/>
                <w:szCs w:val="22"/>
              </w:rPr>
              <w:t>Современное состояние, 2018 г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99" w:rsidRPr="00965E99" w:rsidRDefault="00140C18" w:rsidP="00F0258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Расчетный срок - 202</w:t>
            </w:r>
            <w:r w:rsidR="00965E99" w:rsidRPr="00965E99">
              <w:rPr>
                <w:rFonts w:ascii="Calibri" w:hAnsi="Calibri" w:cs="Arial"/>
                <w:b/>
                <w:bCs/>
                <w:sz w:val="22"/>
                <w:szCs w:val="22"/>
              </w:rPr>
              <w:t>2г.</w:t>
            </w:r>
          </w:p>
        </w:tc>
      </w:tr>
      <w:tr w:rsidR="00965E99" w:rsidRPr="00965E99" w:rsidTr="00FF70B2">
        <w:trPr>
          <w:trHeight w:val="1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99" w:rsidRPr="00965E99" w:rsidRDefault="00965E99" w:rsidP="00F0258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E99" w:rsidRPr="00965E99" w:rsidRDefault="00965E99" w:rsidP="00F0258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99" w:rsidRPr="00965E99" w:rsidRDefault="00965E99" w:rsidP="00F0258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E99" w:rsidRPr="00965E99" w:rsidRDefault="00965E99" w:rsidP="00F0258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99" w:rsidRPr="00965E99" w:rsidRDefault="00965E99" w:rsidP="00F0258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65E99">
              <w:rPr>
                <w:rFonts w:ascii="Calibri" w:hAnsi="Calibri" w:cs="Arial"/>
                <w:b/>
                <w:bCs/>
                <w:sz w:val="22"/>
                <w:szCs w:val="22"/>
              </w:rPr>
              <w:t>Прирост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E99" w:rsidRPr="00965E99" w:rsidRDefault="00965E99" w:rsidP="00F0258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65E99">
              <w:rPr>
                <w:rFonts w:ascii="Calibri" w:hAnsi="Calibri" w:cs="Arial"/>
                <w:b/>
                <w:bCs/>
                <w:sz w:val="22"/>
                <w:szCs w:val="22"/>
              </w:rPr>
              <w:t>Итого</w:t>
            </w:r>
          </w:p>
        </w:tc>
      </w:tr>
      <w:tr w:rsidR="00965E99" w:rsidRPr="00965E99" w:rsidTr="00FF70B2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99" w:rsidRPr="00965E99" w:rsidRDefault="00965E99" w:rsidP="00F025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5E99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99" w:rsidRPr="00965E99" w:rsidRDefault="00965E99" w:rsidP="00F025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5E99">
              <w:rPr>
                <w:rFonts w:ascii="Calibri" w:hAnsi="Calibri" w:cs="Arial"/>
                <w:sz w:val="22"/>
                <w:szCs w:val="22"/>
              </w:rPr>
              <w:t>р.п. Луговского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99" w:rsidRPr="00965E99" w:rsidRDefault="00965E99" w:rsidP="00F025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5E9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E99" w:rsidRPr="00965E99" w:rsidRDefault="00965E99" w:rsidP="00F025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5E99">
              <w:rPr>
                <w:rFonts w:ascii="Calibri" w:hAnsi="Calibri" w:cs="Arial"/>
                <w:sz w:val="22"/>
                <w:szCs w:val="22"/>
              </w:rPr>
              <w:t>463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E99" w:rsidRPr="00965E99" w:rsidRDefault="00965E99" w:rsidP="00F025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5E99">
              <w:rPr>
                <w:rFonts w:ascii="Calibri" w:hAnsi="Calibri" w:cs="Arial"/>
                <w:sz w:val="22"/>
                <w:szCs w:val="22"/>
              </w:rPr>
              <w:t>-63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E99" w:rsidRPr="00965E99" w:rsidRDefault="00965E99" w:rsidP="00F025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5E99">
              <w:rPr>
                <w:rFonts w:ascii="Calibri" w:hAnsi="Calibri" w:cs="Arial"/>
                <w:sz w:val="22"/>
                <w:szCs w:val="22"/>
              </w:rPr>
              <w:t>400</w:t>
            </w:r>
          </w:p>
        </w:tc>
      </w:tr>
      <w:tr w:rsidR="00965E99" w:rsidRPr="00965E99" w:rsidTr="00FF70B2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99" w:rsidRPr="00965E99" w:rsidRDefault="00965E99" w:rsidP="00F025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5E99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99" w:rsidRPr="00965E99" w:rsidRDefault="00965E99" w:rsidP="00F025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5E99">
              <w:rPr>
                <w:rFonts w:ascii="Calibri" w:hAnsi="Calibri" w:cs="Arial"/>
                <w:sz w:val="22"/>
                <w:szCs w:val="22"/>
              </w:rPr>
              <w:t>д. Слюдянка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99" w:rsidRPr="00965E99" w:rsidRDefault="00965E99" w:rsidP="00F025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5E99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E99" w:rsidRPr="00965E99" w:rsidRDefault="00965E99" w:rsidP="00F025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5E99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E99" w:rsidRPr="00965E99" w:rsidRDefault="00140C18" w:rsidP="00F025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="00965E99" w:rsidRPr="00965E99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E99" w:rsidRPr="00965E99" w:rsidRDefault="00140C18" w:rsidP="00F025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965E99" w:rsidRPr="00965E99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  <w:tr w:rsidR="00965E99" w:rsidRPr="00965E99" w:rsidTr="00FF70B2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E99" w:rsidRPr="00965E99" w:rsidRDefault="00965E99" w:rsidP="00F0258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65E99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E99" w:rsidRPr="00965E99" w:rsidRDefault="00965E99" w:rsidP="00F0258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65E99">
              <w:rPr>
                <w:rFonts w:ascii="Calibri" w:hAnsi="Calibri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99" w:rsidRPr="00965E99" w:rsidRDefault="00965E99" w:rsidP="00F0258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99" w:rsidRPr="00965E99" w:rsidRDefault="00965E99" w:rsidP="00F0258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965E99">
              <w:rPr>
                <w:rFonts w:ascii="Calibri" w:hAnsi="Calibri" w:cs="Arial"/>
                <w:bCs/>
                <w:sz w:val="22"/>
                <w:szCs w:val="22"/>
              </w:rPr>
              <w:t>477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99" w:rsidRPr="00965E99" w:rsidRDefault="00965E99" w:rsidP="00F0258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965E99">
              <w:rPr>
                <w:rFonts w:ascii="Calibri" w:hAnsi="Calibri" w:cs="Arial"/>
                <w:bCs/>
                <w:sz w:val="22"/>
                <w:szCs w:val="22"/>
              </w:rPr>
              <w:t>-77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99" w:rsidRPr="00965E99" w:rsidRDefault="00965E99" w:rsidP="00F0258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965E99">
              <w:rPr>
                <w:rFonts w:ascii="Calibri" w:hAnsi="Calibri" w:cs="Arial"/>
                <w:bCs/>
                <w:sz w:val="22"/>
                <w:szCs w:val="22"/>
              </w:rPr>
              <w:t>400</w:t>
            </w:r>
          </w:p>
        </w:tc>
      </w:tr>
    </w:tbl>
    <w:p w:rsidR="00965E99" w:rsidRPr="00965E99" w:rsidRDefault="00965E99" w:rsidP="00965E99">
      <w:pPr>
        <w:pStyle w:val="ac"/>
        <w:spacing w:line="276" w:lineRule="auto"/>
        <w:ind w:firstLine="0"/>
        <w:rPr>
          <w:rFonts w:ascii="Arial" w:hAnsi="Arial" w:cs="Arial"/>
        </w:rPr>
      </w:pPr>
    </w:p>
    <w:p w:rsidR="00965E99" w:rsidRPr="00965E99" w:rsidRDefault="00965E99" w:rsidP="004323D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65E99">
        <w:rPr>
          <w:rFonts w:ascii="Arial" w:hAnsi="Arial" w:cs="Arial"/>
        </w:rPr>
        <w:tab/>
        <w:t>Централизо</w:t>
      </w:r>
      <w:r w:rsidR="004323D7">
        <w:rPr>
          <w:rFonts w:ascii="Arial" w:hAnsi="Arial" w:cs="Arial"/>
        </w:rPr>
        <w:t>ванная система водоснабжения в п</w:t>
      </w:r>
      <w:r w:rsidRPr="00965E99">
        <w:rPr>
          <w:rFonts w:ascii="Arial" w:hAnsi="Arial" w:cs="Arial"/>
        </w:rPr>
        <w:t xml:space="preserve">. Слюдянка не предусматривается, так как </w:t>
      </w:r>
      <w:r w:rsidRPr="00965E99">
        <w:rPr>
          <w:rFonts w:ascii="Arial" w:eastAsiaTheme="minorHAnsi" w:hAnsi="Arial" w:cs="Arial"/>
          <w:lang w:eastAsia="en-US"/>
        </w:rPr>
        <w:t xml:space="preserve">в поселке Слюдянка численность жителей сократилась с 130 чел. в 2005 г. до 14 чел. к настоящему времени на перспективу </w:t>
      </w:r>
      <w:proofErr w:type="gramStart"/>
      <w:r w:rsidRPr="00965E99">
        <w:rPr>
          <w:rFonts w:ascii="Arial" w:eastAsiaTheme="minorHAnsi" w:hAnsi="Arial" w:cs="Arial"/>
          <w:lang w:eastAsia="en-US"/>
        </w:rPr>
        <w:t>он</w:t>
      </w:r>
      <w:proofErr w:type="gramEnd"/>
      <w:r w:rsidRPr="00965E99">
        <w:rPr>
          <w:rFonts w:ascii="Arial" w:eastAsiaTheme="minorHAnsi" w:hAnsi="Arial" w:cs="Arial"/>
          <w:lang w:eastAsia="en-US"/>
        </w:rPr>
        <w:t xml:space="preserve"> скорее всего превратится в дачный поселок без постоянного населения.</w:t>
      </w:r>
    </w:p>
    <w:p w:rsidR="00965E99" w:rsidRPr="00965E99" w:rsidRDefault="00965E99" w:rsidP="004323D7">
      <w:pPr>
        <w:pStyle w:val="ac"/>
        <w:spacing w:line="276" w:lineRule="auto"/>
        <w:rPr>
          <w:rFonts w:ascii="Arial" w:hAnsi="Arial" w:cs="Arial"/>
        </w:rPr>
      </w:pPr>
      <w:r w:rsidRPr="00965E99">
        <w:rPr>
          <w:rFonts w:ascii="Arial" w:hAnsi="Arial" w:cs="Arial"/>
        </w:rPr>
        <w:t xml:space="preserve">Существующие водозаборные скважины в населенных пунктах, не имеющие в настоящее время водопроводных очистных сооружений, сохраняются для технических целей. </w:t>
      </w:r>
    </w:p>
    <w:p w:rsidR="00965E99" w:rsidRPr="00965E99" w:rsidRDefault="00965E99" w:rsidP="004323D7">
      <w:pPr>
        <w:pStyle w:val="ac"/>
        <w:spacing w:line="276" w:lineRule="auto"/>
        <w:rPr>
          <w:rFonts w:ascii="Arial" w:hAnsi="Arial" w:cs="Arial"/>
        </w:rPr>
      </w:pPr>
      <w:r w:rsidRPr="00965E99">
        <w:rPr>
          <w:rFonts w:ascii="Arial" w:hAnsi="Arial" w:cs="Arial"/>
        </w:rPr>
        <w:t xml:space="preserve">Для обеспечения </w:t>
      </w:r>
      <w:r w:rsidRPr="00965E99">
        <w:rPr>
          <w:rFonts w:ascii="Arial" w:eastAsia="Calibri" w:hAnsi="Arial" w:cs="Arial"/>
        </w:rPr>
        <w:t xml:space="preserve">р.п. Луговский </w:t>
      </w:r>
      <w:r w:rsidRPr="00965E99">
        <w:rPr>
          <w:rFonts w:ascii="Arial" w:hAnsi="Arial" w:cs="Arial"/>
        </w:rPr>
        <w:t xml:space="preserve">централизованной системой водоснабжения надлежащего качества на расчетный срок предусмотрены следующие мероприятия: </w:t>
      </w:r>
    </w:p>
    <w:p w:rsidR="00965E99" w:rsidRPr="00965E99" w:rsidRDefault="00965E99" w:rsidP="004323D7">
      <w:pPr>
        <w:pStyle w:val="ac"/>
        <w:spacing w:line="276" w:lineRule="auto"/>
        <w:rPr>
          <w:rFonts w:ascii="Arial" w:hAnsi="Arial" w:cs="Arial"/>
        </w:rPr>
      </w:pPr>
      <w:r w:rsidRPr="00965E99">
        <w:rPr>
          <w:rFonts w:ascii="Arial" w:hAnsi="Arial" w:cs="Arial"/>
        </w:rPr>
        <w:t xml:space="preserve"> - реконструкция магистральных водопроводных сетей</w:t>
      </w:r>
      <w:r w:rsidR="00DC07C8" w:rsidRPr="00965E99">
        <w:rPr>
          <w:rFonts w:ascii="Arial" w:hAnsi="Arial" w:cs="Arial"/>
        </w:rPr>
        <w:t>;</w:t>
      </w:r>
    </w:p>
    <w:p w:rsidR="00965E99" w:rsidRPr="00965E99" w:rsidRDefault="00341164" w:rsidP="00965E99">
      <w:pPr>
        <w:pStyle w:val="ac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строительство нового </w:t>
      </w:r>
      <w:r w:rsidR="00991725">
        <w:rPr>
          <w:rFonts w:ascii="Arial" w:hAnsi="Arial" w:cs="Arial"/>
        </w:rPr>
        <w:t xml:space="preserve"> водозабора</w:t>
      </w:r>
    </w:p>
    <w:p w:rsidR="00965E99" w:rsidRPr="00965E99" w:rsidRDefault="00965E99" w:rsidP="00965E99">
      <w:pPr>
        <w:pStyle w:val="ac"/>
        <w:spacing w:line="276" w:lineRule="auto"/>
        <w:rPr>
          <w:rFonts w:ascii="Arial" w:hAnsi="Arial" w:cs="Arial"/>
        </w:rPr>
      </w:pPr>
      <w:r w:rsidRPr="00965E99">
        <w:rPr>
          <w:rFonts w:ascii="Arial" w:hAnsi="Arial" w:cs="Arial"/>
        </w:rPr>
        <w:t>- строительство двух резервуаров чистой воды  каждый по</w:t>
      </w:r>
      <w:r w:rsidR="00DC07C8">
        <w:rPr>
          <w:rFonts w:ascii="Arial" w:hAnsi="Arial" w:cs="Arial"/>
        </w:rPr>
        <w:t xml:space="preserve"> </w:t>
      </w:r>
      <w:r w:rsidRPr="00965E99">
        <w:rPr>
          <w:rFonts w:ascii="Arial" w:hAnsi="Arial" w:cs="Arial"/>
        </w:rPr>
        <w:t>30 м3;</w:t>
      </w:r>
    </w:p>
    <w:p w:rsidR="00965E99" w:rsidRPr="00965E99" w:rsidRDefault="00965E99" w:rsidP="00965E99">
      <w:pPr>
        <w:pStyle w:val="ac"/>
        <w:spacing w:line="276" w:lineRule="auto"/>
        <w:rPr>
          <w:rFonts w:ascii="Arial" w:hAnsi="Arial" w:cs="Arial"/>
        </w:rPr>
      </w:pPr>
      <w:r w:rsidRPr="00965E99">
        <w:rPr>
          <w:rFonts w:ascii="Arial" w:hAnsi="Arial" w:cs="Arial"/>
        </w:rPr>
        <w:t>- строительство насосной станции второго подъема;</w:t>
      </w:r>
    </w:p>
    <w:p w:rsidR="008B3CFA" w:rsidRPr="00A54146" w:rsidRDefault="00965E99" w:rsidP="00FE4955">
      <w:pPr>
        <w:pStyle w:val="ac"/>
        <w:spacing w:line="276" w:lineRule="auto"/>
        <w:rPr>
          <w:rFonts w:ascii="Arial" w:hAnsi="Arial" w:cs="Arial"/>
        </w:rPr>
      </w:pPr>
      <w:r w:rsidRPr="00965E99">
        <w:rPr>
          <w:rFonts w:ascii="Arial" w:hAnsi="Arial" w:cs="Arial"/>
        </w:rPr>
        <w:t>- монтаж установок ультрафиолетового обеззараживания и приборов учета вод</w:t>
      </w:r>
    </w:p>
    <w:p w:rsidR="00990E13" w:rsidRPr="00A54146" w:rsidRDefault="00990E13" w:rsidP="004874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aps/>
        </w:rPr>
      </w:pPr>
      <w:r w:rsidRPr="00A54146">
        <w:rPr>
          <w:rFonts w:ascii="Arial" w:hAnsi="Arial" w:cs="Arial"/>
          <w:b/>
          <w:bCs/>
          <w:iCs/>
          <w:caps/>
        </w:rPr>
        <w:t>Водоотведение</w:t>
      </w:r>
    </w:p>
    <w:p w:rsidR="00965E99" w:rsidRPr="00A54146" w:rsidRDefault="00990E13" w:rsidP="00965E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aps/>
        </w:rPr>
      </w:pPr>
      <w:r w:rsidRPr="00A54146">
        <w:rPr>
          <w:rFonts w:ascii="Arial" w:hAnsi="Arial" w:cs="Arial"/>
          <w:b/>
          <w:bCs/>
          <w:iCs/>
          <w:caps/>
        </w:rPr>
        <w:t>Существующее положение</w:t>
      </w:r>
    </w:p>
    <w:p w:rsidR="00965E99" w:rsidRPr="005C713E" w:rsidRDefault="00965E99" w:rsidP="00E27E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aps/>
        </w:rPr>
      </w:pPr>
    </w:p>
    <w:p w:rsidR="00965E99" w:rsidRPr="00965E99" w:rsidRDefault="00965E99" w:rsidP="00965E9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5E99">
        <w:rPr>
          <w:rFonts w:ascii="Arial" w:eastAsiaTheme="minorHAnsi" w:hAnsi="Arial" w:cs="Arial"/>
          <w:lang w:eastAsia="en-US"/>
        </w:rPr>
        <w:t xml:space="preserve">Водоотведение хозяйственно-бытовых стоков в посёлках Луговского Муниципального образования осуществляется безнапорными сетями канализации. В посёлке Луговский стоки поступают в </w:t>
      </w:r>
      <w:proofErr w:type="spellStart"/>
      <w:r w:rsidRPr="00965E99">
        <w:rPr>
          <w:rFonts w:ascii="Arial" w:eastAsiaTheme="minorHAnsi" w:hAnsi="Arial" w:cs="Arial"/>
          <w:lang w:eastAsia="en-US"/>
        </w:rPr>
        <w:t>хлороприёмник</w:t>
      </w:r>
      <w:proofErr w:type="spellEnd"/>
      <w:r w:rsidRPr="00965E99">
        <w:rPr>
          <w:rFonts w:ascii="Arial" w:eastAsiaTheme="minorHAnsi" w:hAnsi="Arial" w:cs="Arial"/>
          <w:lang w:eastAsia="en-US"/>
        </w:rPr>
        <w:t>, после чего сбрасываются в реку. Протяженность канализационных се</w:t>
      </w:r>
      <w:r w:rsidR="00140C18">
        <w:rPr>
          <w:rFonts w:ascii="Arial" w:eastAsiaTheme="minorHAnsi" w:hAnsi="Arial" w:cs="Arial"/>
          <w:lang w:eastAsia="en-US"/>
        </w:rPr>
        <w:t xml:space="preserve">тей 2 ,598 км, из них 2,5 </w:t>
      </w:r>
      <w:r w:rsidRPr="00965E99">
        <w:rPr>
          <w:rFonts w:ascii="Arial" w:eastAsiaTheme="minorHAnsi" w:hAnsi="Arial" w:cs="Arial"/>
          <w:lang w:eastAsia="en-US"/>
        </w:rPr>
        <w:t xml:space="preserve"> км нуждаются в замене. Износ оборудования системы транспортировки стоков 94,59%. Канализационных очистных сооружений и насосных станций не предусмотрено. От жилых домов, не присоединённых к сети канализации, отведение стоков осуществляется в выгребные ямы (27 шт.) с последующей откачкой и вывозом на полигоны. Аварийный выпуск сточных вод осуществляется в реку Мама.</w:t>
      </w:r>
    </w:p>
    <w:p w:rsidR="0099350E" w:rsidRPr="00E638C7" w:rsidRDefault="0099350E" w:rsidP="009935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38C7">
        <w:rPr>
          <w:rFonts w:ascii="Arial" w:hAnsi="Arial" w:cs="Arial"/>
        </w:rPr>
        <w:t>К основным проблемам в секторе бесперебойного снабжения чистой водой можно отнести:</w:t>
      </w:r>
    </w:p>
    <w:p w:rsidR="0099350E" w:rsidRPr="00E638C7" w:rsidRDefault="0099350E" w:rsidP="009935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38C7">
        <w:rPr>
          <w:rFonts w:ascii="Arial" w:hAnsi="Arial" w:cs="Arial"/>
        </w:rPr>
        <w:t xml:space="preserve">1) неудовлетворительное техническое и финансовое состояние организации коммунального комплекса, обеспечивающее водоснабжение, водоотведение и </w:t>
      </w:r>
      <w:r w:rsidRPr="00E638C7">
        <w:rPr>
          <w:rFonts w:ascii="Arial" w:hAnsi="Arial" w:cs="Arial"/>
        </w:rPr>
        <w:lastRenderedPageBreak/>
        <w:t>очистку сточных вод, и низкую эффективность этого сектора экономики, выражающуюся в одновременном росте операционных расходов и увеличении износа основных фондов, высоком уровне п</w:t>
      </w:r>
      <w:r w:rsidR="001B7B10" w:rsidRPr="00E638C7">
        <w:rPr>
          <w:rFonts w:ascii="Arial" w:hAnsi="Arial" w:cs="Arial"/>
        </w:rPr>
        <w:t xml:space="preserve">отерь, низком качестве очистки сточных </w:t>
      </w:r>
      <w:r w:rsidRPr="00E638C7">
        <w:rPr>
          <w:rFonts w:ascii="Arial" w:hAnsi="Arial" w:cs="Arial"/>
        </w:rPr>
        <w:t xml:space="preserve"> вод и нерациональном водопользовании;</w:t>
      </w:r>
    </w:p>
    <w:p w:rsidR="0099350E" w:rsidRPr="00E638C7" w:rsidRDefault="0099350E" w:rsidP="009935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38C7">
        <w:rPr>
          <w:rFonts w:ascii="Arial" w:hAnsi="Arial" w:cs="Arial"/>
        </w:rPr>
        <w:t xml:space="preserve">2) низкую инвестиционную привлекательность организаций коммунального комплекса, связанную с отсутствием законодательно закрепленной практики применения </w:t>
      </w:r>
      <w:r w:rsidR="004323D7">
        <w:rPr>
          <w:rFonts w:ascii="Arial" w:hAnsi="Arial" w:cs="Arial"/>
        </w:rPr>
        <w:t xml:space="preserve">долгосрочного </w:t>
      </w:r>
      <w:proofErr w:type="spellStart"/>
      <w:r w:rsidR="004323D7">
        <w:rPr>
          <w:rFonts w:ascii="Arial" w:hAnsi="Arial" w:cs="Arial"/>
        </w:rPr>
        <w:t>тарифообразования</w:t>
      </w:r>
      <w:proofErr w:type="spellEnd"/>
      <w:r w:rsidR="004323D7">
        <w:rPr>
          <w:rFonts w:ascii="Arial" w:hAnsi="Arial" w:cs="Arial"/>
        </w:rPr>
        <w:t>.</w:t>
      </w:r>
    </w:p>
    <w:p w:rsidR="00312FE3" w:rsidRPr="00E638C7" w:rsidRDefault="00312FE3" w:rsidP="00FE495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787C64" w:rsidRPr="00A54146" w:rsidRDefault="00787C64" w:rsidP="00965E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aps/>
        </w:rPr>
      </w:pPr>
      <w:r w:rsidRPr="00A54146">
        <w:rPr>
          <w:rFonts w:ascii="Arial" w:hAnsi="Arial" w:cs="Arial"/>
          <w:b/>
          <w:bCs/>
          <w:iCs/>
          <w:caps/>
        </w:rPr>
        <w:t>Мероприятия</w:t>
      </w:r>
      <w:r w:rsidR="001B7B10" w:rsidRPr="00A54146">
        <w:rPr>
          <w:rFonts w:ascii="Arial" w:hAnsi="Arial" w:cs="Arial"/>
          <w:b/>
          <w:bCs/>
          <w:iCs/>
          <w:caps/>
        </w:rPr>
        <w:t>,</w:t>
      </w:r>
      <w:r w:rsidRPr="00A54146">
        <w:rPr>
          <w:rFonts w:ascii="Arial" w:hAnsi="Arial" w:cs="Arial"/>
          <w:b/>
          <w:bCs/>
          <w:iCs/>
          <w:caps/>
        </w:rPr>
        <w:t xml:space="preserve"> необходимые для проведения и</w:t>
      </w:r>
    </w:p>
    <w:p w:rsidR="00990E13" w:rsidRPr="00A54146" w:rsidRDefault="00787C64" w:rsidP="00965E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aps/>
        </w:rPr>
      </w:pPr>
      <w:r w:rsidRPr="00A54146">
        <w:rPr>
          <w:rFonts w:ascii="Arial" w:hAnsi="Arial" w:cs="Arial"/>
          <w:b/>
          <w:bCs/>
          <w:iCs/>
          <w:caps/>
        </w:rPr>
        <w:t>осуществления целей программы</w:t>
      </w:r>
    </w:p>
    <w:p w:rsidR="00787C64" w:rsidRPr="005C713E" w:rsidRDefault="00787C64" w:rsidP="00965E99">
      <w:pPr>
        <w:autoSpaceDE w:val="0"/>
        <w:autoSpaceDN w:val="0"/>
        <w:adjustRightInd w:val="0"/>
        <w:jc w:val="center"/>
        <w:rPr>
          <w:rFonts w:ascii="Arial" w:hAnsi="Arial" w:cs="Arial"/>
          <w:iCs/>
          <w:caps/>
        </w:rPr>
      </w:pPr>
    </w:p>
    <w:p w:rsidR="00965E99" w:rsidRPr="00F96A1E" w:rsidRDefault="00965E99" w:rsidP="00965E99">
      <w:pPr>
        <w:spacing w:before="120" w:after="60"/>
        <w:ind w:firstLine="567"/>
        <w:jc w:val="both"/>
        <w:rPr>
          <w:rFonts w:ascii="Arial" w:hAnsi="Arial" w:cs="Arial"/>
        </w:rPr>
      </w:pPr>
      <w:r w:rsidRPr="00F96A1E">
        <w:rPr>
          <w:rFonts w:ascii="Arial" w:hAnsi="Arial" w:cs="Arial"/>
        </w:rPr>
        <w:t>На первую очередь в р.п. Луговский предусмотрено реконструкция существующих сетей хозяйственно-бытовой канализации: строительство новых сетей хозяйственно-бытовой канализации и канализационных очистных сооружений. Очистные сооружения блочно-модульного исполнения, с механической, биологической очисткой, обеззараживанием сточных вод и обеззараживанием осадка. Сброс очищенных сточных вод предусмотрен в р.</w:t>
      </w:r>
      <w:r w:rsidR="004323D7" w:rsidRPr="00F96A1E">
        <w:rPr>
          <w:rFonts w:ascii="Arial" w:hAnsi="Arial" w:cs="Arial"/>
        </w:rPr>
        <w:t xml:space="preserve"> </w:t>
      </w:r>
      <w:r w:rsidRPr="00F96A1E">
        <w:rPr>
          <w:rFonts w:ascii="Arial" w:hAnsi="Arial" w:cs="Arial"/>
        </w:rPr>
        <w:t>Мама.</w:t>
      </w:r>
    </w:p>
    <w:p w:rsidR="0099350E" w:rsidRPr="00A54146" w:rsidRDefault="0099350E" w:rsidP="001B7B10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8A2D4E" w:rsidRPr="00A54146" w:rsidRDefault="008A2D4E" w:rsidP="00965E99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aps/>
        </w:rPr>
      </w:pPr>
      <w:r w:rsidRPr="00A54146">
        <w:rPr>
          <w:rFonts w:ascii="Arial" w:hAnsi="Arial" w:cs="Arial"/>
          <w:b/>
          <w:caps/>
        </w:rPr>
        <w:t>Цель программы, основные мероприятия программы</w:t>
      </w:r>
    </w:p>
    <w:p w:rsidR="008A2D4E" w:rsidRPr="00E638C7" w:rsidRDefault="008A2D4E" w:rsidP="00965E99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</w:p>
    <w:p w:rsidR="008A2D4E" w:rsidRPr="00E638C7" w:rsidRDefault="008A2D4E" w:rsidP="008A2D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38C7">
        <w:rPr>
          <w:rFonts w:ascii="Arial" w:hAnsi="Arial" w:cs="Arial"/>
        </w:rPr>
        <w:t>Программа содержит комплекс задач по созданию условий для достижения цели программы, а именно: обеспечение населения питьевой водой, соответствующей установленным требованиям безопасности и безвредности.</w:t>
      </w:r>
    </w:p>
    <w:p w:rsidR="008A2D4E" w:rsidRPr="00E638C7" w:rsidRDefault="008A2D4E" w:rsidP="008A2D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38C7">
        <w:rPr>
          <w:rFonts w:ascii="Arial" w:hAnsi="Arial" w:cs="Arial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</w:t>
      </w:r>
      <w:r w:rsidR="00965E99">
        <w:rPr>
          <w:rFonts w:ascii="Arial" w:hAnsi="Arial" w:cs="Arial"/>
        </w:rPr>
        <w:t>пной цене для каждого жителя Лугов</w:t>
      </w:r>
      <w:r w:rsidRPr="00E638C7">
        <w:rPr>
          <w:rFonts w:ascii="Arial" w:hAnsi="Arial" w:cs="Arial"/>
        </w:rPr>
        <w:t>ск</w:t>
      </w:r>
      <w:r w:rsidR="005C713E">
        <w:rPr>
          <w:rFonts w:ascii="Arial" w:hAnsi="Arial" w:cs="Arial"/>
        </w:rPr>
        <w:t xml:space="preserve">ого муниципального образования </w:t>
      </w:r>
      <w:r w:rsidRPr="00E638C7">
        <w:rPr>
          <w:rFonts w:ascii="Arial" w:hAnsi="Arial" w:cs="Arial"/>
        </w:rPr>
        <w:t>является одним из главных целевых показателей социальной политики, направленной на благополучие населения.</w:t>
      </w:r>
    </w:p>
    <w:p w:rsidR="008A2D4E" w:rsidRPr="00E638C7" w:rsidRDefault="008A2D4E" w:rsidP="00140C1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38C7">
        <w:rPr>
          <w:rFonts w:ascii="Arial" w:hAnsi="Arial" w:cs="Arial"/>
        </w:rPr>
        <w:t>В результате реализации мероприятия по развитию и модерниза</w:t>
      </w:r>
      <w:r w:rsidR="00965E99">
        <w:rPr>
          <w:rFonts w:ascii="Arial" w:hAnsi="Arial" w:cs="Arial"/>
        </w:rPr>
        <w:t>ции объектов водоснабжения в Лугов</w:t>
      </w:r>
      <w:r w:rsidRPr="00E638C7">
        <w:rPr>
          <w:rFonts w:ascii="Arial" w:hAnsi="Arial" w:cs="Arial"/>
        </w:rPr>
        <w:t>ском муниципальном образовании значительно улучшится инженерное обустройство жилищного фонда.</w:t>
      </w:r>
    </w:p>
    <w:p w:rsidR="008A2D4E" w:rsidRPr="00E638C7" w:rsidRDefault="008A2D4E" w:rsidP="00140C1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38C7">
        <w:rPr>
          <w:rFonts w:ascii="Arial" w:hAnsi="Arial" w:cs="Arial"/>
        </w:rPr>
        <w:t>Для достижения поставленной цели н</w:t>
      </w:r>
      <w:r w:rsidR="005C713E">
        <w:rPr>
          <w:rFonts w:ascii="Arial" w:hAnsi="Arial" w:cs="Arial"/>
        </w:rPr>
        <w:t>ужно</w:t>
      </w:r>
      <w:r w:rsidR="001B7B10" w:rsidRPr="00E638C7">
        <w:rPr>
          <w:rFonts w:ascii="Arial" w:hAnsi="Arial" w:cs="Arial"/>
        </w:rPr>
        <w:t xml:space="preserve"> решить </w:t>
      </w:r>
      <w:r w:rsidRPr="00E638C7">
        <w:rPr>
          <w:rFonts w:ascii="Arial" w:hAnsi="Arial" w:cs="Arial"/>
        </w:rPr>
        <w:t xml:space="preserve"> следующи</w:t>
      </w:r>
      <w:r w:rsidR="001B7B10" w:rsidRPr="00E638C7">
        <w:rPr>
          <w:rFonts w:ascii="Arial" w:hAnsi="Arial" w:cs="Arial"/>
        </w:rPr>
        <w:t>е</w:t>
      </w:r>
      <w:r w:rsidRPr="00E638C7">
        <w:rPr>
          <w:rFonts w:ascii="Arial" w:hAnsi="Arial" w:cs="Arial"/>
        </w:rPr>
        <w:t xml:space="preserve"> задач</w:t>
      </w:r>
      <w:r w:rsidR="001B7B10" w:rsidRPr="00E638C7">
        <w:rPr>
          <w:rFonts w:ascii="Arial" w:hAnsi="Arial" w:cs="Arial"/>
        </w:rPr>
        <w:t>и</w:t>
      </w:r>
      <w:r w:rsidRPr="00E638C7">
        <w:rPr>
          <w:rFonts w:ascii="Arial" w:hAnsi="Arial" w:cs="Arial"/>
        </w:rPr>
        <w:t>:</w:t>
      </w:r>
    </w:p>
    <w:p w:rsidR="008A2D4E" w:rsidRPr="00E638C7" w:rsidRDefault="005C713E" w:rsidP="00140C1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A2D4E" w:rsidRPr="00E638C7">
        <w:rPr>
          <w:rFonts w:ascii="Arial" w:hAnsi="Arial" w:cs="Arial"/>
        </w:rPr>
        <w:t>Развитие и модернизация объектов</w:t>
      </w:r>
      <w:r w:rsidR="00140C18">
        <w:rPr>
          <w:rFonts w:ascii="Arial" w:hAnsi="Arial" w:cs="Arial"/>
        </w:rPr>
        <w:t xml:space="preserve"> водоснабжения, водоотведения и </w:t>
      </w:r>
      <w:r w:rsidR="008A2D4E" w:rsidRPr="00E638C7">
        <w:rPr>
          <w:rFonts w:ascii="Arial" w:hAnsi="Arial" w:cs="Arial"/>
        </w:rPr>
        <w:t>очистки сточных</w:t>
      </w:r>
      <w:r w:rsidR="001B7B10" w:rsidRPr="00E638C7">
        <w:rPr>
          <w:rFonts w:ascii="Arial" w:hAnsi="Arial" w:cs="Arial"/>
        </w:rPr>
        <w:t xml:space="preserve"> </w:t>
      </w:r>
      <w:r w:rsidR="008A2D4E" w:rsidRPr="00E638C7">
        <w:rPr>
          <w:rFonts w:ascii="Arial" w:hAnsi="Arial" w:cs="Arial"/>
        </w:rPr>
        <w:t xml:space="preserve">вод.   </w:t>
      </w:r>
    </w:p>
    <w:p w:rsidR="008A2D4E" w:rsidRPr="00E638C7" w:rsidRDefault="005C713E" w:rsidP="00140C18">
      <w:pPr>
        <w:widowControl w:val="0"/>
        <w:autoSpaceDE w:val="0"/>
        <w:autoSpaceDN w:val="0"/>
        <w:adjustRightInd w:val="0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</w:t>
      </w:r>
      <w:r w:rsidR="008A2D4E" w:rsidRPr="00E638C7">
        <w:rPr>
          <w:rFonts w:ascii="Arial" w:hAnsi="Arial" w:cs="Arial"/>
        </w:rPr>
        <w:t>Создание технических условий для приведения существующих объектов коммунальной инфраструктуры в соответствие со стандартами качества, обеспечивающими комфортные и безопасные условия их работы.</w:t>
      </w:r>
    </w:p>
    <w:p w:rsidR="008A2D4E" w:rsidRPr="00E638C7" w:rsidRDefault="005C713E" w:rsidP="00140C18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3.</w:t>
      </w:r>
      <w:r w:rsidR="008A2D4E" w:rsidRPr="00E638C7">
        <w:rPr>
          <w:rFonts w:ascii="Arial" w:hAnsi="Arial" w:cs="Arial"/>
          <w:bCs/>
        </w:rPr>
        <w:t>Привлечение средств обслуживающих организаций н</w:t>
      </w:r>
      <w:r>
        <w:rPr>
          <w:rFonts w:ascii="Arial" w:hAnsi="Arial" w:cs="Arial"/>
          <w:bCs/>
        </w:rPr>
        <w:t xml:space="preserve">а реконструкцию и модернизацию </w:t>
      </w:r>
      <w:r w:rsidR="008A2D4E" w:rsidRPr="00E638C7">
        <w:rPr>
          <w:rFonts w:ascii="Arial" w:hAnsi="Arial" w:cs="Arial"/>
          <w:bCs/>
        </w:rPr>
        <w:t>объектов коммунального комплекса.</w:t>
      </w:r>
    </w:p>
    <w:p w:rsidR="008A2D4E" w:rsidRPr="00F96A1E" w:rsidRDefault="005C713E" w:rsidP="00140C1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4.</w:t>
      </w:r>
      <w:r w:rsidR="008A2D4E" w:rsidRPr="00F96A1E">
        <w:rPr>
          <w:rFonts w:ascii="Arial" w:hAnsi="Arial" w:cs="Arial"/>
          <w:bCs/>
        </w:rPr>
        <w:t>У</w:t>
      </w:r>
      <w:r>
        <w:rPr>
          <w:rFonts w:ascii="Arial" w:hAnsi="Arial" w:cs="Arial"/>
        </w:rPr>
        <w:t xml:space="preserve">лучшение функционирования </w:t>
      </w:r>
      <w:r w:rsidR="008A2D4E" w:rsidRPr="00F96A1E">
        <w:rPr>
          <w:rFonts w:ascii="Arial" w:hAnsi="Arial" w:cs="Arial"/>
        </w:rPr>
        <w:t>муниципальных объектов водоснабжения и  водоотведения.</w:t>
      </w:r>
    </w:p>
    <w:p w:rsidR="008A2D4E" w:rsidRPr="00F96A1E" w:rsidRDefault="005C713E" w:rsidP="00140C18">
      <w:pPr>
        <w:widowControl w:val="0"/>
        <w:ind w:firstLine="255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 xml:space="preserve">5.  Соответствие качества питьевой </w:t>
      </w:r>
      <w:r w:rsidR="008A2D4E" w:rsidRPr="00F96A1E">
        <w:rPr>
          <w:rFonts w:ascii="Arial" w:hAnsi="Arial" w:cs="Arial"/>
        </w:rPr>
        <w:t>воды нормативным требованиям.</w:t>
      </w:r>
    </w:p>
    <w:p w:rsidR="00F96A1E" w:rsidRPr="00F96A1E" w:rsidRDefault="00F96A1E" w:rsidP="00140C18">
      <w:pPr>
        <w:autoSpaceDE w:val="0"/>
        <w:autoSpaceDN w:val="0"/>
        <w:adjustRightInd w:val="0"/>
        <w:spacing w:before="120" w:after="60"/>
        <w:ind w:firstLine="255"/>
        <w:jc w:val="both"/>
        <w:rPr>
          <w:rFonts w:ascii="Arial" w:eastAsiaTheme="minorHAnsi" w:hAnsi="Arial" w:cs="Arial"/>
          <w:lang w:eastAsia="en-US"/>
        </w:rPr>
      </w:pPr>
      <w:r w:rsidRPr="00F96A1E">
        <w:rPr>
          <w:rFonts w:ascii="Arial" w:eastAsiaTheme="minorHAnsi" w:hAnsi="Arial" w:cs="Arial"/>
          <w:lang w:eastAsia="en-US"/>
        </w:rPr>
        <w:t xml:space="preserve">Для районов населенного пункта, где проектом не предусмотрены сети хозяйственно-бытовой канализации, отведение стоков от существующих жилых домов и объектов соцкультбыта, предусматривается </w:t>
      </w:r>
      <w:proofErr w:type="gramStart"/>
      <w:r w:rsidRPr="00F96A1E">
        <w:rPr>
          <w:rFonts w:ascii="Arial" w:eastAsiaTheme="minorHAnsi" w:hAnsi="Arial" w:cs="Arial"/>
          <w:lang w:eastAsia="en-US"/>
        </w:rPr>
        <w:t>в</w:t>
      </w:r>
      <w:proofErr w:type="gramEnd"/>
      <w:r w:rsidRPr="00F96A1E">
        <w:rPr>
          <w:rFonts w:ascii="Arial" w:eastAsiaTheme="minorHAnsi" w:hAnsi="Arial" w:cs="Arial"/>
          <w:lang w:eastAsia="en-US"/>
        </w:rPr>
        <w:t xml:space="preserve"> непроницаемые выгреба, с вывозом на КОС поселка.</w:t>
      </w:r>
    </w:p>
    <w:p w:rsidR="00F96A1E" w:rsidRPr="00F96A1E" w:rsidRDefault="00F96A1E" w:rsidP="00140C18">
      <w:pPr>
        <w:autoSpaceDE w:val="0"/>
        <w:autoSpaceDN w:val="0"/>
        <w:adjustRightInd w:val="0"/>
        <w:spacing w:before="120" w:after="60"/>
        <w:ind w:firstLine="255"/>
        <w:jc w:val="both"/>
        <w:rPr>
          <w:rFonts w:ascii="Arial" w:eastAsiaTheme="minorHAnsi" w:hAnsi="Arial" w:cs="Arial"/>
          <w:lang w:eastAsia="en-US"/>
        </w:rPr>
      </w:pPr>
      <w:r w:rsidRPr="00F96A1E">
        <w:rPr>
          <w:rFonts w:ascii="Arial" w:eastAsiaTheme="minorHAnsi" w:hAnsi="Arial" w:cs="Arial"/>
          <w:lang w:eastAsia="en-US"/>
        </w:rPr>
        <w:t>В р.п.Луговский предусматривается строительство локальных канализационных очистных сооружений с биологической очисткой и обеззараживанием.</w:t>
      </w:r>
    </w:p>
    <w:p w:rsidR="00F96A1E" w:rsidRPr="00DC07C8" w:rsidRDefault="00F96A1E" w:rsidP="00140C18">
      <w:pPr>
        <w:autoSpaceDE w:val="0"/>
        <w:autoSpaceDN w:val="0"/>
        <w:adjustRightInd w:val="0"/>
        <w:spacing w:before="120" w:after="60"/>
        <w:ind w:firstLine="567"/>
        <w:jc w:val="both"/>
        <w:rPr>
          <w:rFonts w:ascii="Arial" w:hAnsi="Arial" w:cs="Arial"/>
        </w:rPr>
      </w:pPr>
      <w:r w:rsidRPr="00F96A1E">
        <w:rPr>
          <w:rFonts w:ascii="Arial" w:hAnsi="Arial" w:cs="Arial"/>
        </w:rPr>
        <w:lastRenderedPageBreak/>
        <w:t>Для обеспечения системой водоотведения надлежащего качества на расчетный срок предусмотрены следующие мероприятия:</w:t>
      </w:r>
      <w:r w:rsidR="008F0B51">
        <w:rPr>
          <w:rFonts w:ascii="Arial" w:hAnsi="Arial" w:cs="Arial"/>
        </w:rPr>
        <w:t xml:space="preserve"> </w:t>
      </w:r>
      <w:r w:rsidRPr="00F96A1E">
        <w:rPr>
          <w:rFonts w:ascii="Arial" w:hAnsi="Arial" w:cs="Arial"/>
          <w:b/>
        </w:rPr>
        <w:t>р.п. Луговский</w:t>
      </w:r>
    </w:p>
    <w:p w:rsidR="00F96A1E" w:rsidRPr="00F96A1E" w:rsidRDefault="00C7505E" w:rsidP="00F96A1E">
      <w:pPr>
        <w:spacing w:before="120" w:after="6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96A1E" w:rsidRPr="00F96A1E">
        <w:rPr>
          <w:rFonts w:ascii="Arial" w:hAnsi="Arial" w:cs="Arial"/>
        </w:rPr>
        <w:t>строительство КОС расчетной производительностью 300 м3/</w:t>
      </w:r>
      <w:proofErr w:type="spellStart"/>
      <w:r w:rsidR="00F96A1E" w:rsidRPr="00F96A1E">
        <w:rPr>
          <w:rFonts w:ascii="Arial" w:hAnsi="Arial" w:cs="Arial"/>
        </w:rPr>
        <w:t>сут</w:t>
      </w:r>
      <w:proofErr w:type="spellEnd"/>
      <w:r w:rsidR="00F96A1E" w:rsidRPr="00F96A1E">
        <w:rPr>
          <w:rFonts w:ascii="Arial" w:hAnsi="Arial" w:cs="Arial"/>
        </w:rPr>
        <w:t>.</w:t>
      </w:r>
    </w:p>
    <w:p w:rsidR="00F96A1E" w:rsidRPr="00F96A1E" w:rsidRDefault="00C7505E" w:rsidP="00F96A1E">
      <w:pPr>
        <w:spacing w:before="120" w:after="6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96A1E" w:rsidRPr="00F96A1E">
        <w:rPr>
          <w:rFonts w:ascii="Arial" w:hAnsi="Arial" w:cs="Arial"/>
        </w:rPr>
        <w:t xml:space="preserve">установка выгребов полной заводской готовности с последующим вывозом стоков </w:t>
      </w:r>
      <w:proofErr w:type="gramStart"/>
      <w:r w:rsidR="00F96A1E" w:rsidRPr="00F96A1E">
        <w:rPr>
          <w:rFonts w:ascii="Arial" w:hAnsi="Arial" w:cs="Arial"/>
        </w:rPr>
        <w:t>на</w:t>
      </w:r>
      <w:proofErr w:type="gramEnd"/>
      <w:r w:rsidR="00F96A1E" w:rsidRPr="00F96A1E">
        <w:rPr>
          <w:rFonts w:ascii="Arial" w:hAnsi="Arial" w:cs="Arial"/>
        </w:rPr>
        <w:t xml:space="preserve"> проектируемые КОС.</w:t>
      </w:r>
    </w:p>
    <w:p w:rsidR="006F442F" w:rsidRPr="00F96A1E" w:rsidRDefault="006F442F" w:rsidP="006F442F">
      <w:pPr>
        <w:widowControl w:val="0"/>
        <w:ind w:firstLine="255"/>
        <w:jc w:val="both"/>
        <w:outlineLvl w:val="4"/>
        <w:rPr>
          <w:rFonts w:ascii="Arial" w:hAnsi="Arial" w:cs="Arial"/>
        </w:rPr>
      </w:pPr>
    </w:p>
    <w:p w:rsidR="008A2D4E" w:rsidRPr="00F96A1E" w:rsidRDefault="008A2D4E" w:rsidP="008A2D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6A1E">
        <w:rPr>
          <w:rFonts w:ascii="Arial" w:hAnsi="Arial" w:cs="Arial"/>
        </w:rPr>
        <w:t xml:space="preserve">Перечень основных мероприятий программы приведен в приложении 2 </w:t>
      </w:r>
      <w:r w:rsidR="00C7505E">
        <w:rPr>
          <w:rFonts w:ascii="Arial" w:hAnsi="Arial" w:cs="Arial"/>
        </w:rPr>
        <w:t xml:space="preserve">к муниципальной </w:t>
      </w:r>
      <w:r w:rsidRPr="00F96A1E">
        <w:rPr>
          <w:rFonts w:ascii="Arial" w:hAnsi="Arial" w:cs="Arial"/>
        </w:rPr>
        <w:t>программе.</w:t>
      </w:r>
    </w:p>
    <w:p w:rsidR="00FF70B2" w:rsidRPr="00C7505E" w:rsidRDefault="008A2D4E" w:rsidP="00C7505E">
      <w:pPr>
        <w:widowControl w:val="0"/>
        <w:autoSpaceDE w:val="0"/>
        <w:autoSpaceDN w:val="0"/>
        <w:adjustRightInd w:val="0"/>
        <w:ind w:left="540"/>
        <w:jc w:val="right"/>
        <w:rPr>
          <w:rFonts w:ascii="Arial" w:hAnsi="Arial" w:cs="Arial"/>
        </w:rPr>
      </w:pPr>
      <w:r w:rsidRPr="00F96A1E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C7505E">
        <w:rPr>
          <w:rFonts w:ascii="Arial" w:hAnsi="Arial" w:cs="Arial"/>
        </w:rPr>
        <w:t xml:space="preserve">                </w:t>
      </w:r>
    </w:p>
    <w:p w:rsidR="00FA57B3" w:rsidRDefault="00FA57B3" w:rsidP="00E27EFB">
      <w:pPr>
        <w:widowControl w:val="0"/>
        <w:autoSpaceDE w:val="0"/>
        <w:autoSpaceDN w:val="0"/>
        <w:adjustRightInd w:val="0"/>
        <w:ind w:left="540"/>
        <w:jc w:val="right"/>
        <w:rPr>
          <w:rFonts w:ascii="Courier New" w:hAnsi="Courier New" w:cs="Courier New"/>
          <w:sz w:val="22"/>
          <w:szCs w:val="22"/>
        </w:rPr>
      </w:pPr>
    </w:p>
    <w:p w:rsidR="008A2D4E" w:rsidRDefault="00DC07C8" w:rsidP="0012624C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A54146" w:rsidRPr="00F96A1E" w:rsidRDefault="00FA57B3" w:rsidP="00E27EFB">
      <w:pPr>
        <w:widowControl w:val="0"/>
        <w:autoSpaceDE w:val="0"/>
        <w:autoSpaceDN w:val="0"/>
        <w:adjustRightInd w:val="0"/>
        <w:ind w:left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постановлению № 11 от 05.02.2020</w:t>
      </w:r>
      <w:r w:rsidR="00A54146">
        <w:rPr>
          <w:rFonts w:ascii="Courier New" w:hAnsi="Courier New" w:cs="Courier New"/>
          <w:sz w:val="22"/>
          <w:szCs w:val="22"/>
        </w:rPr>
        <w:t xml:space="preserve"> г.</w:t>
      </w:r>
    </w:p>
    <w:p w:rsidR="00990E13" w:rsidRPr="005C713E" w:rsidRDefault="00990E13" w:rsidP="000E21DB">
      <w:pPr>
        <w:rPr>
          <w:b/>
          <w:caps/>
        </w:rPr>
      </w:pPr>
    </w:p>
    <w:p w:rsidR="00C7505E" w:rsidRDefault="00C7505E" w:rsidP="000E21DB">
      <w:pPr>
        <w:ind w:right="-550"/>
        <w:jc w:val="center"/>
        <w:rPr>
          <w:b/>
          <w:caps/>
        </w:rPr>
      </w:pPr>
      <w:r>
        <w:rPr>
          <w:b/>
          <w:caps/>
        </w:rPr>
        <w:t xml:space="preserve">План мероприятий </w:t>
      </w:r>
      <w:r w:rsidR="00513182" w:rsidRPr="00A54146">
        <w:rPr>
          <w:b/>
          <w:caps/>
        </w:rPr>
        <w:t>по модернизации</w:t>
      </w:r>
      <w:r>
        <w:rPr>
          <w:b/>
          <w:caps/>
        </w:rPr>
        <w:t xml:space="preserve"> и реконструкции </w:t>
      </w:r>
    </w:p>
    <w:p w:rsidR="00C7505E" w:rsidRDefault="00C7505E" w:rsidP="000E21DB">
      <w:pPr>
        <w:ind w:right="-550"/>
        <w:jc w:val="center"/>
        <w:rPr>
          <w:b/>
          <w:caps/>
        </w:rPr>
      </w:pPr>
      <w:r>
        <w:rPr>
          <w:b/>
          <w:caps/>
        </w:rPr>
        <w:t xml:space="preserve">водозаборов, </w:t>
      </w:r>
      <w:r w:rsidR="00F97ED2" w:rsidRPr="00A54146">
        <w:rPr>
          <w:b/>
          <w:caps/>
        </w:rPr>
        <w:t xml:space="preserve">очистных </w:t>
      </w:r>
      <w:r>
        <w:rPr>
          <w:b/>
          <w:caps/>
        </w:rPr>
        <w:t>сооружений</w:t>
      </w:r>
      <w:r w:rsidR="00140C18">
        <w:rPr>
          <w:b/>
          <w:caps/>
        </w:rPr>
        <w:t xml:space="preserve"> на территории </w:t>
      </w:r>
    </w:p>
    <w:p w:rsidR="00E27EFB" w:rsidRPr="00A54146" w:rsidRDefault="00F97ED2" w:rsidP="000E21DB">
      <w:pPr>
        <w:ind w:right="-550"/>
        <w:jc w:val="center"/>
        <w:rPr>
          <w:b/>
          <w:caps/>
        </w:rPr>
      </w:pPr>
      <w:r w:rsidRPr="00A54146">
        <w:rPr>
          <w:b/>
          <w:caps/>
        </w:rPr>
        <w:t>Лугов</w:t>
      </w:r>
      <w:r w:rsidR="00513182" w:rsidRPr="00A54146">
        <w:rPr>
          <w:b/>
          <w:caps/>
        </w:rPr>
        <w:t>ско</w:t>
      </w:r>
      <w:r w:rsidR="00966E53" w:rsidRPr="00A54146">
        <w:rPr>
          <w:b/>
          <w:caps/>
        </w:rPr>
        <w:t xml:space="preserve">го муниципального образования </w:t>
      </w:r>
    </w:p>
    <w:p w:rsidR="00513182" w:rsidRPr="00A54146" w:rsidRDefault="00FA57B3" w:rsidP="00513182">
      <w:pPr>
        <w:ind w:right="-550"/>
        <w:jc w:val="center"/>
        <w:rPr>
          <w:b/>
          <w:caps/>
        </w:rPr>
      </w:pPr>
      <w:r>
        <w:rPr>
          <w:b/>
          <w:caps/>
        </w:rPr>
        <w:t xml:space="preserve"> на 2020-2024</w:t>
      </w:r>
      <w:r w:rsidR="00513182" w:rsidRPr="00A54146">
        <w:rPr>
          <w:b/>
          <w:caps/>
        </w:rPr>
        <w:t xml:space="preserve"> годы</w:t>
      </w:r>
    </w:p>
    <w:p w:rsidR="00513182" w:rsidRPr="00A54146" w:rsidRDefault="00513182" w:rsidP="00513182">
      <w:pPr>
        <w:ind w:right="-550"/>
        <w:rPr>
          <w:b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"/>
        <w:gridCol w:w="2152"/>
        <w:gridCol w:w="7"/>
        <w:gridCol w:w="914"/>
        <w:gridCol w:w="2127"/>
        <w:gridCol w:w="2126"/>
        <w:gridCol w:w="1183"/>
        <w:gridCol w:w="1085"/>
      </w:tblGrid>
      <w:tr w:rsidR="003E15E9" w:rsidRPr="00DC07C8" w:rsidTr="007767F8">
        <w:trPr>
          <w:trHeight w:val="420"/>
        </w:trPr>
        <w:tc>
          <w:tcPr>
            <w:tcW w:w="540" w:type="dxa"/>
            <w:vMerge w:val="restart"/>
          </w:tcPr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 xml:space="preserve">  №</w:t>
            </w:r>
          </w:p>
        </w:tc>
        <w:tc>
          <w:tcPr>
            <w:tcW w:w="2159" w:type="dxa"/>
            <w:gridSpan w:val="2"/>
            <w:vMerge w:val="restart"/>
          </w:tcPr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21" w:type="dxa"/>
            <w:gridSpan w:val="2"/>
            <w:vMerge w:val="restart"/>
          </w:tcPr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Год     реализации</w:t>
            </w:r>
          </w:p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 xml:space="preserve">        </w:t>
            </w:r>
          </w:p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потребности</w:t>
            </w:r>
          </w:p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на</w:t>
            </w:r>
          </w:p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реализацию</w:t>
            </w:r>
          </w:p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мероприятия,</w:t>
            </w:r>
          </w:p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tcBorders>
              <w:bottom w:val="nil"/>
            </w:tcBorders>
          </w:tcPr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Обоснование для включения в программу</w:t>
            </w:r>
          </w:p>
        </w:tc>
        <w:tc>
          <w:tcPr>
            <w:tcW w:w="2268" w:type="dxa"/>
            <w:gridSpan w:val="2"/>
            <w:tcBorders>
              <w:bottom w:val="nil"/>
              <w:right w:val="single" w:sz="4" w:space="0" w:color="auto"/>
            </w:tcBorders>
          </w:tcPr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Параметры объекта</w:t>
            </w:r>
          </w:p>
        </w:tc>
      </w:tr>
      <w:tr w:rsidR="00FE4955" w:rsidRPr="00DC07C8" w:rsidTr="007767F8">
        <w:trPr>
          <w:trHeight w:val="581"/>
        </w:trPr>
        <w:tc>
          <w:tcPr>
            <w:tcW w:w="540" w:type="dxa"/>
            <w:vMerge/>
          </w:tcPr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vMerge/>
          </w:tcPr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vMerge/>
          </w:tcPr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E4955" w:rsidRPr="00DC07C8" w:rsidRDefault="00FE4955"/>
        </w:tc>
      </w:tr>
      <w:tr w:rsidR="003E15E9" w:rsidRPr="00DC07C8" w:rsidTr="007767F8">
        <w:tc>
          <w:tcPr>
            <w:tcW w:w="540" w:type="dxa"/>
          </w:tcPr>
          <w:p w:rsidR="003E15E9" w:rsidRPr="00DC07C8" w:rsidRDefault="00E27EFB" w:rsidP="00522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E15E9" w:rsidRPr="00DC07C8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159" w:type="dxa"/>
            <w:gridSpan w:val="2"/>
          </w:tcPr>
          <w:p w:rsidR="003E15E9" w:rsidRPr="00DC07C8" w:rsidRDefault="003E15E9" w:rsidP="00522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2"/>
          </w:tcPr>
          <w:p w:rsidR="003E15E9" w:rsidRPr="00DC07C8" w:rsidRDefault="003E15E9" w:rsidP="00522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3E15E9" w:rsidRPr="00DC07C8" w:rsidRDefault="003E15E9" w:rsidP="00522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3E15E9" w:rsidRPr="00DC07C8" w:rsidRDefault="003E15E9" w:rsidP="00522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83" w:type="dxa"/>
            <w:tcBorders>
              <w:bottom w:val="single" w:sz="4" w:space="0" w:color="auto"/>
              <w:right w:val="nil"/>
            </w:tcBorders>
          </w:tcPr>
          <w:p w:rsidR="003E15E9" w:rsidRPr="00DC07C8" w:rsidRDefault="003E15E9" w:rsidP="00522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15E9" w:rsidRPr="00DC07C8" w:rsidRDefault="003E15E9" w:rsidP="00522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0E21DB" w:rsidRPr="00DC07C8" w:rsidTr="007767F8">
        <w:tc>
          <w:tcPr>
            <w:tcW w:w="54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E21DB" w:rsidRPr="00DC07C8" w:rsidRDefault="000E21DB" w:rsidP="0052245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E21DB" w:rsidRPr="00DC07C8" w:rsidRDefault="000E21DB" w:rsidP="0052245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bottom w:val="nil"/>
              <w:right w:val="single" w:sz="4" w:space="0" w:color="auto"/>
            </w:tcBorders>
          </w:tcPr>
          <w:p w:rsidR="000E21DB" w:rsidRPr="00DC07C8" w:rsidRDefault="000E21DB" w:rsidP="0052245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0E21DB" w:rsidRPr="00DC07C8" w:rsidRDefault="000E21DB" w:rsidP="0052245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0E21DB" w:rsidRPr="00DC07C8" w:rsidRDefault="000E21DB" w:rsidP="0052245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E21DB" w:rsidRPr="00DC07C8" w:rsidRDefault="000E21DB" w:rsidP="0034116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E15E9" w:rsidRPr="00DC07C8" w:rsidTr="007767F8">
        <w:trPr>
          <w:trHeight w:val="3691"/>
        </w:trPr>
        <w:tc>
          <w:tcPr>
            <w:tcW w:w="540" w:type="dxa"/>
            <w:tcBorders>
              <w:top w:val="nil"/>
            </w:tcBorders>
          </w:tcPr>
          <w:p w:rsidR="003E15E9" w:rsidRPr="00DC07C8" w:rsidRDefault="00991725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E15E9" w:rsidRPr="00DC07C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top w:val="nil"/>
            </w:tcBorders>
          </w:tcPr>
          <w:p w:rsidR="003E15E9" w:rsidRPr="00DC07C8" w:rsidRDefault="00341164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Строительство нового</w:t>
            </w:r>
            <w:r w:rsidR="003E15E9" w:rsidRPr="00DC07C8">
              <w:rPr>
                <w:rFonts w:ascii="Courier New" w:hAnsi="Courier New" w:cs="Courier New"/>
                <w:sz w:val="22"/>
                <w:szCs w:val="22"/>
              </w:rPr>
              <w:t xml:space="preserve"> водозабора </w:t>
            </w:r>
          </w:p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Стоимость проектирования</w:t>
            </w:r>
          </w:p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nil"/>
            </w:tcBorders>
          </w:tcPr>
          <w:p w:rsidR="003E15E9" w:rsidRPr="00DC07C8" w:rsidRDefault="003E15E9" w:rsidP="009917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15E9" w:rsidRPr="00DC07C8" w:rsidRDefault="00FA57B3" w:rsidP="00333DF9">
            <w:pPr>
              <w:ind w:left="-17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2020- 2024</w:t>
            </w:r>
          </w:p>
          <w:p w:rsidR="003E15E9" w:rsidRPr="00DC07C8" w:rsidRDefault="003E15E9" w:rsidP="00522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E15E9" w:rsidRPr="00DC07C8" w:rsidRDefault="003E15E9" w:rsidP="00522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E15E9" w:rsidRPr="00DC07C8" w:rsidRDefault="003E15E9" w:rsidP="00522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Стоимость</w:t>
            </w:r>
          </w:p>
          <w:p w:rsidR="003E15E9" w:rsidRPr="00DC07C8" w:rsidRDefault="003E15E9" w:rsidP="00522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определяется по результатам проектирования</w:t>
            </w:r>
          </w:p>
          <w:p w:rsidR="003E15E9" w:rsidRPr="00DC07C8" w:rsidRDefault="003E15E9" w:rsidP="00522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E15E9" w:rsidRPr="00DC07C8" w:rsidRDefault="003E15E9" w:rsidP="00522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65828" w:rsidRDefault="00365828" w:rsidP="00522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65828" w:rsidRDefault="00365828" w:rsidP="00522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D30D8" w:rsidRDefault="00365828" w:rsidP="00522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E15E9" w:rsidRPr="00991725" w:rsidRDefault="003E15E9" w:rsidP="00C750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72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B7B10" w:rsidRPr="00991725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991725"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1B7B10" w:rsidRPr="0099172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  <w:p w:rsidR="003E15E9" w:rsidRPr="00DC07C8" w:rsidRDefault="003E15E9" w:rsidP="00522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E15E9" w:rsidRPr="00DC07C8" w:rsidRDefault="003E15E9" w:rsidP="00522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E15E9" w:rsidRPr="00DC07C8" w:rsidRDefault="003E15E9" w:rsidP="00522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E15E9" w:rsidRPr="00DC07C8" w:rsidRDefault="003E15E9" w:rsidP="00C37D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C07C8" w:rsidRPr="00DC07C8" w:rsidRDefault="003E15E9" w:rsidP="00DC07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 xml:space="preserve">Водозабор питьевого назначения расположен в </w:t>
            </w:r>
            <w:r w:rsidR="00DC07C8" w:rsidRPr="00DC07C8">
              <w:rPr>
                <w:rFonts w:ascii="Courier New" w:hAnsi="Courier New" w:cs="Courier New"/>
                <w:color w:val="000000"/>
                <w:sz w:val="22"/>
                <w:szCs w:val="22"/>
              </w:rPr>
              <w:t>черте поселка в механическом цехе.</w:t>
            </w:r>
          </w:p>
          <w:p w:rsidR="003E15E9" w:rsidRPr="00910D54" w:rsidRDefault="003E15E9" w:rsidP="00DC07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0D54">
              <w:rPr>
                <w:rFonts w:ascii="Courier New" w:hAnsi="Courier New" w:cs="Courier New"/>
                <w:sz w:val="22"/>
                <w:szCs w:val="22"/>
              </w:rPr>
              <w:t>Ветхость водозабора подтве</w:t>
            </w:r>
            <w:r w:rsidR="008F0B51" w:rsidRPr="00910D5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C37DF8" w:rsidRPr="00910D54">
              <w:rPr>
                <w:rFonts w:ascii="Courier New" w:hAnsi="Courier New" w:cs="Courier New"/>
                <w:sz w:val="22"/>
                <w:szCs w:val="22"/>
              </w:rPr>
              <w:t>ждается сроком эксплуатации – более 40 лет</w:t>
            </w:r>
            <w:r w:rsidRPr="00910D5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E4955" w:rsidRDefault="00FE4955" w:rsidP="00FE495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="003E15E9" w:rsidRPr="00DC07C8">
              <w:rPr>
                <w:rFonts w:ascii="Courier New" w:hAnsi="Courier New" w:cs="Courier New"/>
                <w:sz w:val="22"/>
                <w:szCs w:val="22"/>
              </w:rPr>
              <w:t>ахтный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колодец инфильтрационного типа.</w:t>
            </w:r>
            <w:r w:rsidR="003E15E9" w:rsidRPr="00DC07C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E15E9" w:rsidRPr="00910D54" w:rsidRDefault="00C37DF8" w:rsidP="00FE49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0D54">
              <w:rPr>
                <w:rFonts w:ascii="Courier New" w:hAnsi="Courier New" w:cs="Courier New"/>
                <w:sz w:val="22"/>
                <w:szCs w:val="22"/>
              </w:rPr>
              <w:t xml:space="preserve">Производительность – 384 </w:t>
            </w:r>
            <w:r w:rsidR="00341164">
              <w:rPr>
                <w:rFonts w:ascii="Courier New" w:hAnsi="Courier New" w:cs="Courier New"/>
                <w:sz w:val="22"/>
                <w:szCs w:val="22"/>
              </w:rPr>
              <w:t>м³/</w:t>
            </w:r>
            <w:proofErr w:type="spellStart"/>
            <w:r w:rsidR="00341164">
              <w:rPr>
                <w:rFonts w:ascii="Courier New" w:hAnsi="Courier New" w:cs="Courier New"/>
                <w:sz w:val="22"/>
                <w:szCs w:val="22"/>
              </w:rPr>
              <w:t>сут</w:t>
            </w:r>
            <w:proofErr w:type="spellEnd"/>
            <w:r w:rsidR="00341164">
              <w:rPr>
                <w:rFonts w:ascii="Courier New" w:hAnsi="Courier New" w:cs="Courier New"/>
                <w:sz w:val="22"/>
                <w:szCs w:val="22"/>
              </w:rPr>
              <w:t>. Износ здания 80%, оборудования 5</w:t>
            </w:r>
            <w:r w:rsidR="003E15E9" w:rsidRPr="00910D54">
              <w:rPr>
                <w:rFonts w:ascii="Courier New" w:hAnsi="Courier New" w:cs="Courier New"/>
                <w:sz w:val="22"/>
                <w:szCs w:val="22"/>
              </w:rPr>
              <w:t xml:space="preserve">0% </w:t>
            </w:r>
          </w:p>
        </w:tc>
      </w:tr>
      <w:tr w:rsidR="003E15E9" w:rsidRPr="00DC07C8" w:rsidTr="007767F8">
        <w:tc>
          <w:tcPr>
            <w:tcW w:w="540" w:type="dxa"/>
            <w:tcBorders>
              <w:top w:val="single" w:sz="4" w:space="0" w:color="auto"/>
            </w:tcBorders>
          </w:tcPr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:rsidR="003E15E9" w:rsidRPr="007767F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67F8">
              <w:rPr>
                <w:rFonts w:ascii="Courier New" w:hAnsi="Courier New" w:cs="Courier New"/>
                <w:sz w:val="22"/>
                <w:szCs w:val="22"/>
              </w:rPr>
              <w:t xml:space="preserve">Замена труб сетей водоснабжения  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3E15E9" w:rsidRPr="007767F8" w:rsidRDefault="00FA57B3" w:rsidP="007767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7767F8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3E15E9" w:rsidRPr="007767F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67F8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  <w:r w:rsidR="003E15E9" w:rsidRPr="007767F8">
              <w:rPr>
                <w:rFonts w:ascii="Courier New" w:hAnsi="Courier New" w:cs="Courier New"/>
                <w:sz w:val="22"/>
                <w:szCs w:val="22"/>
              </w:rPr>
              <w:t xml:space="preserve"> 20</w:t>
            </w:r>
            <w:r w:rsidR="00C82B92" w:rsidRPr="007767F8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E15E9" w:rsidRPr="007767F8" w:rsidRDefault="006B33C1" w:rsidP="00522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AB11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41164" w:rsidRPr="007767F8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7767F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15E9" w:rsidRPr="007767F8" w:rsidRDefault="003E15E9" w:rsidP="00855F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67F8">
              <w:rPr>
                <w:rFonts w:ascii="Courier New" w:hAnsi="Courier New" w:cs="Courier New"/>
                <w:sz w:val="22"/>
                <w:szCs w:val="22"/>
              </w:rPr>
              <w:t xml:space="preserve">Срок эксплуатации </w:t>
            </w:r>
            <w:r w:rsidR="0065532E" w:rsidRPr="007767F8">
              <w:rPr>
                <w:rFonts w:ascii="Courier New" w:hAnsi="Courier New" w:cs="Courier New"/>
                <w:sz w:val="22"/>
                <w:szCs w:val="22"/>
              </w:rPr>
              <w:t>более 40</w:t>
            </w:r>
            <w:r w:rsidR="00855F14" w:rsidRPr="007767F8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E15E9" w:rsidRPr="007767F8" w:rsidRDefault="0065532E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67F8">
              <w:rPr>
                <w:rFonts w:ascii="Courier New" w:hAnsi="Courier New" w:cs="Courier New"/>
                <w:sz w:val="22"/>
                <w:szCs w:val="22"/>
              </w:rPr>
              <w:t>Протяженность –11,6</w:t>
            </w:r>
            <w:r w:rsidR="003E15E9" w:rsidRPr="007767F8">
              <w:rPr>
                <w:rFonts w:ascii="Courier New" w:hAnsi="Courier New" w:cs="Courier New"/>
                <w:sz w:val="22"/>
                <w:szCs w:val="22"/>
              </w:rPr>
              <w:t xml:space="preserve"> км</w:t>
            </w:r>
            <w:r w:rsidR="00910D54" w:rsidRPr="007767F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767F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10D54" w:rsidRPr="007767F8">
              <w:rPr>
                <w:rFonts w:ascii="Courier New" w:hAnsi="Courier New" w:cs="Courier New"/>
                <w:sz w:val="22"/>
                <w:szCs w:val="22"/>
              </w:rPr>
              <w:t>ветхие -7,6 км.</w:t>
            </w:r>
          </w:p>
          <w:p w:rsidR="003E15E9" w:rsidRPr="007767F8" w:rsidRDefault="0065532E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67F8">
              <w:rPr>
                <w:rFonts w:ascii="Courier New" w:hAnsi="Courier New" w:cs="Courier New"/>
                <w:sz w:val="22"/>
                <w:szCs w:val="22"/>
              </w:rPr>
              <w:t>Степень износа – 87,5%</w:t>
            </w:r>
          </w:p>
          <w:p w:rsidR="003E15E9" w:rsidRPr="007767F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67F8">
              <w:rPr>
                <w:rFonts w:ascii="Courier New" w:hAnsi="Courier New" w:cs="Courier New"/>
                <w:sz w:val="22"/>
                <w:szCs w:val="22"/>
              </w:rPr>
              <w:t>Материал - металл</w:t>
            </w:r>
          </w:p>
        </w:tc>
      </w:tr>
      <w:tr w:rsidR="003E15E9" w:rsidRPr="00DC07C8" w:rsidTr="007767F8">
        <w:tc>
          <w:tcPr>
            <w:tcW w:w="540" w:type="dxa"/>
          </w:tcPr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159" w:type="dxa"/>
            <w:gridSpan w:val="2"/>
          </w:tcPr>
          <w:p w:rsidR="007767F8" w:rsidRPr="007767F8" w:rsidRDefault="002A3B29" w:rsidP="007767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Строительство </w:t>
            </w:r>
            <w:r w:rsidR="007767F8" w:rsidRPr="007767F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F70B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FF70B2">
              <w:rPr>
                <w:rFonts w:ascii="Courier New" w:hAnsi="Courier New" w:cs="Courier New"/>
                <w:sz w:val="22"/>
                <w:szCs w:val="22"/>
              </w:rPr>
              <w:t>новых</w:t>
            </w:r>
            <w:proofErr w:type="gramEnd"/>
            <w:r w:rsidR="00FF70B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67F8" w:rsidRPr="007767F8">
              <w:rPr>
                <w:rFonts w:ascii="Courier New" w:hAnsi="Courier New" w:cs="Courier New"/>
                <w:sz w:val="22"/>
                <w:szCs w:val="22"/>
              </w:rPr>
              <w:t>очистных</w:t>
            </w:r>
          </w:p>
          <w:p w:rsidR="003E15E9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70B2" w:rsidRDefault="00FF70B2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70B2" w:rsidRDefault="00FF70B2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70B2" w:rsidRPr="007767F8" w:rsidRDefault="00FF70B2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Стоимость проектирования</w:t>
            </w:r>
          </w:p>
        </w:tc>
        <w:tc>
          <w:tcPr>
            <w:tcW w:w="921" w:type="dxa"/>
            <w:gridSpan w:val="2"/>
          </w:tcPr>
          <w:p w:rsidR="003E15E9" w:rsidRPr="007767F8" w:rsidRDefault="00FA57B3" w:rsidP="007767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7767F8" w:rsidRPr="007767F8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365828" w:rsidRPr="00DC07C8" w:rsidRDefault="00365828" w:rsidP="00365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Стоимость</w:t>
            </w:r>
          </w:p>
          <w:p w:rsidR="00365828" w:rsidRPr="00DC07C8" w:rsidRDefault="00365828" w:rsidP="00365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определяется по результатам проектирования</w:t>
            </w:r>
          </w:p>
          <w:p w:rsidR="00365828" w:rsidRPr="00DC07C8" w:rsidRDefault="00365828" w:rsidP="003658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54146" w:rsidRDefault="00A54146" w:rsidP="00522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E15E9" w:rsidRPr="00FF70B2" w:rsidRDefault="00061FC8" w:rsidP="005224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13180,0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15E9" w:rsidRPr="00FF70B2" w:rsidRDefault="00FF70B2" w:rsidP="00855F14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FF70B2">
              <w:rPr>
                <w:rFonts w:ascii="Courier New" w:hAnsi="Courier New" w:cs="Courier New"/>
                <w:sz w:val="22"/>
                <w:szCs w:val="22"/>
              </w:rPr>
              <w:t>Для обеспечения системой водоотведения надлежащего качества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3E15E9" w:rsidRPr="00FF70B2" w:rsidRDefault="00FF70B2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70B2">
              <w:rPr>
                <w:rFonts w:ascii="Courier New" w:hAnsi="Courier New" w:cs="Courier New"/>
                <w:sz w:val="22"/>
                <w:szCs w:val="22"/>
              </w:rPr>
              <w:t xml:space="preserve">Строительство </w:t>
            </w:r>
            <w:proofErr w:type="gramStart"/>
            <w:r w:rsidRPr="00FF70B2">
              <w:rPr>
                <w:rFonts w:ascii="Courier New" w:hAnsi="Courier New" w:cs="Courier New"/>
                <w:sz w:val="22"/>
                <w:szCs w:val="22"/>
              </w:rPr>
              <w:t>очистных</w:t>
            </w:r>
            <w:proofErr w:type="gramEnd"/>
            <w:r w:rsidRPr="00FF70B2">
              <w:rPr>
                <w:rFonts w:ascii="Courier New" w:hAnsi="Courier New" w:cs="Courier New"/>
                <w:sz w:val="22"/>
                <w:szCs w:val="22"/>
              </w:rPr>
              <w:t>, расчетной производительностью 300 м3/сутки</w:t>
            </w:r>
          </w:p>
        </w:tc>
      </w:tr>
      <w:tr w:rsidR="003E15E9" w:rsidRPr="00DC07C8" w:rsidTr="007767F8">
        <w:trPr>
          <w:trHeight w:val="706"/>
        </w:trPr>
        <w:tc>
          <w:tcPr>
            <w:tcW w:w="540" w:type="dxa"/>
          </w:tcPr>
          <w:p w:rsidR="003E15E9" w:rsidRPr="00DC07C8" w:rsidRDefault="003E15E9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59" w:type="dxa"/>
            <w:gridSpan w:val="2"/>
          </w:tcPr>
          <w:p w:rsidR="007767F8" w:rsidRPr="007767F8" w:rsidRDefault="007767F8" w:rsidP="005131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67F8">
              <w:rPr>
                <w:rFonts w:ascii="Courier New" w:hAnsi="Courier New" w:cs="Courier New"/>
                <w:sz w:val="22"/>
                <w:szCs w:val="22"/>
              </w:rPr>
              <w:t>Реконструкция сетей канализации</w:t>
            </w:r>
          </w:p>
        </w:tc>
        <w:tc>
          <w:tcPr>
            <w:tcW w:w="921" w:type="dxa"/>
            <w:gridSpan w:val="2"/>
          </w:tcPr>
          <w:p w:rsidR="003E15E9" w:rsidRPr="007767F8" w:rsidRDefault="00FA57B3" w:rsidP="007767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7767F8" w:rsidRPr="007767F8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2A3B29" w:rsidRPr="00DC07C8" w:rsidRDefault="002A3B29" w:rsidP="002A3B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Стоимость</w:t>
            </w:r>
          </w:p>
          <w:p w:rsidR="003E15E9" w:rsidRPr="002A3B29" w:rsidRDefault="002A3B29" w:rsidP="002A3B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определяется по результатам проектирования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15E9" w:rsidRPr="00910D54" w:rsidRDefault="003E15E9" w:rsidP="00855F14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3E15E9" w:rsidRPr="00910D54" w:rsidRDefault="003E15E9" w:rsidP="0051318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67F8" w:rsidRPr="00DC07C8" w:rsidTr="003038B3">
        <w:trPr>
          <w:trHeight w:val="1887"/>
        </w:trPr>
        <w:tc>
          <w:tcPr>
            <w:tcW w:w="540" w:type="dxa"/>
          </w:tcPr>
          <w:p w:rsidR="007767F8" w:rsidRPr="00DC07C8" w:rsidRDefault="007767F8" w:rsidP="00F0258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C07C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59" w:type="dxa"/>
            <w:gridSpan w:val="2"/>
          </w:tcPr>
          <w:p w:rsidR="007767F8" w:rsidRPr="00DC07C8" w:rsidRDefault="007767F8" w:rsidP="00F025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Замена труб системы канализации</w:t>
            </w:r>
          </w:p>
          <w:p w:rsidR="007767F8" w:rsidRPr="00DC07C8" w:rsidRDefault="007767F8" w:rsidP="00F0258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C07C8">
              <w:rPr>
                <w:rFonts w:ascii="Courier New" w:hAnsi="Courier New" w:cs="Courier New"/>
                <w:sz w:val="22"/>
                <w:szCs w:val="22"/>
              </w:rPr>
              <w:t>безнапорных</w:t>
            </w:r>
            <w:proofErr w:type="gramEnd"/>
            <w:r w:rsidRPr="00DC07C8">
              <w:rPr>
                <w:rFonts w:ascii="Courier New" w:hAnsi="Courier New" w:cs="Courier New"/>
                <w:sz w:val="22"/>
                <w:szCs w:val="22"/>
              </w:rPr>
              <w:t xml:space="preserve"> (в поселке)</w:t>
            </w:r>
          </w:p>
        </w:tc>
        <w:tc>
          <w:tcPr>
            <w:tcW w:w="921" w:type="dxa"/>
            <w:gridSpan w:val="2"/>
          </w:tcPr>
          <w:p w:rsidR="007767F8" w:rsidRPr="00DC07C8" w:rsidRDefault="007767F8" w:rsidP="00F025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767F8" w:rsidRPr="00DC07C8" w:rsidRDefault="00FA57B3" w:rsidP="00F025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2020-</w:t>
            </w:r>
            <w:r w:rsidR="007767F8" w:rsidRPr="00DC07C8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7767F8" w:rsidRPr="00DC07C8" w:rsidRDefault="007767F8" w:rsidP="00F025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1FC8" w:rsidRDefault="00061FC8" w:rsidP="00F025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61FC8" w:rsidRDefault="00061FC8" w:rsidP="00F025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767F8" w:rsidRPr="00DC07C8" w:rsidRDefault="007767F8" w:rsidP="00F025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54146">
              <w:rPr>
                <w:rFonts w:ascii="Courier New" w:hAnsi="Courier New" w:cs="Courier New"/>
                <w:sz w:val="22"/>
                <w:szCs w:val="22"/>
              </w:rPr>
              <w:t> 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38B3" w:rsidRPr="00DC07C8" w:rsidRDefault="007767F8" w:rsidP="00F025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Срок эксплуатации  25 лет. Закладка труб в землю без изолирующего,  защитного слоя.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767F8" w:rsidRPr="00DC07C8" w:rsidRDefault="007767F8" w:rsidP="00F0258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Диаметр до 3</w:t>
            </w:r>
            <w:r w:rsidRPr="00DC07C8">
              <w:rPr>
                <w:rFonts w:ascii="Courier New" w:hAnsi="Courier New" w:cs="Courier New"/>
                <w:sz w:val="22"/>
                <w:szCs w:val="22"/>
              </w:rPr>
              <w:t>00 мм</w:t>
            </w:r>
          </w:p>
          <w:p w:rsidR="007767F8" w:rsidRPr="00DC07C8" w:rsidRDefault="00A54146" w:rsidP="00F0258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 2,598</w:t>
            </w:r>
            <w:r w:rsidR="007767F8" w:rsidRPr="00DC07C8">
              <w:rPr>
                <w:rFonts w:ascii="Courier New" w:hAnsi="Courier New" w:cs="Courier New"/>
                <w:sz w:val="22"/>
                <w:szCs w:val="22"/>
              </w:rPr>
              <w:t xml:space="preserve"> км.</w:t>
            </w:r>
          </w:p>
          <w:p w:rsidR="007767F8" w:rsidRPr="00DC07C8" w:rsidRDefault="00A54146" w:rsidP="00F0258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Заменить -2,5</w:t>
            </w:r>
            <w:r w:rsidR="007767F8" w:rsidRPr="00DC07C8">
              <w:rPr>
                <w:rFonts w:ascii="Courier New" w:hAnsi="Courier New" w:cs="Courier New"/>
                <w:sz w:val="22"/>
                <w:szCs w:val="22"/>
              </w:rPr>
              <w:t xml:space="preserve"> км.</w:t>
            </w:r>
          </w:p>
          <w:p w:rsidR="007767F8" w:rsidRPr="00DC07C8" w:rsidRDefault="007767F8" w:rsidP="00F025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Уровень износа-</w:t>
            </w:r>
          </w:p>
          <w:p w:rsidR="007767F8" w:rsidRPr="00DC07C8" w:rsidRDefault="007767F8" w:rsidP="00F025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95%</w:t>
            </w:r>
          </w:p>
        </w:tc>
      </w:tr>
      <w:tr w:rsidR="003038B3" w:rsidRPr="00DC07C8" w:rsidTr="003038B3">
        <w:trPr>
          <w:trHeight w:val="342"/>
        </w:trPr>
        <w:tc>
          <w:tcPr>
            <w:tcW w:w="540" w:type="dxa"/>
            <w:tcBorders>
              <w:bottom w:val="single" w:sz="4" w:space="0" w:color="auto"/>
            </w:tcBorders>
          </w:tcPr>
          <w:p w:rsidR="003038B3" w:rsidRDefault="003038B3" w:rsidP="00F0258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59" w:type="dxa"/>
            <w:gridSpan w:val="2"/>
          </w:tcPr>
          <w:p w:rsidR="003038B3" w:rsidRPr="003038B3" w:rsidRDefault="003038B3" w:rsidP="00F025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38B3">
              <w:rPr>
                <w:rFonts w:ascii="Courier New" w:hAnsi="Courier New" w:cs="Courier New"/>
                <w:sz w:val="22"/>
                <w:szCs w:val="22"/>
              </w:rPr>
              <w:t xml:space="preserve">Приобретение специализированной техники </w:t>
            </w:r>
            <w:r w:rsidR="00994513">
              <w:rPr>
                <w:rFonts w:ascii="Courier New" w:hAnsi="Courier New" w:cs="Courier New"/>
                <w:sz w:val="22"/>
                <w:szCs w:val="22"/>
              </w:rPr>
              <w:t>для водоснабжения населения</w:t>
            </w:r>
          </w:p>
        </w:tc>
        <w:tc>
          <w:tcPr>
            <w:tcW w:w="921" w:type="dxa"/>
            <w:gridSpan w:val="2"/>
          </w:tcPr>
          <w:p w:rsidR="003038B3" w:rsidRPr="003038B3" w:rsidRDefault="003038B3" w:rsidP="00F025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33DF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3038B3" w:rsidRPr="003038B3" w:rsidRDefault="00333DF9" w:rsidP="00F025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2 4</w:t>
            </w:r>
            <w:r w:rsidR="003038B3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38B3" w:rsidRPr="003038B3" w:rsidRDefault="003038B3" w:rsidP="00F025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713E">
              <w:rPr>
                <w:rFonts w:ascii="Courier New" w:hAnsi="Courier New" w:cs="Courier New"/>
                <w:sz w:val="22"/>
                <w:szCs w:val="22"/>
              </w:rPr>
              <w:t>Обеспечение населения питьевой водой, соответствующей установленным требованиям безопасности и безвредности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3038B3" w:rsidRPr="003038B3" w:rsidRDefault="003038B3" w:rsidP="00F025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A16B0" w:rsidRPr="00F97ED2" w:rsidRDefault="00EA16B0" w:rsidP="00A8292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5549B" w:rsidRPr="00A54146" w:rsidRDefault="0045549B" w:rsidP="0099350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A54146">
        <w:rPr>
          <w:rFonts w:ascii="Arial" w:hAnsi="Arial" w:cs="Arial"/>
          <w:b/>
          <w:caps/>
        </w:rPr>
        <w:t>Ресурсное обеспечение программы</w:t>
      </w:r>
    </w:p>
    <w:p w:rsidR="0099350E" w:rsidRPr="000E21DB" w:rsidRDefault="0099350E" w:rsidP="0099350E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</w:p>
    <w:p w:rsidR="0045549B" w:rsidRPr="000E21DB" w:rsidRDefault="0045549B" w:rsidP="00BD5B04">
      <w:pPr>
        <w:widowControl w:val="0"/>
        <w:autoSpaceDE w:val="0"/>
        <w:autoSpaceDN w:val="0"/>
        <w:adjustRightInd w:val="0"/>
        <w:ind w:right="-992" w:firstLine="540"/>
        <w:rPr>
          <w:rFonts w:ascii="Arial" w:hAnsi="Arial" w:cs="Arial"/>
        </w:rPr>
      </w:pPr>
      <w:r w:rsidRPr="000E21DB">
        <w:rPr>
          <w:rFonts w:ascii="Arial" w:hAnsi="Arial" w:cs="Arial"/>
        </w:rPr>
        <w:t xml:space="preserve">Расходы программы формируются за счет средств бюджета </w:t>
      </w:r>
      <w:r w:rsidR="00F97ED2" w:rsidRPr="000E21DB">
        <w:rPr>
          <w:rFonts w:ascii="Arial" w:hAnsi="Arial" w:cs="Arial"/>
        </w:rPr>
        <w:t>Лугов</w:t>
      </w:r>
      <w:r w:rsidR="0099350E" w:rsidRPr="000E21DB">
        <w:rPr>
          <w:rFonts w:ascii="Arial" w:hAnsi="Arial" w:cs="Arial"/>
        </w:rPr>
        <w:t xml:space="preserve">ского </w:t>
      </w:r>
      <w:r w:rsidRPr="000E21DB">
        <w:rPr>
          <w:rFonts w:ascii="Arial" w:hAnsi="Arial" w:cs="Arial"/>
        </w:rPr>
        <w:t>муниципального образования на очередной финансовый год и на плановый период.</w:t>
      </w:r>
    </w:p>
    <w:tbl>
      <w:tblPr>
        <w:tblpPr w:leftFromText="180" w:rightFromText="180" w:vertAnchor="text" w:horzAnchor="margin" w:tblpXSpec="center" w:tblpY="17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20"/>
        <w:gridCol w:w="1276"/>
        <w:gridCol w:w="1134"/>
        <w:gridCol w:w="1275"/>
        <w:gridCol w:w="1276"/>
        <w:gridCol w:w="1276"/>
        <w:gridCol w:w="1276"/>
      </w:tblGrid>
      <w:tr w:rsidR="0045549B" w:rsidRPr="004E5AC8" w:rsidTr="007C3789">
        <w:trPr>
          <w:trHeight w:val="7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49B" w:rsidRPr="00A54146" w:rsidRDefault="0045549B" w:rsidP="007C3789">
            <w:pPr>
              <w:pStyle w:val="a8"/>
              <w:rPr>
                <w:rFonts w:ascii="Courier New" w:hAnsi="Courier New" w:cs="Courier New"/>
              </w:rPr>
            </w:pPr>
            <w:r w:rsidRPr="00A54146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A54146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A54146">
              <w:rPr>
                <w:rFonts w:ascii="Courier New" w:hAnsi="Courier New" w:cs="Courier New"/>
              </w:rPr>
              <w:t>/</w:t>
            </w:r>
            <w:proofErr w:type="spellStart"/>
            <w:r w:rsidRPr="00A54146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49B" w:rsidRPr="00A54146" w:rsidRDefault="0045549B" w:rsidP="007C3789">
            <w:pPr>
              <w:pStyle w:val="a8"/>
              <w:rPr>
                <w:rFonts w:ascii="Courier New" w:hAnsi="Courier New" w:cs="Courier New"/>
              </w:rPr>
            </w:pPr>
            <w:r w:rsidRPr="00A54146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9B" w:rsidRPr="00A54146" w:rsidRDefault="0045549B" w:rsidP="007C3789">
            <w:pPr>
              <w:pStyle w:val="a8"/>
              <w:rPr>
                <w:rFonts w:ascii="Courier New" w:hAnsi="Courier New" w:cs="Courier New"/>
              </w:rPr>
            </w:pPr>
            <w:r w:rsidRPr="00A54146">
              <w:rPr>
                <w:rFonts w:ascii="Courier New" w:hAnsi="Courier New" w:cs="Courier New"/>
              </w:rPr>
              <w:t xml:space="preserve">Объём финансирования </w:t>
            </w:r>
            <w:r w:rsidR="00FA57B3">
              <w:rPr>
                <w:rFonts w:ascii="Courier New" w:hAnsi="Courier New" w:cs="Courier New"/>
              </w:rPr>
              <w:t xml:space="preserve"> и источники финансирования </w:t>
            </w:r>
            <w:r w:rsidRPr="00A54146">
              <w:rPr>
                <w:rFonts w:ascii="Courier New" w:hAnsi="Courier New" w:cs="Courier New"/>
              </w:rPr>
              <w:t>по  годам в тыс. рублей</w:t>
            </w:r>
          </w:p>
        </w:tc>
      </w:tr>
      <w:tr w:rsidR="0012624C" w:rsidRPr="004E5AC8" w:rsidTr="007C3789">
        <w:trPr>
          <w:trHeight w:val="48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A54146" w:rsidRDefault="0012624C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A54146" w:rsidRDefault="0012624C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A54146" w:rsidRDefault="0012624C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A54146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A54146" w:rsidRDefault="0012624C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A54146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A54146" w:rsidRDefault="0012624C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A54146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A54146" w:rsidRDefault="0012624C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A54146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A54146" w:rsidRDefault="0012624C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A54146" w:rsidRDefault="0012624C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весь период реализации</w:t>
            </w:r>
          </w:p>
        </w:tc>
      </w:tr>
      <w:tr w:rsidR="007C3789" w:rsidRPr="004E5AC8" w:rsidTr="007C3789">
        <w:trPr>
          <w:trHeight w:val="14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rPr>
                <w:rFonts w:ascii="Courier New" w:hAnsi="Courier New" w:cs="Courier New"/>
              </w:rPr>
            </w:pPr>
            <w:r w:rsidRPr="00A54146">
              <w:rPr>
                <w:rFonts w:ascii="Courier New" w:hAnsi="Courier New" w:cs="Courier New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146">
              <w:rPr>
                <w:rFonts w:ascii="Courier New" w:hAnsi="Courier New" w:cs="Courier New"/>
                <w:sz w:val="22"/>
                <w:szCs w:val="22"/>
              </w:rPr>
              <w:t xml:space="preserve">Строительство нового водозабора  </w:t>
            </w:r>
          </w:p>
          <w:p w:rsidR="007C3789" w:rsidRPr="00A54146" w:rsidRDefault="007C3789" w:rsidP="007C37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146">
              <w:rPr>
                <w:rFonts w:ascii="Courier New" w:hAnsi="Courier New" w:cs="Courier New"/>
                <w:sz w:val="22"/>
                <w:szCs w:val="22"/>
              </w:rPr>
              <w:t>Стоимость проектирования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789" w:rsidRDefault="007C3789" w:rsidP="007C3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789" w:rsidRDefault="007C3789" w:rsidP="007C3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789" w:rsidRDefault="007C3789" w:rsidP="007C3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789" w:rsidRPr="00A54146" w:rsidRDefault="007C3789" w:rsidP="007C3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  <w:p w:rsid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  <w:p w:rsid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  <w:p w:rsid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ind w:left="-108"/>
              <w:jc w:val="center"/>
              <w:rPr>
                <w:rFonts w:ascii="Courier New" w:hAnsi="Courier New" w:cs="Courier New"/>
              </w:rPr>
            </w:pPr>
          </w:p>
          <w:p w:rsidR="007C3789" w:rsidRDefault="007C3789" w:rsidP="007C3789">
            <w:pPr>
              <w:pStyle w:val="a8"/>
              <w:ind w:left="-108"/>
              <w:jc w:val="center"/>
              <w:rPr>
                <w:rFonts w:ascii="Courier New" w:hAnsi="Courier New" w:cs="Courier New"/>
              </w:rPr>
            </w:pPr>
          </w:p>
          <w:p w:rsidR="007C3789" w:rsidRDefault="007C3789" w:rsidP="007C3789">
            <w:pPr>
              <w:pStyle w:val="a8"/>
              <w:ind w:left="-108"/>
              <w:jc w:val="center"/>
              <w:rPr>
                <w:rFonts w:ascii="Courier New" w:hAnsi="Courier New" w:cs="Courier New"/>
              </w:rPr>
            </w:pPr>
          </w:p>
          <w:p w:rsidR="007C3789" w:rsidRDefault="007C3789" w:rsidP="007C3789">
            <w:pPr>
              <w:pStyle w:val="a8"/>
              <w:ind w:left="-108"/>
              <w:jc w:val="center"/>
              <w:rPr>
                <w:rFonts w:ascii="Courier New" w:hAnsi="Courier New" w:cs="Courier New"/>
              </w:rPr>
            </w:pPr>
          </w:p>
          <w:p w:rsidR="007C3789" w:rsidRPr="00A54146" w:rsidRDefault="007C3789" w:rsidP="007C3789">
            <w:pPr>
              <w:pStyle w:val="a8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789" w:rsidRDefault="007C3789" w:rsidP="007C378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789" w:rsidRDefault="007C3789" w:rsidP="007C378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789" w:rsidRDefault="007C3789" w:rsidP="007C378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1500,0</w:t>
            </w:r>
          </w:p>
        </w:tc>
      </w:tr>
      <w:tr w:rsidR="007C3789" w:rsidRPr="004E5AC8" w:rsidTr="007C3789">
        <w:trPr>
          <w:trHeight w:val="2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  <w:r w:rsidRPr="007C3789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30,001</w:t>
            </w:r>
          </w:p>
        </w:tc>
      </w:tr>
      <w:tr w:rsidR="007C3789" w:rsidRPr="004E5AC8" w:rsidTr="007C3789">
        <w:trPr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  <w:r w:rsidRPr="007C3789">
              <w:rPr>
                <w:rFonts w:ascii="Courier New" w:hAnsi="Courier New" w:cs="Courier New"/>
              </w:rPr>
              <w:t>Областной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1469,999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1469,999</w:t>
            </w:r>
          </w:p>
        </w:tc>
      </w:tr>
      <w:tr w:rsidR="007C3789" w:rsidRPr="004E5AC8" w:rsidTr="007C3789">
        <w:trPr>
          <w:trHeight w:val="2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  <w:r w:rsidRPr="007C3789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7C3789" w:rsidRPr="004E5AC8" w:rsidTr="007C3789">
        <w:trPr>
          <w:trHeight w:val="2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  <w:r w:rsidRPr="007C3789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7C3789" w:rsidRPr="004E5AC8" w:rsidTr="007C3789">
        <w:trPr>
          <w:trHeight w:val="7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rPr>
                <w:rFonts w:ascii="Courier New" w:hAnsi="Courier New" w:cs="Courier New"/>
              </w:rPr>
            </w:pPr>
            <w:r w:rsidRPr="00A54146">
              <w:rPr>
                <w:rFonts w:ascii="Courier New" w:hAnsi="Courier New" w:cs="Courier New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7767F8" w:rsidRDefault="007C3789" w:rsidP="007C37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67F8">
              <w:rPr>
                <w:rFonts w:ascii="Courier New" w:hAnsi="Courier New" w:cs="Courier New"/>
                <w:sz w:val="22"/>
                <w:szCs w:val="22"/>
              </w:rPr>
              <w:t>Замена труб сетей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15000,0</w:t>
            </w:r>
          </w:p>
        </w:tc>
      </w:tr>
      <w:tr w:rsidR="007C3789" w:rsidRPr="004E5AC8" w:rsidTr="007C3789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  <w:r w:rsidRPr="007C3789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300,01</w:t>
            </w:r>
          </w:p>
        </w:tc>
      </w:tr>
      <w:tr w:rsidR="007C3789" w:rsidRPr="004E5AC8" w:rsidTr="007C3789">
        <w:trPr>
          <w:trHeight w:val="1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  <w:r w:rsidRPr="007C3789">
              <w:rPr>
                <w:rFonts w:ascii="Courier New" w:hAnsi="Courier New" w:cs="Courier New"/>
              </w:rPr>
              <w:t>Областной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2939,998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2939,998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2939,998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2939,998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2939,998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14699,99</w:t>
            </w:r>
          </w:p>
        </w:tc>
      </w:tr>
      <w:tr w:rsidR="007C3789" w:rsidRPr="004E5AC8" w:rsidTr="007C3789">
        <w:trPr>
          <w:trHeight w:val="1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  <w:r w:rsidRPr="007C3789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7C3789" w:rsidRPr="004E5AC8" w:rsidTr="007C3789">
        <w:trPr>
          <w:trHeight w:val="17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  <w:r w:rsidRPr="007C3789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7C3789" w:rsidRPr="004E5AC8" w:rsidTr="007C3789">
        <w:trPr>
          <w:trHeight w:val="10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rPr>
                <w:rFonts w:ascii="Courier New" w:hAnsi="Courier New" w:cs="Courier New"/>
              </w:rPr>
            </w:pPr>
            <w:r w:rsidRPr="00A54146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Строительство </w:t>
            </w:r>
            <w:r w:rsidRPr="007767F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новых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F8">
              <w:rPr>
                <w:rFonts w:ascii="Courier New" w:hAnsi="Courier New" w:cs="Courier New"/>
                <w:sz w:val="22"/>
                <w:szCs w:val="22"/>
              </w:rPr>
              <w:t>очистных</w:t>
            </w:r>
          </w:p>
          <w:p w:rsidR="007C3789" w:rsidRPr="007767F8" w:rsidRDefault="007C3789" w:rsidP="007C378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Стоимость проектирования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789" w:rsidRDefault="007C3789" w:rsidP="007C378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789" w:rsidRDefault="007C3789" w:rsidP="007C378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13180,0</w:t>
            </w:r>
          </w:p>
        </w:tc>
      </w:tr>
      <w:tr w:rsidR="007C3789" w:rsidRPr="004E5AC8" w:rsidTr="007C3789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  <w:r w:rsidRPr="007C3789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263,609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263,609</w:t>
            </w:r>
          </w:p>
        </w:tc>
      </w:tr>
      <w:tr w:rsidR="007C3789" w:rsidRPr="004E5AC8" w:rsidTr="007C378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  <w:r w:rsidRPr="007C3789">
              <w:rPr>
                <w:rFonts w:ascii="Courier New" w:hAnsi="Courier New" w:cs="Courier New"/>
              </w:rPr>
              <w:t>Областной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F0258D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12916,391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12916,391</w:t>
            </w:r>
          </w:p>
        </w:tc>
      </w:tr>
      <w:tr w:rsidR="007C3789" w:rsidRPr="004E5AC8" w:rsidTr="007C3789">
        <w:trPr>
          <w:trHeight w:val="24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  <w:r w:rsidRPr="007C3789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7C3789" w:rsidRPr="004E5AC8" w:rsidTr="007C3789">
        <w:trPr>
          <w:trHeight w:val="1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  <w:r w:rsidRPr="007C3789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</w:p>
        </w:tc>
      </w:tr>
      <w:tr w:rsidR="007C3789" w:rsidRPr="004E5AC8" w:rsidTr="007C3789">
        <w:trPr>
          <w:trHeight w:val="120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DC07C8" w:rsidRDefault="007C3789" w:rsidP="007C37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Замена труб системы канализации</w:t>
            </w:r>
          </w:p>
          <w:p w:rsidR="007C3789" w:rsidRPr="00A54146" w:rsidRDefault="007C3789" w:rsidP="007C3789">
            <w:pPr>
              <w:pStyle w:val="a8"/>
              <w:rPr>
                <w:rFonts w:ascii="Courier New" w:hAnsi="Courier New" w:cs="Courier New"/>
              </w:rPr>
            </w:pPr>
            <w:proofErr w:type="gramStart"/>
            <w:r w:rsidRPr="00DC07C8">
              <w:rPr>
                <w:rFonts w:ascii="Courier New" w:hAnsi="Courier New" w:cs="Courier New"/>
              </w:rPr>
              <w:t>безнапорных</w:t>
            </w:r>
            <w:proofErr w:type="gramEnd"/>
            <w:r w:rsidRPr="00DC07C8">
              <w:rPr>
                <w:rFonts w:ascii="Courier New" w:hAnsi="Courier New" w:cs="Courier New"/>
              </w:rPr>
              <w:t xml:space="preserve"> (в поселке)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</w:t>
            </w:r>
          </w:p>
        </w:tc>
      </w:tr>
      <w:tr w:rsidR="007C3789" w:rsidRPr="004E5AC8" w:rsidTr="007C3789">
        <w:trPr>
          <w:trHeight w:val="6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  <w:r w:rsidRPr="007C3789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1" w:rsidRDefault="00B77241" w:rsidP="00B772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80,04</w:t>
            </w:r>
          </w:p>
        </w:tc>
      </w:tr>
      <w:tr w:rsidR="007C3789" w:rsidRPr="004E5AC8" w:rsidTr="007C3789">
        <w:trPr>
          <w:trHeight w:val="1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  <w:r w:rsidRPr="007C3789">
              <w:rPr>
                <w:rFonts w:ascii="Courier New" w:hAnsi="Courier New" w:cs="Courier New"/>
              </w:rPr>
              <w:t>Областной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3919,96</w:t>
            </w:r>
          </w:p>
        </w:tc>
      </w:tr>
      <w:tr w:rsidR="007C3789" w:rsidRPr="004E5AC8" w:rsidTr="007C3789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  <w:r w:rsidRPr="007C3789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C3789" w:rsidRPr="004E5AC8" w:rsidTr="007C3789">
        <w:trPr>
          <w:trHeight w:val="11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  <w:r w:rsidRPr="007C3789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C3789" w:rsidRPr="004E5AC8" w:rsidTr="007C3789">
        <w:trPr>
          <w:trHeight w:val="14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A54146">
              <w:rPr>
                <w:rFonts w:ascii="Courier New" w:hAnsi="Courier New" w:cs="Courier New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</w:t>
            </w:r>
          </w:p>
          <w:p w:rsidR="007C3789" w:rsidRPr="00A54146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2480,0</w:t>
            </w:r>
          </w:p>
        </w:tc>
      </w:tr>
      <w:tr w:rsidR="007C3789" w:rsidRPr="004E5AC8" w:rsidTr="007C3789">
        <w:trPr>
          <w:trHeight w:val="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  <w:r w:rsidRPr="007C3789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B77241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49,602</w:t>
            </w:r>
          </w:p>
        </w:tc>
      </w:tr>
      <w:tr w:rsidR="007C3789" w:rsidRPr="004E5AC8" w:rsidTr="007C3789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  <w:r w:rsidRPr="007C3789">
              <w:rPr>
                <w:rFonts w:ascii="Courier New" w:hAnsi="Courier New" w:cs="Courier New"/>
              </w:rPr>
              <w:t>Областной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2430,398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B77241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2430,398</w:t>
            </w:r>
          </w:p>
        </w:tc>
      </w:tr>
      <w:tr w:rsidR="007C3789" w:rsidRPr="004E5AC8" w:rsidTr="007C3789">
        <w:trPr>
          <w:trHeight w:val="16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  <w:r w:rsidRPr="007C3789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B77241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7C3789" w:rsidRPr="004E5AC8" w:rsidTr="007C3789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7C3789" w:rsidRDefault="007C3789" w:rsidP="007C3789">
            <w:pPr>
              <w:pStyle w:val="a8"/>
              <w:rPr>
                <w:rFonts w:ascii="Courier New" w:hAnsi="Courier New" w:cs="Courier New"/>
              </w:rPr>
            </w:pPr>
            <w:r w:rsidRPr="007C3789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B77241">
            <w:pPr>
              <w:pStyle w:val="a8"/>
              <w:numPr>
                <w:ilvl w:val="0"/>
                <w:numId w:val="3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B77241" w:rsidP="007C3789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12624C" w:rsidRPr="00A54146" w:rsidTr="007C3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A54146" w:rsidRDefault="0012624C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12624C" w:rsidRDefault="00F0258D" w:rsidP="007C3789">
            <w:pPr>
              <w:pStyle w:val="a8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ВСЕГО</w:t>
            </w:r>
            <w:r w:rsidR="0012624C" w:rsidRPr="0012624C">
              <w:rPr>
                <w:rFonts w:ascii="Courier New" w:hAnsi="Courier New" w:cs="Courier New"/>
                <w:b/>
              </w:rPr>
              <w:t xml:space="preserve"> по годам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12624C" w:rsidRDefault="0012624C" w:rsidP="007C3789">
            <w:pPr>
              <w:pStyle w:val="a8"/>
              <w:jc w:val="center"/>
              <w:rPr>
                <w:rFonts w:ascii="Courier New" w:hAnsi="Courier New" w:cs="Courier New"/>
                <w:b/>
              </w:rPr>
            </w:pPr>
            <w:r w:rsidRPr="0012624C">
              <w:rPr>
                <w:rFonts w:ascii="Courier New" w:hAnsi="Courier New" w:cs="Courier New"/>
                <w:b/>
              </w:rPr>
              <w:t>21160,0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12624C" w:rsidRDefault="0012624C" w:rsidP="007C3789">
            <w:pPr>
              <w:pStyle w:val="a8"/>
              <w:jc w:val="center"/>
              <w:rPr>
                <w:rFonts w:ascii="Courier New" w:hAnsi="Courier New" w:cs="Courier New"/>
                <w:b/>
              </w:rPr>
            </w:pPr>
            <w:r w:rsidRPr="0012624C">
              <w:rPr>
                <w:rFonts w:ascii="Courier New" w:hAnsi="Courier New" w:cs="Courier New"/>
                <w:b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12624C" w:rsidRDefault="0012624C" w:rsidP="007C3789">
            <w:pPr>
              <w:pStyle w:val="a8"/>
              <w:jc w:val="center"/>
              <w:rPr>
                <w:rFonts w:ascii="Courier New" w:hAnsi="Courier New" w:cs="Courier New"/>
                <w:b/>
              </w:rPr>
            </w:pPr>
            <w:r w:rsidRPr="0012624C">
              <w:rPr>
                <w:rFonts w:ascii="Courier New" w:hAnsi="Courier New" w:cs="Courier New"/>
                <w:b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12624C" w:rsidRDefault="0012624C" w:rsidP="007C3789">
            <w:pPr>
              <w:pStyle w:val="a8"/>
              <w:jc w:val="center"/>
              <w:rPr>
                <w:rFonts w:ascii="Courier New" w:hAnsi="Courier New" w:cs="Courier New"/>
                <w:b/>
              </w:rPr>
            </w:pPr>
            <w:r w:rsidRPr="0012624C">
              <w:rPr>
                <w:rFonts w:ascii="Courier New" w:hAnsi="Courier New" w:cs="Courier New"/>
                <w:b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12624C" w:rsidRDefault="0012624C" w:rsidP="007C3789">
            <w:pPr>
              <w:pStyle w:val="ConsNormal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624C">
              <w:rPr>
                <w:rFonts w:ascii="Courier New" w:hAnsi="Courier New" w:cs="Courier New"/>
                <w:b/>
                <w:sz w:val="22"/>
                <w:szCs w:val="22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12624C" w:rsidRDefault="0012624C" w:rsidP="007C3789">
            <w:pPr>
              <w:pStyle w:val="ConsNormal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36160,0</w:t>
            </w:r>
          </w:p>
        </w:tc>
      </w:tr>
      <w:tr w:rsidR="0012624C" w:rsidRPr="00A54146" w:rsidTr="007C3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A54146" w:rsidRDefault="0012624C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D7226D" w:rsidRDefault="007C3789" w:rsidP="007C3789">
            <w:pPr>
              <w:pStyle w:val="a8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D7226D" w:rsidRDefault="0012624C" w:rsidP="007C3789">
            <w:pPr>
              <w:pStyle w:val="a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423,215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D7226D" w:rsidRDefault="0012624C" w:rsidP="007C3789">
            <w:pPr>
              <w:pStyle w:val="a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80,003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D7226D" w:rsidRDefault="0012624C" w:rsidP="007C3789">
            <w:pPr>
              <w:pStyle w:val="a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80,003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D7226D" w:rsidRDefault="0012624C" w:rsidP="007C3789">
            <w:pPr>
              <w:pStyle w:val="a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80,003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12624C" w:rsidRDefault="0012624C" w:rsidP="007C3789">
            <w:pPr>
              <w:pStyle w:val="ConsNormal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624C">
              <w:rPr>
                <w:rFonts w:ascii="Courier New" w:hAnsi="Courier New" w:cs="Courier New"/>
                <w:b/>
                <w:sz w:val="22"/>
                <w:szCs w:val="22"/>
              </w:rPr>
              <w:t>60,002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12624C" w:rsidRDefault="0012624C" w:rsidP="007C3789">
            <w:pPr>
              <w:pStyle w:val="ConsNormal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624C">
              <w:rPr>
                <w:rFonts w:ascii="Courier New" w:hAnsi="Courier New" w:cs="Courier New"/>
                <w:b/>
                <w:sz w:val="22"/>
                <w:szCs w:val="22"/>
              </w:rPr>
              <w:t>723,226</w:t>
            </w:r>
          </w:p>
        </w:tc>
      </w:tr>
      <w:tr w:rsidR="007C3789" w:rsidRPr="00A54146" w:rsidTr="007C3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A54146" w:rsidRDefault="007C3789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D7226D" w:rsidRDefault="007C3789" w:rsidP="007C3789">
            <w:pPr>
              <w:pStyle w:val="a8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Областной бюджет</w:t>
            </w:r>
            <w:r w:rsidRPr="00D7226D">
              <w:rPr>
                <w:rFonts w:ascii="Courier New" w:hAnsi="Courier New" w:cs="Courier New"/>
                <w:b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D7226D" w:rsidRDefault="007C3789" w:rsidP="007C3789">
            <w:pPr>
              <w:pStyle w:val="a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20736,785*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D7226D" w:rsidRDefault="007C3789" w:rsidP="007C3789">
            <w:pPr>
              <w:pStyle w:val="a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3919,997*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D7226D" w:rsidRDefault="007C3789" w:rsidP="007C3789">
            <w:pPr>
              <w:pStyle w:val="a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3919,997*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D7226D" w:rsidRDefault="007C3789" w:rsidP="007C3789">
            <w:pPr>
              <w:pStyle w:val="a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3919,997*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D7226D" w:rsidRDefault="007C3789" w:rsidP="007C3789">
            <w:pPr>
              <w:pStyle w:val="ConsNormal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2939,998*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D7226D" w:rsidRDefault="007C3789" w:rsidP="007C3789">
            <w:pPr>
              <w:pStyle w:val="ConsNormal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35436,774*</w:t>
            </w:r>
          </w:p>
        </w:tc>
      </w:tr>
      <w:tr w:rsidR="0012624C" w:rsidRPr="00A54146" w:rsidTr="007C3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A54146" w:rsidRDefault="0012624C" w:rsidP="007C3789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Default="007C3789" w:rsidP="007C3789">
            <w:pPr>
              <w:pStyle w:val="a8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Default="0012624C" w:rsidP="007C3789">
            <w:pPr>
              <w:pStyle w:val="a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Default="0012624C" w:rsidP="007C3789">
            <w:pPr>
              <w:pStyle w:val="a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Default="0012624C" w:rsidP="007C3789">
            <w:pPr>
              <w:pStyle w:val="a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Default="0012624C" w:rsidP="007C3789">
            <w:pPr>
              <w:pStyle w:val="a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12624C" w:rsidRDefault="0012624C" w:rsidP="007C3789">
            <w:pPr>
              <w:pStyle w:val="ConsNormal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624C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C" w:rsidRPr="0012624C" w:rsidRDefault="0012624C" w:rsidP="007C3789">
            <w:pPr>
              <w:pStyle w:val="ConsNormal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7C3789" w:rsidRPr="00D7226D" w:rsidTr="007C3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D7226D" w:rsidRDefault="007C3789" w:rsidP="007C3789">
            <w:pPr>
              <w:pStyle w:val="a8"/>
              <w:rPr>
                <w:rFonts w:ascii="Courier New" w:hAnsi="Courier New" w:cs="Courier New"/>
                <w:b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Pr="0012624C" w:rsidRDefault="007C3789" w:rsidP="007C3789">
            <w:pPr>
              <w:pStyle w:val="ConsNormal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624C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9" w:rsidRDefault="007C3789" w:rsidP="007C3789">
            <w:pPr>
              <w:pStyle w:val="a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</w:tr>
    </w:tbl>
    <w:p w:rsidR="00B37DCD" w:rsidRPr="00D7226D" w:rsidRDefault="00B37DCD" w:rsidP="00B37DC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B3B5C" w:rsidRPr="00BD5B04" w:rsidRDefault="0045549B" w:rsidP="00BD5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4146">
        <w:rPr>
          <w:rFonts w:ascii="Arial" w:hAnsi="Arial" w:cs="Arial"/>
        </w:rPr>
        <w:t xml:space="preserve">Объемы финансирования программы ежегодно уточняются при формировании местного бюджета на соответствующий финансовый год исходя из возможностей местного бюджета и затрат, необходимых для реализации программы. </w:t>
      </w:r>
    </w:p>
    <w:p w:rsidR="002B7ACE" w:rsidRPr="002B7ACE" w:rsidRDefault="002B7ACE" w:rsidP="002B7ACE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  <w:sz w:val="22"/>
          <w:szCs w:val="22"/>
        </w:rPr>
        <w:t>Прогнозируемый объем  средств  из областного бюджета</w:t>
      </w:r>
    </w:p>
    <w:p w:rsidR="0099350E" w:rsidRPr="00BD5B04" w:rsidRDefault="006F442F" w:rsidP="00A62742">
      <w:pPr>
        <w:pStyle w:val="a4"/>
        <w:jc w:val="both"/>
        <w:rPr>
          <w:rFonts w:ascii="Arial" w:hAnsi="Arial" w:cs="Arial"/>
          <w:color w:val="000000"/>
        </w:rPr>
      </w:pPr>
      <w:r w:rsidRPr="00BD5B04">
        <w:rPr>
          <w:rFonts w:ascii="Arial" w:hAnsi="Arial" w:cs="Arial"/>
          <w:color w:val="000000"/>
        </w:rPr>
        <w:t>Ведущий специалист  по жилищно-коммунальному хозяйству         Н.Н.Токарчук</w:t>
      </w:r>
    </w:p>
    <w:p w:rsidR="0099350E" w:rsidRPr="00BD5B04" w:rsidRDefault="0099350E" w:rsidP="00A62742">
      <w:pPr>
        <w:pStyle w:val="a4"/>
        <w:jc w:val="both"/>
        <w:rPr>
          <w:rFonts w:ascii="Arial" w:hAnsi="Arial" w:cs="Arial"/>
          <w:color w:val="000000"/>
        </w:rPr>
      </w:pPr>
    </w:p>
    <w:p w:rsidR="0099350E" w:rsidRPr="00A54146" w:rsidRDefault="0099350E" w:rsidP="00A62742">
      <w:pPr>
        <w:pStyle w:val="a4"/>
        <w:jc w:val="both"/>
        <w:rPr>
          <w:rFonts w:ascii="Arial" w:hAnsi="Arial" w:cs="Arial"/>
          <w:color w:val="000000"/>
        </w:rPr>
      </w:pPr>
    </w:p>
    <w:p w:rsidR="0099350E" w:rsidRPr="004E5AC8" w:rsidRDefault="0099350E" w:rsidP="00A62742">
      <w:pPr>
        <w:pStyle w:val="a4"/>
        <w:jc w:val="both"/>
        <w:rPr>
          <w:color w:val="000000"/>
        </w:rPr>
      </w:pPr>
    </w:p>
    <w:p w:rsidR="0099350E" w:rsidRPr="004E5AC8" w:rsidRDefault="0099350E" w:rsidP="00A62742">
      <w:pPr>
        <w:pStyle w:val="a4"/>
        <w:jc w:val="both"/>
        <w:rPr>
          <w:color w:val="000000"/>
        </w:rPr>
      </w:pPr>
    </w:p>
    <w:sectPr w:rsidR="0099350E" w:rsidRPr="004E5AC8" w:rsidSect="005C713E">
      <w:pgSz w:w="11906" w:h="16838"/>
      <w:pgMar w:top="899" w:right="849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24AE"/>
    <w:multiLevelType w:val="hybridMultilevel"/>
    <w:tmpl w:val="DE806978"/>
    <w:lvl w:ilvl="0" w:tplc="9B603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AAE7B76"/>
    <w:multiLevelType w:val="hybridMultilevel"/>
    <w:tmpl w:val="0CD6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504D9"/>
    <w:multiLevelType w:val="hybridMultilevel"/>
    <w:tmpl w:val="919ED574"/>
    <w:lvl w:ilvl="0" w:tplc="8690E8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B2042"/>
    <w:multiLevelType w:val="hybridMultilevel"/>
    <w:tmpl w:val="0638F6CA"/>
    <w:lvl w:ilvl="0" w:tplc="8FF2C70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742"/>
    <w:rsid w:val="00002B35"/>
    <w:rsid w:val="000044E6"/>
    <w:rsid w:val="000055F7"/>
    <w:rsid w:val="0000579C"/>
    <w:rsid w:val="000071FA"/>
    <w:rsid w:val="00007B32"/>
    <w:rsid w:val="00007F1A"/>
    <w:rsid w:val="000117C8"/>
    <w:rsid w:val="0001386C"/>
    <w:rsid w:val="00014038"/>
    <w:rsid w:val="0001512F"/>
    <w:rsid w:val="00015B4F"/>
    <w:rsid w:val="000171FF"/>
    <w:rsid w:val="0001747C"/>
    <w:rsid w:val="00021FF9"/>
    <w:rsid w:val="00026692"/>
    <w:rsid w:val="000307D0"/>
    <w:rsid w:val="00031B61"/>
    <w:rsid w:val="00032263"/>
    <w:rsid w:val="0003444D"/>
    <w:rsid w:val="00036202"/>
    <w:rsid w:val="000375F4"/>
    <w:rsid w:val="000400B6"/>
    <w:rsid w:val="00041A7E"/>
    <w:rsid w:val="00041B6A"/>
    <w:rsid w:val="00043D60"/>
    <w:rsid w:val="0004473C"/>
    <w:rsid w:val="00050F51"/>
    <w:rsid w:val="00050F5A"/>
    <w:rsid w:val="00051AA1"/>
    <w:rsid w:val="00054322"/>
    <w:rsid w:val="000557B6"/>
    <w:rsid w:val="00060AE1"/>
    <w:rsid w:val="00060D56"/>
    <w:rsid w:val="00061E7B"/>
    <w:rsid w:val="00061FC8"/>
    <w:rsid w:val="000630AB"/>
    <w:rsid w:val="0006597B"/>
    <w:rsid w:val="00065F97"/>
    <w:rsid w:val="00067DBE"/>
    <w:rsid w:val="0007083A"/>
    <w:rsid w:val="0007135D"/>
    <w:rsid w:val="0007152E"/>
    <w:rsid w:val="00071EBF"/>
    <w:rsid w:val="00072D06"/>
    <w:rsid w:val="0007510D"/>
    <w:rsid w:val="0007644F"/>
    <w:rsid w:val="00082DD6"/>
    <w:rsid w:val="00085AC9"/>
    <w:rsid w:val="000909E7"/>
    <w:rsid w:val="00091729"/>
    <w:rsid w:val="00091935"/>
    <w:rsid w:val="00094E97"/>
    <w:rsid w:val="000954BA"/>
    <w:rsid w:val="0009738A"/>
    <w:rsid w:val="00097426"/>
    <w:rsid w:val="00097D4A"/>
    <w:rsid w:val="000A15DA"/>
    <w:rsid w:val="000A3ED1"/>
    <w:rsid w:val="000A4935"/>
    <w:rsid w:val="000A5DFB"/>
    <w:rsid w:val="000A7F40"/>
    <w:rsid w:val="000B2512"/>
    <w:rsid w:val="000B2BF5"/>
    <w:rsid w:val="000B323A"/>
    <w:rsid w:val="000B3E8A"/>
    <w:rsid w:val="000B4522"/>
    <w:rsid w:val="000B46DC"/>
    <w:rsid w:val="000B5B09"/>
    <w:rsid w:val="000B5E4A"/>
    <w:rsid w:val="000C0EC3"/>
    <w:rsid w:val="000C2F1A"/>
    <w:rsid w:val="000C3AE2"/>
    <w:rsid w:val="000C3BDA"/>
    <w:rsid w:val="000C3F83"/>
    <w:rsid w:val="000C5398"/>
    <w:rsid w:val="000C5C79"/>
    <w:rsid w:val="000C7853"/>
    <w:rsid w:val="000D30D8"/>
    <w:rsid w:val="000D664B"/>
    <w:rsid w:val="000D7260"/>
    <w:rsid w:val="000E1A1C"/>
    <w:rsid w:val="000E21DB"/>
    <w:rsid w:val="000E34ED"/>
    <w:rsid w:val="000E4C66"/>
    <w:rsid w:val="000F1E9B"/>
    <w:rsid w:val="000F20ED"/>
    <w:rsid w:val="000F21D7"/>
    <w:rsid w:val="000F24A8"/>
    <w:rsid w:val="000F3F64"/>
    <w:rsid w:val="000F60C8"/>
    <w:rsid w:val="001000C8"/>
    <w:rsid w:val="001045C9"/>
    <w:rsid w:val="00104CD8"/>
    <w:rsid w:val="0010553E"/>
    <w:rsid w:val="001056E1"/>
    <w:rsid w:val="00105AA5"/>
    <w:rsid w:val="001066BB"/>
    <w:rsid w:val="0010722A"/>
    <w:rsid w:val="00110181"/>
    <w:rsid w:val="00110ED3"/>
    <w:rsid w:val="001111A1"/>
    <w:rsid w:val="0011125F"/>
    <w:rsid w:val="00111E45"/>
    <w:rsid w:val="00112698"/>
    <w:rsid w:val="00112A03"/>
    <w:rsid w:val="0011557C"/>
    <w:rsid w:val="00117939"/>
    <w:rsid w:val="001239D8"/>
    <w:rsid w:val="001242E4"/>
    <w:rsid w:val="00125402"/>
    <w:rsid w:val="0012624C"/>
    <w:rsid w:val="00131A08"/>
    <w:rsid w:val="001344A2"/>
    <w:rsid w:val="00136252"/>
    <w:rsid w:val="00137542"/>
    <w:rsid w:val="001402F1"/>
    <w:rsid w:val="00140561"/>
    <w:rsid w:val="00140C18"/>
    <w:rsid w:val="001415D7"/>
    <w:rsid w:val="001429B8"/>
    <w:rsid w:val="001438A5"/>
    <w:rsid w:val="001449FE"/>
    <w:rsid w:val="00146642"/>
    <w:rsid w:val="00147762"/>
    <w:rsid w:val="00147D91"/>
    <w:rsid w:val="00147E1F"/>
    <w:rsid w:val="001508FD"/>
    <w:rsid w:val="00152627"/>
    <w:rsid w:val="0015276D"/>
    <w:rsid w:val="00155A57"/>
    <w:rsid w:val="00156C03"/>
    <w:rsid w:val="00157EA1"/>
    <w:rsid w:val="001635B4"/>
    <w:rsid w:val="001656C3"/>
    <w:rsid w:val="0017117A"/>
    <w:rsid w:val="00173A43"/>
    <w:rsid w:val="00173E0A"/>
    <w:rsid w:val="00174004"/>
    <w:rsid w:val="001749A1"/>
    <w:rsid w:val="00177BCD"/>
    <w:rsid w:val="00180180"/>
    <w:rsid w:val="001815DD"/>
    <w:rsid w:val="00182C30"/>
    <w:rsid w:val="00182CDC"/>
    <w:rsid w:val="0018335F"/>
    <w:rsid w:val="00185BEE"/>
    <w:rsid w:val="001868ED"/>
    <w:rsid w:val="00187A62"/>
    <w:rsid w:val="00190578"/>
    <w:rsid w:val="00191479"/>
    <w:rsid w:val="00192528"/>
    <w:rsid w:val="00192B4C"/>
    <w:rsid w:val="00195178"/>
    <w:rsid w:val="00196D57"/>
    <w:rsid w:val="001A0C75"/>
    <w:rsid w:val="001A0EB7"/>
    <w:rsid w:val="001A2304"/>
    <w:rsid w:val="001A77A0"/>
    <w:rsid w:val="001B028A"/>
    <w:rsid w:val="001B0D07"/>
    <w:rsid w:val="001B0F35"/>
    <w:rsid w:val="001B1C36"/>
    <w:rsid w:val="001B1D65"/>
    <w:rsid w:val="001B4D50"/>
    <w:rsid w:val="001B5B22"/>
    <w:rsid w:val="001B73DE"/>
    <w:rsid w:val="001B7B10"/>
    <w:rsid w:val="001C27EA"/>
    <w:rsid w:val="001C30C3"/>
    <w:rsid w:val="001C4469"/>
    <w:rsid w:val="001C4919"/>
    <w:rsid w:val="001C4E23"/>
    <w:rsid w:val="001C5EEE"/>
    <w:rsid w:val="001C7CDC"/>
    <w:rsid w:val="001D2ADC"/>
    <w:rsid w:val="001D4644"/>
    <w:rsid w:val="001D4E94"/>
    <w:rsid w:val="001D582B"/>
    <w:rsid w:val="001E1405"/>
    <w:rsid w:val="001E28A2"/>
    <w:rsid w:val="001E2B00"/>
    <w:rsid w:val="001E4E7A"/>
    <w:rsid w:val="001E68F6"/>
    <w:rsid w:val="001E72AA"/>
    <w:rsid w:val="001F1C14"/>
    <w:rsid w:val="001F3226"/>
    <w:rsid w:val="001F38A5"/>
    <w:rsid w:val="001F64AB"/>
    <w:rsid w:val="00201076"/>
    <w:rsid w:val="002020A1"/>
    <w:rsid w:val="002030C6"/>
    <w:rsid w:val="00203AE1"/>
    <w:rsid w:val="00203DFD"/>
    <w:rsid w:val="00203F7F"/>
    <w:rsid w:val="002102EE"/>
    <w:rsid w:val="002106E8"/>
    <w:rsid w:val="00210DCA"/>
    <w:rsid w:val="0021189F"/>
    <w:rsid w:val="002127B5"/>
    <w:rsid w:val="002134B3"/>
    <w:rsid w:val="00214896"/>
    <w:rsid w:val="00214E01"/>
    <w:rsid w:val="00216578"/>
    <w:rsid w:val="00216A55"/>
    <w:rsid w:val="00217219"/>
    <w:rsid w:val="00217425"/>
    <w:rsid w:val="00217E35"/>
    <w:rsid w:val="00220469"/>
    <w:rsid w:val="0022097C"/>
    <w:rsid w:val="00221315"/>
    <w:rsid w:val="002226C7"/>
    <w:rsid w:val="00223EC5"/>
    <w:rsid w:val="00225030"/>
    <w:rsid w:val="00225BDB"/>
    <w:rsid w:val="00225FF1"/>
    <w:rsid w:val="00226A1D"/>
    <w:rsid w:val="0023051A"/>
    <w:rsid w:val="00230FF0"/>
    <w:rsid w:val="00232BB3"/>
    <w:rsid w:val="0023397E"/>
    <w:rsid w:val="00234A72"/>
    <w:rsid w:val="0023538F"/>
    <w:rsid w:val="00236361"/>
    <w:rsid w:val="00236540"/>
    <w:rsid w:val="00244902"/>
    <w:rsid w:val="00246FA6"/>
    <w:rsid w:val="0025200F"/>
    <w:rsid w:val="002529B0"/>
    <w:rsid w:val="00253163"/>
    <w:rsid w:val="0025319E"/>
    <w:rsid w:val="00253468"/>
    <w:rsid w:val="00253B03"/>
    <w:rsid w:val="00256A63"/>
    <w:rsid w:val="00257CBF"/>
    <w:rsid w:val="00260275"/>
    <w:rsid w:val="002612F6"/>
    <w:rsid w:val="00265FBD"/>
    <w:rsid w:val="00266D32"/>
    <w:rsid w:val="00266F76"/>
    <w:rsid w:val="0027325D"/>
    <w:rsid w:val="002732DC"/>
    <w:rsid w:val="002736D4"/>
    <w:rsid w:val="00273D14"/>
    <w:rsid w:val="00274365"/>
    <w:rsid w:val="00274AE5"/>
    <w:rsid w:val="00276658"/>
    <w:rsid w:val="0027763B"/>
    <w:rsid w:val="0028269A"/>
    <w:rsid w:val="00284758"/>
    <w:rsid w:val="0028620E"/>
    <w:rsid w:val="0028650A"/>
    <w:rsid w:val="0028652C"/>
    <w:rsid w:val="002913E4"/>
    <w:rsid w:val="00293FE2"/>
    <w:rsid w:val="002952D8"/>
    <w:rsid w:val="00295974"/>
    <w:rsid w:val="00296873"/>
    <w:rsid w:val="00297E72"/>
    <w:rsid w:val="002A04C8"/>
    <w:rsid w:val="002A1CBC"/>
    <w:rsid w:val="002A3201"/>
    <w:rsid w:val="002A3B29"/>
    <w:rsid w:val="002A44CB"/>
    <w:rsid w:val="002A4BD4"/>
    <w:rsid w:val="002A60EA"/>
    <w:rsid w:val="002A7D69"/>
    <w:rsid w:val="002B0E6C"/>
    <w:rsid w:val="002B1BB1"/>
    <w:rsid w:val="002B1D85"/>
    <w:rsid w:val="002B4BA6"/>
    <w:rsid w:val="002B536A"/>
    <w:rsid w:val="002B5461"/>
    <w:rsid w:val="002B668E"/>
    <w:rsid w:val="002B7ACE"/>
    <w:rsid w:val="002C0C6B"/>
    <w:rsid w:val="002C1B75"/>
    <w:rsid w:val="002C2EEB"/>
    <w:rsid w:val="002C31C3"/>
    <w:rsid w:val="002C5701"/>
    <w:rsid w:val="002C70F8"/>
    <w:rsid w:val="002C7C78"/>
    <w:rsid w:val="002C7F54"/>
    <w:rsid w:val="002D0831"/>
    <w:rsid w:val="002D0BCE"/>
    <w:rsid w:val="002D17FB"/>
    <w:rsid w:val="002D2A33"/>
    <w:rsid w:val="002D2BA0"/>
    <w:rsid w:val="002D3CAD"/>
    <w:rsid w:val="002D7459"/>
    <w:rsid w:val="002E005F"/>
    <w:rsid w:val="002E1EDE"/>
    <w:rsid w:val="002E1FFF"/>
    <w:rsid w:val="002E27C3"/>
    <w:rsid w:val="002E299B"/>
    <w:rsid w:val="002E3642"/>
    <w:rsid w:val="002E4B0A"/>
    <w:rsid w:val="002E51E9"/>
    <w:rsid w:val="002E5E48"/>
    <w:rsid w:val="002E750B"/>
    <w:rsid w:val="002F077C"/>
    <w:rsid w:val="002F09E6"/>
    <w:rsid w:val="002F327D"/>
    <w:rsid w:val="002F3CC1"/>
    <w:rsid w:val="002F47CD"/>
    <w:rsid w:val="002F63E7"/>
    <w:rsid w:val="00300E1B"/>
    <w:rsid w:val="00301448"/>
    <w:rsid w:val="003024A3"/>
    <w:rsid w:val="003038B3"/>
    <w:rsid w:val="003063BB"/>
    <w:rsid w:val="00306DDF"/>
    <w:rsid w:val="003111E8"/>
    <w:rsid w:val="00312FE3"/>
    <w:rsid w:val="0031435C"/>
    <w:rsid w:val="00316286"/>
    <w:rsid w:val="003165D9"/>
    <w:rsid w:val="00317423"/>
    <w:rsid w:val="003175F8"/>
    <w:rsid w:val="00317B3E"/>
    <w:rsid w:val="00317CE3"/>
    <w:rsid w:val="00322211"/>
    <w:rsid w:val="0032263A"/>
    <w:rsid w:val="00322C27"/>
    <w:rsid w:val="00324AF0"/>
    <w:rsid w:val="003261DF"/>
    <w:rsid w:val="00326FAB"/>
    <w:rsid w:val="0032703E"/>
    <w:rsid w:val="00327949"/>
    <w:rsid w:val="00331C8B"/>
    <w:rsid w:val="00332CC4"/>
    <w:rsid w:val="00333DF9"/>
    <w:rsid w:val="003364A5"/>
    <w:rsid w:val="00337AEB"/>
    <w:rsid w:val="003403B2"/>
    <w:rsid w:val="003408F9"/>
    <w:rsid w:val="00341164"/>
    <w:rsid w:val="00341369"/>
    <w:rsid w:val="0034190D"/>
    <w:rsid w:val="003423C7"/>
    <w:rsid w:val="003425E9"/>
    <w:rsid w:val="0034352F"/>
    <w:rsid w:val="00345FEB"/>
    <w:rsid w:val="00351BFE"/>
    <w:rsid w:val="00352A4B"/>
    <w:rsid w:val="00354EC6"/>
    <w:rsid w:val="00355D0E"/>
    <w:rsid w:val="00356152"/>
    <w:rsid w:val="003562F5"/>
    <w:rsid w:val="00356F83"/>
    <w:rsid w:val="00357C63"/>
    <w:rsid w:val="003600FD"/>
    <w:rsid w:val="0036370B"/>
    <w:rsid w:val="00365045"/>
    <w:rsid w:val="00365828"/>
    <w:rsid w:val="0036634D"/>
    <w:rsid w:val="003665C2"/>
    <w:rsid w:val="00370017"/>
    <w:rsid w:val="00371ED8"/>
    <w:rsid w:val="0037528B"/>
    <w:rsid w:val="00376DE2"/>
    <w:rsid w:val="00377A60"/>
    <w:rsid w:val="00377B50"/>
    <w:rsid w:val="00384044"/>
    <w:rsid w:val="003846F2"/>
    <w:rsid w:val="00385448"/>
    <w:rsid w:val="00390E3F"/>
    <w:rsid w:val="00391D04"/>
    <w:rsid w:val="003922DA"/>
    <w:rsid w:val="00393FD2"/>
    <w:rsid w:val="003948B0"/>
    <w:rsid w:val="0039582E"/>
    <w:rsid w:val="00397C46"/>
    <w:rsid w:val="003A2AD2"/>
    <w:rsid w:val="003A2F5E"/>
    <w:rsid w:val="003A44E8"/>
    <w:rsid w:val="003A4A03"/>
    <w:rsid w:val="003A5A27"/>
    <w:rsid w:val="003A719E"/>
    <w:rsid w:val="003A7709"/>
    <w:rsid w:val="003B00D3"/>
    <w:rsid w:val="003B0184"/>
    <w:rsid w:val="003B12BF"/>
    <w:rsid w:val="003B3306"/>
    <w:rsid w:val="003B3A9F"/>
    <w:rsid w:val="003B3ABD"/>
    <w:rsid w:val="003B5551"/>
    <w:rsid w:val="003B5ACB"/>
    <w:rsid w:val="003B5D29"/>
    <w:rsid w:val="003B5DF6"/>
    <w:rsid w:val="003C231B"/>
    <w:rsid w:val="003C3E24"/>
    <w:rsid w:val="003C4F94"/>
    <w:rsid w:val="003C6B7D"/>
    <w:rsid w:val="003C71F3"/>
    <w:rsid w:val="003D1E86"/>
    <w:rsid w:val="003D4612"/>
    <w:rsid w:val="003D4CE0"/>
    <w:rsid w:val="003D7C01"/>
    <w:rsid w:val="003E15E9"/>
    <w:rsid w:val="003E48AC"/>
    <w:rsid w:val="003E4B30"/>
    <w:rsid w:val="003E50EE"/>
    <w:rsid w:val="003E7D59"/>
    <w:rsid w:val="003F15BE"/>
    <w:rsid w:val="003F2272"/>
    <w:rsid w:val="003F31CB"/>
    <w:rsid w:val="003F6E21"/>
    <w:rsid w:val="003F6EDD"/>
    <w:rsid w:val="003F71F7"/>
    <w:rsid w:val="003F7A2F"/>
    <w:rsid w:val="00400B4E"/>
    <w:rsid w:val="004011D0"/>
    <w:rsid w:val="00401C86"/>
    <w:rsid w:val="00402E9D"/>
    <w:rsid w:val="004041E5"/>
    <w:rsid w:val="0040445A"/>
    <w:rsid w:val="004051B6"/>
    <w:rsid w:val="004055D6"/>
    <w:rsid w:val="0040656D"/>
    <w:rsid w:val="00407F20"/>
    <w:rsid w:val="00410F9D"/>
    <w:rsid w:val="0041329C"/>
    <w:rsid w:val="00413483"/>
    <w:rsid w:val="00413693"/>
    <w:rsid w:val="004137CC"/>
    <w:rsid w:val="00414263"/>
    <w:rsid w:val="00415CF3"/>
    <w:rsid w:val="00416ED4"/>
    <w:rsid w:val="0042225A"/>
    <w:rsid w:val="00422770"/>
    <w:rsid w:val="00423A18"/>
    <w:rsid w:val="00423C2E"/>
    <w:rsid w:val="0042532E"/>
    <w:rsid w:val="00425C49"/>
    <w:rsid w:val="00425E48"/>
    <w:rsid w:val="00430BBF"/>
    <w:rsid w:val="00431836"/>
    <w:rsid w:val="004323D7"/>
    <w:rsid w:val="004325A9"/>
    <w:rsid w:val="00432B31"/>
    <w:rsid w:val="00433259"/>
    <w:rsid w:val="00434C47"/>
    <w:rsid w:val="00434D39"/>
    <w:rsid w:val="004354EC"/>
    <w:rsid w:val="00435E2C"/>
    <w:rsid w:val="00436191"/>
    <w:rsid w:val="0043625B"/>
    <w:rsid w:val="00440284"/>
    <w:rsid w:val="004415F0"/>
    <w:rsid w:val="0044272F"/>
    <w:rsid w:val="00443AFD"/>
    <w:rsid w:val="00444033"/>
    <w:rsid w:val="00444CCB"/>
    <w:rsid w:val="00444EA0"/>
    <w:rsid w:val="00446C81"/>
    <w:rsid w:val="00450594"/>
    <w:rsid w:val="004508CA"/>
    <w:rsid w:val="00452779"/>
    <w:rsid w:val="00453075"/>
    <w:rsid w:val="00453881"/>
    <w:rsid w:val="00454448"/>
    <w:rsid w:val="00454F3A"/>
    <w:rsid w:val="00455233"/>
    <w:rsid w:val="0045549B"/>
    <w:rsid w:val="0045763F"/>
    <w:rsid w:val="004604E9"/>
    <w:rsid w:val="0046381E"/>
    <w:rsid w:val="00463FE4"/>
    <w:rsid w:val="00466CDB"/>
    <w:rsid w:val="00470295"/>
    <w:rsid w:val="00471BAD"/>
    <w:rsid w:val="00471E03"/>
    <w:rsid w:val="00473DAB"/>
    <w:rsid w:val="004744A1"/>
    <w:rsid w:val="00476B0C"/>
    <w:rsid w:val="00477266"/>
    <w:rsid w:val="004817A9"/>
    <w:rsid w:val="00481F4F"/>
    <w:rsid w:val="00482156"/>
    <w:rsid w:val="004825B7"/>
    <w:rsid w:val="00484EA8"/>
    <w:rsid w:val="0048744C"/>
    <w:rsid w:val="004877D8"/>
    <w:rsid w:val="004906A2"/>
    <w:rsid w:val="004918D9"/>
    <w:rsid w:val="004919B5"/>
    <w:rsid w:val="00492A4E"/>
    <w:rsid w:val="00493882"/>
    <w:rsid w:val="004948E4"/>
    <w:rsid w:val="00495B76"/>
    <w:rsid w:val="00497044"/>
    <w:rsid w:val="00497587"/>
    <w:rsid w:val="004A097A"/>
    <w:rsid w:val="004A1360"/>
    <w:rsid w:val="004A1679"/>
    <w:rsid w:val="004A3338"/>
    <w:rsid w:val="004A64B4"/>
    <w:rsid w:val="004A7257"/>
    <w:rsid w:val="004B0710"/>
    <w:rsid w:val="004B0AD1"/>
    <w:rsid w:val="004B106C"/>
    <w:rsid w:val="004B10D6"/>
    <w:rsid w:val="004B43EE"/>
    <w:rsid w:val="004B45EE"/>
    <w:rsid w:val="004B49DE"/>
    <w:rsid w:val="004B67B6"/>
    <w:rsid w:val="004B67E8"/>
    <w:rsid w:val="004B6CDF"/>
    <w:rsid w:val="004B7148"/>
    <w:rsid w:val="004B7897"/>
    <w:rsid w:val="004C255F"/>
    <w:rsid w:val="004C4AAA"/>
    <w:rsid w:val="004C5FDC"/>
    <w:rsid w:val="004D03F9"/>
    <w:rsid w:val="004D24B1"/>
    <w:rsid w:val="004D2682"/>
    <w:rsid w:val="004D3C83"/>
    <w:rsid w:val="004D48F0"/>
    <w:rsid w:val="004D741A"/>
    <w:rsid w:val="004E26BF"/>
    <w:rsid w:val="004E3B2D"/>
    <w:rsid w:val="004E3D61"/>
    <w:rsid w:val="004E41EC"/>
    <w:rsid w:val="004E5AC8"/>
    <w:rsid w:val="004E5C39"/>
    <w:rsid w:val="004E628F"/>
    <w:rsid w:val="004E700D"/>
    <w:rsid w:val="004F1C56"/>
    <w:rsid w:val="004F1EEB"/>
    <w:rsid w:val="004F2CDE"/>
    <w:rsid w:val="004F58BA"/>
    <w:rsid w:val="004F6AD3"/>
    <w:rsid w:val="004F6B6B"/>
    <w:rsid w:val="004F6CD7"/>
    <w:rsid w:val="0050142E"/>
    <w:rsid w:val="00503878"/>
    <w:rsid w:val="00505633"/>
    <w:rsid w:val="005066D2"/>
    <w:rsid w:val="005075BF"/>
    <w:rsid w:val="005078B4"/>
    <w:rsid w:val="00513182"/>
    <w:rsid w:val="00514950"/>
    <w:rsid w:val="00515B84"/>
    <w:rsid w:val="0051644D"/>
    <w:rsid w:val="00520259"/>
    <w:rsid w:val="00520FCD"/>
    <w:rsid w:val="0052245D"/>
    <w:rsid w:val="00522E09"/>
    <w:rsid w:val="00523D97"/>
    <w:rsid w:val="0052442B"/>
    <w:rsid w:val="005245B9"/>
    <w:rsid w:val="0052606A"/>
    <w:rsid w:val="005309E2"/>
    <w:rsid w:val="00531354"/>
    <w:rsid w:val="0053179E"/>
    <w:rsid w:val="005338FD"/>
    <w:rsid w:val="005358CC"/>
    <w:rsid w:val="00541AA2"/>
    <w:rsid w:val="00543B37"/>
    <w:rsid w:val="00545929"/>
    <w:rsid w:val="00546670"/>
    <w:rsid w:val="005466A7"/>
    <w:rsid w:val="0054729F"/>
    <w:rsid w:val="00550DC1"/>
    <w:rsid w:val="00552504"/>
    <w:rsid w:val="00553010"/>
    <w:rsid w:val="00555A6F"/>
    <w:rsid w:val="00556418"/>
    <w:rsid w:val="005604A5"/>
    <w:rsid w:val="00561D28"/>
    <w:rsid w:val="005624D9"/>
    <w:rsid w:val="0056298C"/>
    <w:rsid w:val="00563E7D"/>
    <w:rsid w:val="00564EF6"/>
    <w:rsid w:val="00566EDE"/>
    <w:rsid w:val="0057023E"/>
    <w:rsid w:val="00570A13"/>
    <w:rsid w:val="0057217B"/>
    <w:rsid w:val="00573351"/>
    <w:rsid w:val="00575E5D"/>
    <w:rsid w:val="0057665A"/>
    <w:rsid w:val="00577247"/>
    <w:rsid w:val="00580038"/>
    <w:rsid w:val="00581C77"/>
    <w:rsid w:val="00583813"/>
    <w:rsid w:val="00584103"/>
    <w:rsid w:val="0058547D"/>
    <w:rsid w:val="0058581D"/>
    <w:rsid w:val="00587B62"/>
    <w:rsid w:val="0059002A"/>
    <w:rsid w:val="0059134B"/>
    <w:rsid w:val="005919A8"/>
    <w:rsid w:val="005920FF"/>
    <w:rsid w:val="00592861"/>
    <w:rsid w:val="00593DDA"/>
    <w:rsid w:val="00593F21"/>
    <w:rsid w:val="005940A9"/>
    <w:rsid w:val="005962E9"/>
    <w:rsid w:val="005A1768"/>
    <w:rsid w:val="005A22AC"/>
    <w:rsid w:val="005A6B70"/>
    <w:rsid w:val="005A6EAD"/>
    <w:rsid w:val="005A7AAE"/>
    <w:rsid w:val="005B0520"/>
    <w:rsid w:val="005B23AD"/>
    <w:rsid w:val="005B24A6"/>
    <w:rsid w:val="005B5D53"/>
    <w:rsid w:val="005C0537"/>
    <w:rsid w:val="005C0F46"/>
    <w:rsid w:val="005C1F48"/>
    <w:rsid w:val="005C21C8"/>
    <w:rsid w:val="005C2569"/>
    <w:rsid w:val="005C4FAA"/>
    <w:rsid w:val="005C5014"/>
    <w:rsid w:val="005C658D"/>
    <w:rsid w:val="005C67DB"/>
    <w:rsid w:val="005C713E"/>
    <w:rsid w:val="005D0578"/>
    <w:rsid w:val="005D0E25"/>
    <w:rsid w:val="005D11D3"/>
    <w:rsid w:val="005D251A"/>
    <w:rsid w:val="005D3AD7"/>
    <w:rsid w:val="005D632F"/>
    <w:rsid w:val="005E138A"/>
    <w:rsid w:val="005E433B"/>
    <w:rsid w:val="005E487F"/>
    <w:rsid w:val="005E4FBC"/>
    <w:rsid w:val="005E5CB5"/>
    <w:rsid w:val="005E76D8"/>
    <w:rsid w:val="005E7814"/>
    <w:rsid w:val="005E7825"/>
    <w:rsid w:val="005F0DC5"/>
    <w:rsid w:val="005F4CE6"/>
    <w:rsid w:val="005F5F66"/>
    <w:rsid w:val="005F6FBA"/>
    <w:rsid w:val="005F7DAB"/>
    <w:rsid w:val="00600712"/>
    <w:rsid w:val="00601DA3"/>
    <w:rsid w:val="00601EB9"/>
    <w:rsid w:val="006024C9"/>
    <w:rsid w:val="006025A1"/>
    <w:rsid w:val="006043FC"/>
    <w:rsid w:val="0060500D"/>
    <w:rsid w:val="006057F5"/>
    <w:rsid w:val="00606265"/>
    <w:rsid w:val="0060646D"/>
    <w:rsid w:val="00607097"/>
    <w:rsid w:val="0061107F"/>
    <w:rsid w:val="00611183"/>
    <w:rsid w:val="006117FE"/>
    <w:rsid w:val="00611D11"/>
    <w:rsid w:val="006121AF"/>
    <w:rsid w:val="00613376"/>
    <w:rsid w:val="0061687F"/>
    <w:rsid w:val="0061723D"/>
    <w:rsid w:val="00620C65"/>
    <w:rsid w:val="0062341B"/>
    <w:rsid w:val="00624071"/>
    <w:rsid w:val="0062529B"/>
    <w:rsid w:val="00627EC3"/>
    <w:rsid w:val="00630150"/>
    <w:rsid w:val="00635079"/>
    <w:rsid w:val="00635A35"/>
    <w:rsid w:val="00636483"/>
    <w:rsid w:val="0064390F"/>
    <w:rsid w:val="0064491E"/>
    <w:rsid w:val="00647F4B"/>
    <w:rsid w:val="00651DFE"/>
    <w:rsid w:val="006551E3"/>
    <w:rsid w:val="0065532E"/>
    <w:rsid w:val="006561E7"/>
    <w:rsid w:val="006607A9"/>
    <w:rsid w:val="006622F2"/>
    <w:rsid w:val="00662447"/>
    <w:rsid w:val="00665183"/>
    <w:rsid w:val="00665F45"/>
    <w:rsid w:val="00667438"/>
    <w:rsid w:val="00670E08"/>
    <w:rsid w:val="00670FF5"/>
    <w:rsid w:val="0068016B"/>
    <w:rsid w:val="00681CFC"/>
    <w:rsid w:val="00681DC3"/>
    <w:rsid w:val="00683ED1"/>
    <w:rsid w:val="00685656"/>
    <w:rsid w:val="006931E9"/>
    <w:rsid w:val="00695299"/>
    <w:rsid w:val="006959EF"/>
    <w:rsid w:val="006A2992"/>
    <w:rsid w:val="006A29FB"/>
    <w:rsid w:val="006A339D"/>
    <w:rsid w:val="006A40CD"/>
    <w:rsid w:val="006A4AA6"/>
    <w:rsid w:val="006A5CCC"/>
    <w:rsid w:val="006A7DF7"/>
    <w:rsid w:val="006B33C1"/>
    <w:rsid w:val="006B4007"/>
    <w:rsid w:val="006B421A"/>
    <w:rsid w:val="006B507E"/>
    <w:rsid w:val="006B5140"/>
    <w:rsid w:val="006B6C13"/>
    <w:rsid w:val="006B73C9"/>
    <w:rsid w:val="006B7404"/>
    <w:rsid w:val="006B747B"/>
    <w:rsid w:val="006C020C"/>
    <w:rsid w:val="006C164E"/>
    <w:rsid w:val="006C185D"/>
    <w:rsid w:val="006C1E6D"/>
    <w:rsid w:val="006C24A4"/>
    <w:rsid w:val="006C3C1F"/>
    <w:rsid w:val="006C3CD3"/>
    <w:rsid w:val="006C4153"/>
    <w:rsid w:val="006C4926"/>
    <w:rsid w:val="006C4CBE"/>
    <w:rsid w:val="006C54EF"/>
    <w:rsid w:val="006C6BDE"/>
    <w:rsid w:val="006C704F"/>
    <w:rsid w:val="006D00AC"/>
    <w:rsid w:val="006D2574"/>
    <w:rsid w:val="006D623E"/>
    <w:rsid w:val="006D640E"/>
    <w:rsid w:val="006D6934"/>
    <w:rsid w:val="006D7A65"/>
    <w:rsid w:val="006E2587"/>
    <w:rsid w:val="006E5F99"/>
    <w:rsid w:val="006E740B"/>
    <w:rsid w:val="006E76A1"/>
    <w:rsid w:val="006F05D7"/>
    <w:rsid w:val="006F11B9"/>
    <w:rsid w:val="006F15C1"/>
    <w:rsid w:val="006F21B6"/>
    <w:rsid w:val="006F442F"/>
    <w:rsid w:val="006F50B0"/>
    <w:rsid w:val="006F6114"/>
    <w:rsid w:val="006F65D9"/>
    <w:rsid w:val="00701B9E"/>
    <w:rsid w:val="00702741"/>
    <w:rsid w:val="00705B15"/>
    <w:rsid w:val="00706BC3"/>
    <w:rsid w:val="007112D5"/>
    <w:rsid w:val="00714695"/>
    <w:rsid w:val="00715742"/>
    <w:rsid w:val="007166F6"/>
    <w:rsid w:val="007217D6"/>
    <w:rsid w:val="007217F3"/>
    <w:rsid w:val="00726C29"/>
    <w:rsid w:val="00726F86"/>
    <w:rsid w:val="0073084F"/>
    <w:rsid w:val="007335A5"/>
    <w:rsid w:val="007366B1"/>
    <w:rsid w:val="0073682D"/>
    <w:rsid w:val="00737CC8"/>
    <w:rsid w:val="00737E67"/>
    <w:rsid w:val="0074091E"/>
    <w:rsid w:val="0074187A"/>
    <w:rsid w:val="00742277"/>
    <w:rsid w:val="00744DA1"/>
    <w:rsid w:val="00745532"/>
    <w:rsid w:val="007456DC"/>
    <w:rsid w:val="00750CA1"/>
    <w:rsid w:val="00751A31"/>
    <w:rsid w:val="00753206"/>
    <w:rsid w:val="007533AF"/>
    <w:rsid w:val="00753619"/>
    <w:rsid w:val="007542C0"/>
    <w:rsid w:val="00755AF9"/>
    <w:rsid w:val="00761130"/>
    <w:rsid w:val="007611C7"/>
    <w:rsid w:val="007624E1"/>
    <w:rsid w:val="00762EFC"/>
    <w:rsid w:val="00763279"/>
    <w:rsid w:val="007668AA"/>
    <w:rsid w:val="007670E3"/>
    <w:rsid w:val="00767383"/>
    <w:rsid w:val="00767654"/>
    <w:rsid w:val="007676FA"/>
    <w:rsid w:val="00770618"/>
    <w:rsid w:val="007710C5"/>
    <w:rsid w:val="00772618"/>
    <w:rsid w:val="00772AA9"/>
    <w:rsid w:val="00773225"/>
    <w:rsid w:val="007767F8"/>
    <w:rsid w:val="00776AD6"/>
    <w:rsid w:val="007829AD"/>
    <w:rsid w:val="007831FF"/>
    <w:rsid w:val="00784316"/>
    <w:rsid w:val="00787C64"/>
    <w:rsid w:val="007903E4"/>
    <w:rsid w:val="00790F5E"/>
    <w:rsid w:val="00792077"/>
    <w:rsid w:val="00792BA8"/>
    <w:rsid w:val="0079347D"/>
    <w:rsid w:val="00793804"/>
    <w:rsid w:val="0079395F"/>
    <w:rsid w:val="007941D9"/>
    <w:rsid w:val="007947FE"/>
    <w:rsid w:val="00795A48"/>
    <w:rsid w:val="00797502"/>
    <w:rsid w:val="0079785F"/>
    <w:rsid w:val="007A1D75"/>
    <w:rsid w:val="007A3716"/>
    <w:rsid w:val="007A395E"/>
    <w:rsid w:val="007A4619"/>
    <w:rsid w:val="007A68AF"/>
    <w:rsid w:val="007B07A6"/>
    <w:rsid w:val="007B59CD"/>
    <w:rsid w:val="007B6559"/>
    <w:rsid w:val="007B7112"/>
    <w:rsid w:val="007C0175"/>
    <w:rsid w:val="007C1454"/>
    <w:rsid w:val="007C1EE4"/>
    <w:rsid w:val="007C230B"/>
    <w:rsid w:val="007C3466"/>
    <w:rsid w:val="007C3739"/>
    <w:rsid w:val="007C3789"/>
    <w:rsid w:val="007C3F61"/>
    <w:rsid w:val="007C4AC0"/>
    <w:rsid w:val="007C4FB3"/>
    <w:rsid w:val="007C74EE"/>
    <w:rsid w:val="007C7914"/>
    <w:rsid w:val="007C7CE5"/>
    <w:rsid w:val="007D39D4"/>
    <w:rsid w:val="007D6533"/>
    <w:rsid w:val="007D7E7F"/>
    <w:rsid w:val="007E07F3"/>
    <w:rsid w:val="007E0CC9"/>
    <w:rsid w:val="007E270D"/>
    <w:rsid w:val="007E362F"/>
    <w:rsid w:val="007E5F55"/>
    <w:rsid w:val="007F001E"/>
    <w:rsid w:val="007F0EBA"/>
    <w:rsid w:val="007F114D"/>
    <w:rsid w:val="007F603A"/>
    <w:rsid w:val="007F60E2"/>
    <w:rsid w:val="00800C60"/>
    <w:rsid w:val="00802A22"/>
    <w:rsid w:val="00802D34"/>
    <w:rsid w:val="00803018"/>
    <w:rsid w:val="008032B8"/>
    <w:rsid w:val="0080424C"/>
    <w:rsid w:val="008045E7"/>
    <w:rsid w:val="00804C08"/>
    <w:rsid w:val="00805F56"/>
    <w:rsid w:val="00810EEE"/>
    <w:rsid w:val="00811979"/>
    <w:rsid w:val="008145F6"/>
    <w:rsid w:val="00815AAF"/>
    <w:rsid w:val="00815AFE"/>
    <w:rsid w:val="00816F8E"/>
    <w:rsid w:val="00816FDC"/>
    <w:rsid w:val="00817070"/>
    <w:rsid w:val="00820BAE"/>
    <w:rsid w:val="00821D96"/>
    <w:rsid w:val="00823163"/>
    <w:rsid w:val="00823DD2"/>
    <w:rsid w:val="00824373"/>
    <w:rsid w:val="008243B6"/>
    <w:rsid w:val="00824CA9"/>
    <w:rsid w:val="0082628D"/>
    <w:rsid w:val="0083261F"/>
    <w:rsid w:val="0083455E"/>
    <w:rsid w:val="0083522E"/>
    <w:rsid w:val="00837FFC"/>
    <w:rsid w:val="008406C3"/>
    <w:rsid w:val="00840C42"/>
    <w:rsid w:val="00841579"/>
    <w:rsid w:val="00843763"/>
    <w:rsid w:val="00844EA5"/>
    <w:rsid w:val="00844F01"/>
    <w:rsid w:val="00845E5C"/>
    <w:rsid w:val="00846025"/>
    <w:rsid w:val="00847B60"/>
    <w:rsid w:val="008508BF"/>
    <w:rsid w:val="00850C3D"/>
    <w:rsid w:val="00851242"/>
    <w:rsid w:val="00851C64"/>
    <w:rsid w:val="008530BF"/>
    <w:rsid w:val="00854B50"/>
    <w:rsid w:val="00855F14"/>
    <w:rsid w:val="00856D14"/>
    <w:rsid w:val="00857252"/>
    <w:rsid w:val="00860C39"/>
    <w:rsid w:val="008618C6"/>
    <w:rsid w:val="0086291A"/>
    <w:rsid w:val="00863466"/>
    <w:rsid w:val="00863980"/>
    <w:rsid w:val="00863B29"/>
    <w:rsid w:val="00863BCF"/>
    <w:rsid w:val="00864EB4"/>
    <w:rsid w:val="00866CF4"/>
    <w:rsid w:val="00866EB8"/>
    <w:rsid w:val="0087111E"/>
    <w:rsid w:val="008722CB"/>
    <w:rsid w:val="00875F75"/>
    <w:rsid w:val="00883B1F"/>
    <w:rsid w:val="00884FA5"/>
    <w:rsid w:val="00892ED0"/>
    <w:rsid w:val="00897551"/>
    <w:rsid w:val="008977B2"/>
    <w:rsid w:val="008A0329"/>
    <w:rsid w:val="008A1A2F"/>
    <w:rsid w:val="008A2D4E"/>
    <w:rsid w:val="008A7037"/>
    <w:rsid w:val="008A706F"/>
    <w:rsid w:val="008A7361"/>
    <w:rsid w:val="008B0000"/>
    <w:rsid w:val="008B09C1"/>
    <w:rsid w:val="008B1A02"/>
    <w:rsid w:val="008B3676"/>
    <w:rsid w:val="008B3CFA"/>
    <w:rsid w:val="008B58EB"/>
    <w:rsid w:val="008B688D"/>
    <w:rsid w:val="008B79FB"/>
    <w:rsid w:val="008C0253"/>
    <w:rsid w:val="008C2991"/>
    <w:rsid w:val="008C392F"/>
    <w:rsid w:val="008C394B"/>
    <w:rsid w:val="008C500E"/>
    <w:rsid w:val="008C5340"/>
    <w:rsid w:val="008D4800"/>
    <w:rsid w:val="008D5941"/>
    <w:rsid w:val="008D68ED"/>
    <w:rsid w:val="008D6FD9"/>
    <w:rsid w:val="008E3B4B"/>
    <w:rsid w:val="008E401D"/>
    <w:rsid w:val="008F0448"/>
    <w:rsid w:val="008F0B51"/>
    <w:rsid w:val="008F19CC"/>
    <w:rsid w:val="008F5690"/>
    <w:rsid w:val="008F5952"/>
    <w:rsid w:val="009031C2"/>
    <w:rsid w:val="00903D71"/>
    <w:rsid w:val="00905B5D"/>
    <w:rsid w:val="00907784"/>
    <w:rsid w:val="00907821"/>
    <w:rsid w:val="00907E2D"/>
    <w:rsid w:val="0091055F"/>
    <w:rsid w:val="00910D54"/>
    <w:rsid w:val="00911136"/>
    <w:rsid w:val="00911A7E"/>
    <w:rsid w:val="00915DF4"/>
    <w:rsid w:val="009176BE"/>
    <w:rsid w:val="009218A6"/>
    <w:rsid w:val="00923C78"/>
    <w:rsid w:val="0092536C"/>
    <w:rsid w:val="0092687D"/>
    <w:rsid w:val="00926E71"/>
    <w:rsid w:val="009310B3"/>
    <w:rsid w:val="00931A14"/>
    <w:rsid w:val="00931A9A"/>
    <w:rsid w:val="00932AE2"/>
    <w:rsid w:val="00934297"/>
    <w:rsid w:val="00935408"/>
    <w:rsid w:val="00941810"/>
    <w:rsid w:val="00941D30"/>
    <w:rsid w:val="00942664"/>
    <w:rsid w:val="00944BFE"/>
    <w:rsid w:val="00946EFD"/>
    <w:rsid w:val="00950207"/>
    <w:rsid w:val="00950B67"/>
    <w:rsid w:val="00953BAF"/>
    <w:rsid w:val="009549DA"/>
    <w:rsid w:val="0095679E"/>
    <w:rsid w:val="00956D55"/>
    <w:rsid w:val="00957F25"/>
    <w:rsid w:val="00964F55"/>
    <w:rsid w:val="0096534C"/>
    <w:rsid w:val="00965B51"/>
    <w:rsid w:val="00965E99"/>
    <w:rsid w:val="00966DD3"/>
    <w:rsid w:val="00966E53"/>
    <w:rsid w:val="00966EA2"/>
    <w:rsid w:val="0096750B"/>
    <w:rsid w:val="00967C5D"/>
    <w:rsid w:val="009706A9"/>
    <w:rsid w:val="00970A8A"/>
    <w:rsid w:val="00970FF5"/>
    <w:rsid w:val="00971D87"/>
    <w:rsid w:val="0097357D"/>
    <w:rsid w:val="00973BBB"/>
    <w:rsid w:val="00973FA3"/>
    <w:rsid w:val="00975056"/>
    <w:rsid w:val="009751C6"/>
    <w:rsid w:val="009759EA"/>
    <w:rsid w:val="00975FBC"/>
    <w:rsid w:val="0097669E"/>
    <w:rsid w:val="0098246B"/>
    <w:rsid w:val="00983437"/>
    <w:rsid w:val="00983F2E"/>
    <w:rsid w:val="0098632E"/>
    <w:rsid w:val="00987637"/>
    <w:rsid w:val="00987D03"/>
    <w:rsid w:val="00990E13"/>
    <w:rsid w:val="00991031"/>
    <w:rsid w:val="00991725"/>
    <w:rsid w:val="00992436"/>
    <w:rsid w:val="0099244F"/>
    <w:rsid w:val="0099350E"/>
    <w:rsid w:val="009938A6"/>
    <w:rsid w:val="00994513"/>
    <w:rsid w:val="0099462E"/>
    <w:rsid w:val="0099623F"/>
    <w:rsid w:val="00996C7F"/>
    <w:rsid w:val="00996F04"/>
    <w:rsid w:val="0099710B"/>
    <w:rsid w:val="009A101C"/>
    <w:rsid w:val="009A1AFF"/>
    <w:rsid w:val="009A1E15"/>
    <w:rsid w:val="009A5674"/>
    <w:rsid w:val="009A6BF9"/>
    <w:rsid w:val="009A7D0E"/>
    <w:rsid w:val="009B3226"/>
    <w:rsid w:val="009B482C"/>
    <w:rsid w:val="009B494E"/>
    <w:rsid w:val="009B556A"/>
    <w:rsid w:val="009B5B8F"/>
    <w:rsid w:val="009B60AA"/>
    <w:rsid w:val="009B7606"/>
    <w:rsid w:val="009C0626"/>
    <w:rsid w:val="009C130D"/>
    <w:rsid w:val="009C1922"/>
    <w:rsid w:val="009C2940"/>
    <w:rsid w:val="009C2B4F"/>
    <w:rsid w:val="009C325D"/>
    <w:rsid w:val="009C5228"/>
    <w:rsid w:val="009C5BC9"/>
    <w:rsid w:val="009C6251"/>
    <w:rsid w:val="009C7544"/>
    <w:rsid w:val="009D1FE0"/>
    <w:rsid w:val="009D2E88"/>
    <w:rsid w:val="009D4E8D"/>
    <w:rsid w:val="009D5A51"/>
    <w:rsid w:val="009D5E03"/>
    <w:rsid w:val="009D6678"/>
    <w:rsid w:val="009E0860"/>
    <w:rsid w:val="009E18AC"/>
    <w:rsid w:val="009E583D"/>
    <w:rsid w:val="009E6350"/>
    <w:rsid w:val="009E6D48"/>
    <w:rsid w:val="009E7001"/>
    <w:rsid w:val="009F00E7"/>
    <w:rsid w:val="009F0A5B"/>
    <w:rsid w:val="009F1155"/>
    <w:rsid w:val="009F44C8"/>
    <w:rsid w:val="009F69B3"/>
    <w:rsid w:val="00A026E7"/>
    <w:rsid w:val="00A037BF"/>
    <w:rsid w:val="00A038A4"/>
    <w:rsid w:val="00A0407D"/>
    <w:rsid w:val="00A04D61"/>
    <w:rsid w:val="00A05A6E"/>
    <w:rsid w:val="00A0736F"/>
    <w:rsid w:val="00A1186E"/>
    <w:rsid w:val="00A124E2"/>
    <w:rsid w:val="00A13E97"/>
    <w:rsid w:val="00A14645"/>
    <w:rsid w:val="00A15208"/>
    <w:rsid w:val="00A176D5"/>
    <w:rsid w:val="00A209A4"/>
    <w:rsid w:val="00A20D8C"/>
    <w:rsid w:val="00A24335"/>
    <w:rsid w:val="00A24B8D"/>
    <w:rsid w:val="00A258CD"/>
    <w:rsid w:val="00A273F5"/>
    <w:rsid w:val="00A307C0"/>
    <w:rsid w:val="00A30851"/>
    <w:rsid w:val="00A32184"/>
    <w:rsid w:val="00A32766"/>
    <w:rsid w:val="00A33902"/>
    <w:rsid w:val="00A35195"/>
    <w:rsid w:val="00A3552C"/>
    <w:rsid w:val="00A36C0C"/>
    <w:rsid w:val="00A40AC0"/>
    <w:rsid w:val="00A46A29"/>
    <w:rsid w:val="00A46D81"/>
    <w:rsid w:val="00A51780"/>
    <w:rsid w:val="00A52680"/>
    <w:rsid w:val="00A52CAB"/>
    <w:rsid w:val="00A54146"/>
    <w:rsid w:val="00A543F0"/>
    <w:rsid w:val="00A56623"/>
    <w:rsid w:val="00A56ED3"/>
    <w:rsid w:val="00A5732F"/>
    <w:rsid w:val="00A57473"/>
    <w:rsid w:val="00A618A1"/>
    <w:rsid w:val="00A61A69"/>
    <w:rsid w:val="00A61EFF"/>
    <w:rsid w:val="00A6234D"/>
    <w:rsid w:val="00A62742"/>
    <w:rsid w:val="00A63824"/>
    <w:rsid w:val="00A659A2"/>
    <w:rsid w:val="00A67315"/>
    <w:rsid w:val="00A71194"/>
    <w:rsid w:val="00A72B85"/>
    <w:rsid w:val="00A752BE"/>
    <w:rsid w:val="00A766F7"/>
    <w:rsid w:val="00A76769"/>
    <w:rsid w:val="00A76778"/>
    <w:rsid w:val="00A817C3"/>
    <w:rsid w:val="00A8246F"/>
    <w:rsid w:val="00A827BB"/>
    <w:rsid w:val="00A82929"/>
    <w:rsid w:val="00A8614D"/>
    <w:rsid w:val="00A861F7"/>
    <w:rsid w:val="00A924B7"/>
    <w:rsid w:val="00A932A0"/>
    <w:rsid w:val="00A93345"/>
    <w:rsid w:val="00A937E3"/>
    <w:rsid w:val="00A96677"/>
    <w:rsid w:val="00A973C9"/>
    <w:rsid w:val="00AA111A"/>
    <w:rsid w:val="00AA362A"/>
    <w:rsid w:val="00AA532F"/>
    <w:rsid w:val="00AA6457"/>
    <w:rsid w:val="00AB01FB"/>
    <w:rsid w:val="00AB035E"/>
    <w:rsid w:val="00AB0C1B"/>
    <w:rsid w:val="00AB0ECB"/>
    <w:rsid w:val="00AB1127"/>
    <w:rsid w:val="00AB15C8"/>
    <w:rsid w:val="00AB22DA"/>
    <w:rsid w:val="00AB3123"/>
    <w:rsid w:val="00AB3400"/>
    <w:rsid w:val="00AB5F6A"/>
    <w:rsid w:val="00AB69D3"/>
    <w:rsid w:val="00AB7C55"/>
    <w:rsid w:val="00AB7CF4"/>
    <w:rsid w:val="00AB7FE8"/>
    <w:rsid w:val="00AC0E79"/>
    <w:rsid w:val="00AC2021"/>
    <w:rsid w:val="00AC296A"/>
    <w:rsid w:val="00AC36C2"/>
    <w:rsid w:val="00AC3F2D"/>
    <w:rsid w:val="00AC41BF"/>
    <w:rsid w:val="00AC691D"/>
    <w:rsid w:val="00AC6980"/>
    <w:rsid w:val="00AD013A"/>
    <w:rsid w:val="00AD0CED"/>
    <w:rsid w:val="00AD1355"/>
    <w:rsid w:val="00AD1624"/>
    <w:rsid w:val="00AD5CD6"/>
    <w:rsid w:val="00AD5ED0"/>
    <w:rsid w:val="00AD77E8"/>
    <w:rsid w:val="00AE010B"/>
    <w:rsid w:val="00AE05B3"/>
    <w:rsid w:val="00AE172E"/>
    <w:rsid w:val="00AE3DCC"/>
    <w:rsid w:val="00AE4996"/>
    <w:rsid w:val="00AE6B3D"/>
    <w:rsid w:val="00AE71FE"/>
    <w:rsid w:val="00AF243B"/>
    <w:rsid w:val="00AF3BB5"/>
    <w:rsid w:val="00AF3F1F"/>
    <w:rsid w:val="00AF4504"/>
    <w:rsid w:val="00AF4D0F"/>
    <w:rsid w:val="00AF66FA"/>
    <w:rsid w:val="00B0151B"/>
    <w:rsid w:val="00B0294A"/>
    <w:rsid w:val="00B02E1A"/>
    <w:rsid w:val="00B07022"/>
    <w:rsid w:val="00B070C0"/>
    <w:rsid w:val="00B10DBA"/>
    <w:rsid w:val="00B11983"/>
    <w:rsid w:val="00B11B14"/>
    <w:rsid w:val="00B131DB"/>
    <w:rsid w:val="00B13C0E"/>
    <w:rsid w:val="00B15357"/>
    <w:rsid w:val="00B15E9D"/>
    <w:rsid w:val="00B176B3"/>
    <w:rsid w:val="00B2437C"/>
    <w:rsid w:val="00B24650"/>
    <w:rsid w:val="00B24991"/>
    <w:rsid w:val="00B25259"/>
    <w:rsid w:val="00B26E22"/>
    <w:rsid w:val="00B27981"/>
    <w:rsid w:val="00B337C8"/>
    <w:rsid w:val="00B35CC2"/>
    <w:rsid w:val="00B367FB"/>
    <w:rsid w:val="00B369B5"/>
    <w:rsid w:val="00B375ED"/>
    <w:rsid w:val="00B37C95"/>
    <w:rsid w:val="00B37DCD"/>
    <w:rsid w:val="00B409FD"/>
    <w:rsid w:val="00B40A20"/>
    <w:rsid w:val="00B40BC8"/>
    <w:rsid w:val="00B449D5"/>
    <w:rsid w:val="00B51B4F"/>
    <w:rsid w:val="00B54531"/>
    <w:rsid w:val="00B565EA"/>
    <w:rsid w:val="00B56D50"/>
    <w:rsid w:val="00B60D6B"/>
    <w:rsid w:val="00B61590"/>
    <w:rsid w:val="00B62AC5"/>
    <w:rsid w:val="00B62C97"/>
    <w:rsid w:val="00B62DAA"/>
    <w:rsid w:val="00B62E56"/>
    <w:rsid w:val="00B636EC"/>
    <w:rsid w:val="00B65E54"/>
    <w:rsid w:val="00B67CA7"/>
    <w:rsid w:val="00B702CE"/>
    <w:rsid w:val="00B708E7"/>
    <w:rsid w:val="00B709EF"/>
    <w:rsid w:val="00B72CAA"/>
    <w:rsid w:val="00B7445D"/>
    <w:rsid w:val="00B757A4"/>
    <w:rsid w:val="00B761FA"/>
    <w:rsid w:val="00B77241"/>
    <w:rsid w:val="00B7730A"/>
    <w:rsid w:val="00B77FC6"/>
    <w:rsid w:val="00B811A8"/>
    <w:rsid w:val="00B83276"/>
    <w:rsid w:val="00B83C30"/>
    <w:rsid w:val="00B86878"/>
    <w:rsid w:val="00B906BC"/>
    <w:rsid w:val="00B9139F"/>
    <w:rsid w:val="00B93307"/>
    <w:rsid w:val="00B95A50"/>
    <w:rsid w:val="00B95EA3"/>
    <w:rsid w:val="00B96833"/>
    <w:rsid w:val="00BA0242"/>
    <w:rsid w:val="00BA122F"/>
    <w:rsid w:val="00BA27CF"/>
    <w:rsid w:val="00BA3D17"/>
    <w:rsid w:val="00BA426D"/>
    <w:rsid w:val="00BA559A"/>
    <w:rsid w:val="00BA6052"/>
    <w:rsid w:val="00BA66C8"/>
    <w:rsid w:val="00BB01F5"/>
    <w:rsid w:val="00BB206D"/>
    <w:rsid w:val="00BB253A"/>
    <w:rsid w:val="00BB289B"/>
    <w:rsid w:val="00BB2F0B"/>
    <w:rsid w:val="00BB32AF"/>
    <w:rsid w:val="00BB4832"/>
    <w:rsid w:val="00BB4D68"/>
    <w:rsid w:val="00BB54D2"/>
    <w:rsid w:val="00BB59A2"/>
    <w:rsid w:val="00BB6DA0"/>
    <w:rsid w:val="00BC0BE6"/>
    <w:rsid w:val="00BC1313"/>
    <w:rsid w:val="00BC2459"/>
    <w:rsid w:val="00BC252F"/>
    <w:rsid w:val="00BC284F"/>
    <w:rsid w:val="00BC29E0"/>
    <w:rsid w:val="00BC6B9E"/>
    <w:rsid w:val="00BD006D"/>
    <w:rsid w:val="00BD1D33"/>
    <w:rsid w:val="00BD349E"/>
    <w:rsid w:val="00BD3B1A"/>
    <w:rsid w:val="00BD5B04"/>
    <w:rsid w:val="00BE1C83"/>
    <w:rsid w:val="00BE1D22"/>
    <w:rsid w:val="00BE3CC2"/>
    <w:rsid w:val="00BE55F8"/>
    <w:rsid w:val="00BE5917"/>
    <w:rsid w:val="00BE59C4"/>
    <w:rsid w:val="00BE673B"/>
    <w:rsid w:val="00BE6AE9"/>
    <w:rsid w:val="00BF0CF7"/>
    <w:rsid w:val="00BF0EFB"/>
    <w:rsid w:val="00BF374D"/>
    <w:rsid w:val="00BF499F"/>
    <w:rsid w:val="00BF4DF5"/>
    <w:rsid w:val="00BF642C"/>
    <w:rsid w:val="00BF7A63"/>
    <w:rsid w:val="00C00A20"/>
    <w:rsid w:val="00C012D6"/>
    <w:rsid w:val="00C01336"/>
    <w:rsid w:val="00C0198A"/>
    <w:rsid w:val="00C01D27"/>
    <w:rsid w:val="00C03443"/>
    <w:rsid w:val="00C05A1E"/>
    <w:rsid w:val="00C07CE3"/>
    <w:rsid w:val="00C10F8B"/>
    <w:rsid w:val="00C1138D"/>
    <w:rsid w:val="00C11A60"/>
    <w:rsid w:val="00C12A22"/>
    <w:rsid w:val="00C12B69"/>
    <w:rsid w:val="00C160E5"/>
    <w:rsid w:val="00C20AC0"/>
    <w:rsid w:val="00C20D97"/>
    <w:rsid w:val="00C214DD"/>
    <w:rsid w:val="00C232B9"/>
    <w:rsid w:val="00C24CE4"/>
    <w:rsid w:val="00C26E89"/>
    <w:rsid w:val="00C34842"/>
    <w:rsid w:val="00C348A4"/>
    <w:rsid w:val="00C369AC"/>
    <w:rsid w:val="00C37DF8"/>
    <w:rsid w:val="00C37FFA"/>
    <w:rsid w:val="00C4059F"/>
    <w:rsid w:val="00C408EC"/>
    <w:rsid w:val="00C41514"/>
    <w:rsid w:val="00C42769"/>
    <w:rsid w:val="00C4295D"/>
    <w:rsid w:val="00C45644"/>
    <w:rsid w:val="00C46E9F"/>
    <w:rsid w:val="00C47813"/>
    <w:rsid w:val="00C47B90"/>
    <w:rsid w:val="00C50402"/>
    <w:rsid w:val="00C508A2"/>
    <w:rsid w:val="00C5114B"/>
    <w:rsid w:val="00C53615"/>
    <w:rsid w:val="00C53D55"/>
    <w:rsid w:val="00C5400B"/>
    <w:rsid w:val="00C55ECC"/>
    <w:rsid w:val="00C56AFA"/>
    <w:rsid w:val="00C60878"/>
    <w:rsid w:val="00C62BCA"/>
    <w:rsid w:val="00C63475"/>
    <w:rsid w:val="00C63A5D"/>
    <w:rsid w:val="00C668D0"/>
    <w:rsid w:val="00C66C69"/>
    <w:rsid w:val="00C67F83"/>
    <w:rsid w:val="00C70BAB"/>
    <w:rsid w:val="00C72F05"/>
    <w:rsid w:val="00C72F2B"/>
    <w:rsid w:val="00C7410B"/>
    <w:rsid w:val="00C7505E"/>
    <w:rsid w:val="00C76404"/>
    <w:rsid w:val="00C811F9"/>
    <w:rsid w:val="00C81516"/>
    <w:rsid w:val="00C81864"/>
    <w:rsid w:val="00C823E1"/>
    <w:rsid w:val="00C82899"/>
    <w:rsid w:val="00C82B92"/>
    <w:rsid w:val="00C832E8"/>
    <w:rsid w:val="00C84442"/>
    <w:rsid w:val="00C847A7"/>
    <w:rsid w:val="00C85ECA"/>
    <w:rsid w:val="00C90409"/>
    <w:rsid w:val="00C90F99"/>
    <w:rsid w:val="00C91FDC"/>
    <w:rsid w:val="00C92385"/>
    <w:rsid w:val="00C95455"/>
    <w:rsid w:val="00C96126"/>
    <w:rsid w:val="00CA54A1"/>
    <w:rsid w:val="00CA7679"/>
    <w:rsid w:val="00CA7965"/>
    <w:rsid w:val="00CA7B71"/>
    <w:rsid w:val="00CB08BC"/>
    <w:rsid w:val="00CB1D18"/>
    <w:rsid w:val="00CB1EB5"/>
    <w:rsid w:val="00CB2CDB"/>
    <w:rsid w:val="00CB57C5"/>
    <w:rsid w:val="00CB5815"/>
    <w:rsid w:val="00CC225E"/>
    <w:rsid w:val="00CC29D8"/>
    <w:rsid w:val="00CC3A3A"/>
    <w:rsid w:val="00CC4527"/>
    <w:rsid w:val="00CC465A"/>
    <w:rsid w:val="00CC543F"/>
    <w:rsid w:val="00CC710D"/>
    <w:rsid w:val="00CD05D8"/>
    <w:rsid w:val="00CD3125"/>
    <w:rsid w:val="00CD76D9"/>
    <w:rsid w:val="00CD7CC1"/>
    <w:rsid w:val="00CE014A"/>
    <w:rsid w:val="00CE21B0"/>
    <w:rsid w:val="00CE253F"/>
    <w:rsid w:val="00CE40F3"/>
    <w:rsid w:val="00CE65A9"/>
    <w:rsid w:val="00CF045C"/>
    <w:rsid w:val="00CF0A6D"/>
    <w:rsid w:val="00CF26D7"/>
    <w:rsid w:val="00CF2FE1"/>
    <w:rsid w:val="00CF4242"/>
    <w:rsid w:val="00CF65C4"/>
    <w:rsid w:val="00CF67AD"/>
    <w:rsid w:val="00D00BA9"/>
    <w:rsid w:val="00D01B51"/>
    <w:rsid w:val="00D0212F"/>
    <w:rsid w:val="00D035B0"/>
    <w:rsid w:val="00D0390C"/>
    <w:rsid w:val="00D06026"/>
    <w:rsid w:val="00D06277"/>
    <w:rsid w:val="00D11C6C"/>
    <w:rsid w:val="00D125D2"/>
    <w:rsid w:val="00D13AD9"/>
    <w:rsid w:val="00D1692B"/>
    <w:rsid w:val="00D16FB3"/>
    <w:rsid w:val="00D21648"/>
    <w:rsid w:val="00D21696"/>
    <w:rsid w:val="00D2270A"/>
    <w:rsid w:val="00D22713"/>
    <w:rsid w:val="00D24793"/>
    <w:rsid w:val="00D26A05"/>
    <w:rsid w:val="00D31209"/>
    <w:rsid w:val="00D31340"/>
    <w:rsid w:val="00D31382"/>
    <w:rsid w:val="00D33CEA"/>
    <w:rsid w:val="00D35663"/>
    <w:rsid w:val="00D35ABA"/>
    <w:rsid w:val="00D35D6C"/>
    <w:rsid w:val="00D379CE"/>
    <w:rsid w:val="00D40306"/>
    <w:rsid w:val="00D45A14"/>
    <w:rsid w:val="00D45B15"/>
    <w:rsid w:val="00D50AEB"/>
    <w:rsid w:val="00D51D23"/>
    <w:rsid w:val="00D52CDA"/>
    <w:rsid w:val="00D53D8A"/>
    <w:rsid w:val="00D5507A"/>
    <w:rsid w:val="00D573E5"/>
    <w:rsid w:val="00D57732"/>
    <w:rsid w:val="00D62BD0"/>
    <w:rsid w:val="00D64486"/>
    <w:rsid w:val="00D649E8"/>
    <w:rsid w:val="00D64B12"/>
    <w:rsid w:val="00D671E9"/>
    <w:rsid w:val="00D673AB"/>
    <w:rsid w:val="00D67BAD"/>
    <w:rsid w:val="00D67F17"/>
    <w:rsid w:val="00D70916"/>
    <w:rsid w:val="00D7226D"/>
    <w:rsid w:val="00D723E6"/>
    <w:rsid w:val="00D72AF4"/>
    <w:rsid w:val="00D7370C"/>
    <w:rsid w:val="00D7381F"/>
    <w:rsid w:val="00D745F9"/>
    <w:rsid w:val="00D76BDB"/>
    <w:rsid w:val="00D80501"/>
    <w:rsid w:val="00D80C1B"/>
    <w:rsid w:val="00D80FB6"/>
    <w:rsid w:val="00D822F8"/>
    <w:rsid w:val="00D82E8F"/>
    <w:rsid w:val="00D84E65"/>
    <w:rsid w:val="00D85ACA"/>
    <w:rsid w:val="00D868DA"/>
    <w:rsid w:val="00D872F8"/>
    <w:rsid w:val="00D87FCC"/>
    <w:rsid w:val="00D90108"/>
    <w:rsid w:val="00D90EAE"/>
    <w:rsid w:val="00D91975"/>
    <w:rsid w:val="00D91D0D"/>
    <w:rsid w:val="00D920DA"/>
    <w:rsid w:val="00D92307"/>
    <w:rsid w:val="00D93CA7"/>
    <w:rsid w:val="00D94263"/>
    <w:rsid w:val="00D95EC0"/>
    <w:rsid w:val="00D96BF7"/>
    <w:rsid w:val="00DA007C"/>
    <w:rsid w:val="00DA2153"/>
    <w:rsid w:val="00DA63F4"/>
    <w:rsid w:val="00DA6687"/>
    <w:rsid w:val="00DA6ED5"/>
    <w:rsid w:val="00DB058A"/>
    <w:rsid w:val="00DB20F7"/>
    <w:rsid w:val="00DB24B5"/>
    <w:rsid w:val="00DB36D8"/>
    <w:rsid w:val="00DC040A"/>
    <w:rsid w:val="00DC07C8"/>
    <w:rsid w:val="00DC3710"/>
    <w:rsid w:val="00DC66FD"/>
    <w:rsid w:val="00DD000E"/>
    <w:rsid w:val="00DD0DB2"/>
    <w:rsid w:val="00DD20F1"/>
    <w:rsid w:val="00DD2326"/>
    <w:rsid w:val="00DD274A"/>
    <w:rsid w:val="00DD5F48"/>
    <w:rsid w:val="00DE21F4"/>
    <w:rsid w:val="00DE26F3"/>
    <w:rsid w:val="00DE2F3A"/>
    <w:rsid w:val="00DE43B9"/>
    <w:rsid w:val="00DF1E83"/>
    <w:rsid w:val="00DF1F4B"/>
    <w:rsid w:val="00DF3021"/>
    <w:rsid w:val="00DF4430"/>
    <w:rsid w:val="00DF5099"/>
    <w:rsid w:val="00DF5166"/>
    <w:rsid w:val="00DF6641"/>
    <w:rsid w:val="00E0046D"/>
    <w:rsid w:val="00E024E4"/>
    <w:rsid w:val="00E02FFF"/>
    <w:rsid w:val="00E0382B"/>
    <w:rsid w:val="00E067A1"/>
    <w:rsid w:val="00E10B02"/>
    <w:rsid w:val="00E10DBB"/>
    <w:rsid w:val="00E129E3"/>
    <w:rsid w:val="00E12DB8"/>
    <w:rsid w:val="00E14E14"/>
    <w:rsid w:val="00E159BE"/>
    <w:rsid w:val="00E16224"/>
    <w:rsid w:val="00E17032"/>
    <w:rsid w:val="00E209F5"/>
    <w:rsid w:val="00E20A2B"/>
    <w:rsid w:val="00E20A56"/>
    <w:rsid w:val="00E210DA"/>
    <w:rsid w:val="00E22A1F"/>
    <w:rsid w:val="00E22DFC"/>
    <w:rsid w:val="00E239CA"/>
    <w:rsid w:val="00E27CD1"/>
    <w:rsid w:val="00E27E3F"/>
    <w:rsid w:val="00E27EFB"/>
    <w:rsid w:val="00E31517"/>
    <w:rsid w:val="00E320E8"/>
    <w:rsid w:val="00E33E2F"/>
    <w:rsid w:val="00E34289"/>
    <w:rsid w:val="00E349EE"/>
    <w:rsid w:val="00E37C57"/>
    <w:rsid w:val="00E37F86"/>
    <w:rsid w:val="00E42AF9"/>
    <w:rsid w:val="00E47CF5"/>
    <w:rsid w:val="00E50A0C"/>
    <w:rsid w:val="00E50A6B"/>
    <w:rsid w:val="00E50E3E"/>
    <w:rsid w:val="00E54F7A"/>
    <w:rsid w:val="00E55B5D"/>
    <w:rsid w:val="00E5786B"/>
    <w:rsid w:val="00E63418"/>
    <w:rsid w:val="00E638C7"/>
    <w:rsid w:val="00E63CAD"/>
    <w:rsid w:val="00E64934"/>
    <w:rsid w:val="00E654D4"/>
    <w:rsid w:val="00E70AA4"/>
    <w:rsid w:val="00E718E8"/>
    <w:rsid w:val="00E721DF"/>
    <w:rsid w:val="00E744EA"/>
    <w:rsid w:val="00E749E5"/>
    <w:rsid w:val="00E76060"/>
    <w:rsid w:val="00E82336"/>
    <w:rsid w:val="00E83C9D"/>
    <w:rsid w:val="00E8738F"/>
    <w:rsid w:val="00E873AE"/>
    <w:rsid w:val="00E901B8"/>
    <w:rsid w:val="00E9284A"/>
    <w:rsid w:val="00E9398F"/>
    <w:rsid w:val="00E949E6"/>
    <w:rsid w:val="00E95273"/>
    <w:rsid w:val="00EA070A"/>
    <w:rsid w:val="00EA14A5"/>
    <w:rsid w:val="00EA16B0"/>
    <w:rsid w:val="00EA3C70"/>
    <w:rsid w:val="00EA4F96"/>
    <w:rsid w:val="00EA5E5E"/>
    <w:rsid w:val="00EB017B"/>
    <w:rsid w:val="00EB1CA0"/>
    <w:rsid w:val="00EB1EFC"/>
    <w:rsid w:val="00EB23FD"/>
    <w:rsid w:val="00EB3B43"/>
    <w:rsid w:val="00EB7D40"/>
    <w:rsid w:val="00EC21E9"/>
    <w:rsid w:val="00EC3E3E"/>
    <w:rsid w:val="00EC5179"/>
    <w:rsid w:val="00ED2AF9"/>
    <w:rsid w:val="00ED319F"/>
    <w:rsid w:val="00ED3E42"/>
    <w:rsid w:val="00ED3E9D"/>
    <w:rsid w:val="00ED434A"/>
    <w:rsid w:val="00ED66EF"/>
    <w:rsid w:val="00ED782C"/>
    <w:rsid w:val="00ED7D5C"/>
    <w:rsid w:val="00EE06AE"/>
    <w:rsid w:val="00EE1C8A"/>
    <w:rsid w:val="00EE45CF"/>
    <w:rsid w:val="00EE6A42"/>
    <w:rsid w:val="00EE7105"/>
    <w:rsid w:val="00EE7F43"/>
    <w:rsid w:val="00EF0C8F"/>
    <w:rsid w:val="00EF333A"/>
    <w:rsid w:val="00EF3B8E"/>
    <w:rsid w:val="00EF4666"/>
    <w:rsid w:val="00EF51EC"/>
    <w:rsid w:val="00F0052D"/>
    <w:rsid w:val="00F011A3"/>
    <w:rsid w:val="00F0258D"/>
    <w:rsid w:val="00F02DE2"/>
    <w:rsid w:val="00F02F57"/>
    <w:rsid w:val="00F03382"/>
    <w:rsid w:val="00F05921"/>
    <w:rsid w:val="00F05B8C"/>
    <w:rsid w:val="00F05BE5"/>
    <w:rsid w:val="00F0743A"/>
    <w:rsid w:val="00F1102B"/>
    <w:rsid w:val="00F11294"/>
    <w:rsid w:val="00F121CF"/>
    <w:rsid w:val="00F123F5"/>
    <w:rsid w:val="00F1258E"/>
    <w:rsid w:val="00F12CB5"/>
    <w:rsid w:val="00F17954"/>
    <w:rsid w:val="00F20623"/>
    <w:rsid w:val="00F214D6"/>
    <w:rsid w:val="00F217F7"/>
    <w:rsid w:val="00F22B71"/>
    <w:rsid w:val="00F23DC4"/>
    <w:rsid w:val="00F240CD"/>
    <w:rsid w:val="00F2437C"/>
    <w:rsid w:val="00F243F8"/>
    <w:rsid w:val="00F25707"/>
    <w:rsid w:val="00F26FBB"/>
    <w:rsid w:val="00F31B43"/>
    <w:rsid w:val="00F33289"/>
    <w:rsid w:val="00F33A10"/>
    <w:rsid w:val="00F35C21"/>
    <w:rsid w:val="00F35C7D"/>
    <w:rsid w:val="00F35E28"/>
    <w:rsid w:val="00F4202C"/>
    <w:rsid w:val="00F42B48"/>
    <w:rsid w:val="00F4406D"/>
    <w:rsid w:val="00F442C1"/>
    <w:rsid w:val="00F46097"/>
    <w:rsid w:val="00F51456"/>
    <w:rsid w:val="00F51BC1"/>
    <w:rsid w:val="00F55E30"/>
    <w:rsid w:val="00F56EBF"/>
    <w:rsid w:val="00F56FBC"/>
    <w:rsid w:val="00F57B76"/>
    <w:rsid w:val="00F622F8"/>
    <w:rsid w:val="00F629AB"/>
    <w:rsid w:val="00F62BA6"/>
    <w:rsid w:val="00F6372B"/>
    <w:rsid w:val="00F650C3"/>
    <w:rsid w:val="00F66FC8"/>
    <w:rsid w:val="00F67A62"/>
    <w:rsid w:val="00F70BA3"/>
    <w:rsid w:val="00F70F0E"/>
    <w:rsid w:val="00F7120B"/>
    <w:rsid w:val="00F72991"/>
    <w:rsid w:val="00F7548E"/>
    <w:rsid w:val="00F755C0"/>
    <w:rsid w:val="00F7738E"/>
    <w:rsid w:val="00F80D9E"/>
    <w:rsid w:val="00F83018"/>
    <w:rsid w:val="00F83B00"/>
    <w:rsid w:val="00F841B1"/>
    <w:rsid w:val="00F8506D"/>
    <w:rsid w:val="00F85139"/>
    <w:rsid w:val="00F857DC"/>
    <w:rsid w:val="00F8590E"/>
    <w:rsid w:val="00F909B4"/>
    <w:rsid w:val="00F90ECF"/>
    <w:rsid w:val="00F91724"/>
    <w:rsid w:val="00F9250E"/>
    <w:rsid w:val="00F9358A"/>
    <w:rsid w:val="00F94186"/>
    <w:rsid w:val="00F9517D"/>
    <w:rsid w:val="00F95414"/>
    <w:rsid w:val="00F95C91"/>
    <w:rsid w:val="00F96867"/>
    <w:rsid w:val="00F96A1E"/>
    <w:rsid w:val="00F97CAA"/>
    <w:rsid w:val="00F97ED2"/>
    <w:rsid w:val="00FA290C"/>
    <w:rsid w:val="00FA31BA"/>
    <w:rsid w:val="00FA57B3"/>
    <w:rsid w:val="00FA6FA8"/>
    <w:rsid w:val="00FA7245"/>
    <w:rsid w:val="00FB0C1E"/>
    <w:rsid w:val="00FB0F0F"/>
    <w:rsid w:val="00FB12EA"/>
    <w:rsid w:val="00FB3B5C"/>
    <w:rsid w:val="00FB44DA"/>
    <w:rsid w:val="00FB48CA"/>
    <w:rsid w:val="00FB78FC"/>
    <w:rsid w:val="00FC0E91"/>
    <w:rsid w:val="00FC233D"/>
    <w:rsid w:val="00FC297A"/>
    <w:rsid w:val="00FC7A6E"/>
    <w:rsid w:val="00FC7C2A"/>
    <w:rsid w:val="00FD14FA"/>
    <w:rsid w:val="00FD534A"/>
    <w:rsid w:val="00FD59A0"/>
    <w:rsid w:val="00FE0860"/>
    <w:rsid w:val="00FE09EE"/>
    <w:rsid w:val="00FE1F42"/>
    <w:rsid w:val="00FE2DBD"/>
    <w:rsid w:val="00FE3727"/>
    <w:rsid w:val="00FE3C71"/>
    <w:rsid w:val="00FE4955"/>
    <w:rsid w:val="00FE5430"/>
    <w:rsid w:val="00FE5E16"/>
    <w:rsid w:val="00FE6D00"/>
    <w:rsid w:val="00FE7081"/>
    <w:rsid w:val="00FE7999"/>
    <w:rsid w:val="00FF0BC0"/>
    <w:rsid w:val="00FF1135"/>
    <w:rsid w:val="00FF3AEC"/>
    <w:rsid w:val="00FF3CC6"/>
    <w:rsid w:val="00FF452F"/>
    <w:rsid w:val="00FF4F84"/>
    <w:rsid w:val="00FF70B2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DA0"/>
    <w:rPr>
      <w:sz w:val="24"/>
      <w:szCs w:val="24"/>
    </w:rPr>
  </w:style>
  <w:style w:type="paragraph" w:styleId="1">
    <w:name w:val="heading 1"/>
    <w:basedOn w:val="a"/>
    <w:qFormat/>
    <w:rsid w:val="00A627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627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-postheader">
    <w:name w:val="art-postheader"/>
    <w:basedOn w:val="a0"/>
    <w:rsid w:val="00A62742"/>
  </w:style>
  <w:style w:type="character" w:customStyle="1" w:styleId="apple-converted-space">
    <w:name w:val="apple-converted-space"/>
    <w:basedOn w:val="a0"/>
    <w:rsid w:val="00A62742"/>
  </w:style>
  <w:style w:type="character" w:customStyle="1" w:styleId="art-metadata-icons">
    <w:name w:val="art-metadata-icons"/>
    <w:basedOn w:val="a0"/>
    <w:rsid w:val="00A62742"/>
  </w:style>
  <w:style w:type="character" w:styleId="a3">
    <w:name w:val="Hyperlink"/>
    <w:basedOn w:val="a0"/>
    <w:rsid w:val="00A62742"/>
    <w:rPr>
      <w:color w:val="0000FF"/>
      <w:u w:val="single"/>
    </w:rPr>
  </w:style>
  <w:style w:type="paragraph" w:styleId="a4">
    <w:name w:val="Normal (Web)"/>
    <w:basedOn w:val="a"/>
    <w:rsid w:val="00A62742"/>
    <w:pPr>
      <w:spacing w:before="100" w:beforeAutospacing="1" w:after="100" w:afterAutospacing="1"/>
    </w:pPr>
  </w:style>
  <w:style w:type="character" w:styleId="a5">
    <w:name w:val="Strong"/>
    <w:basedOn w:val="a0"/>
    <w:qFormat/>
    <w:rsid w:val="00A62742"/>
    <w:rPr>
      <w:b/>
      <w:bCs/>
    </w:rPr>
  </w:style>
  <w:style w:type="paragraph" w:customStyle="1" w:styleId="art-page-footer">
    <w:name w:val="art-page-footer"/>
    <w:basedOn w:val="a"/>
    <w:rsid w:val="00A62742"/>
    <w:pPr>
      <w:spacing w:before="100" w:beforeAutospacing="1" w:after="100" w:afterAutospacing="1"/>
    </w:pPr>
  </w:style>
  <w:style w:type="paragraph" w:customStyle="1" w:styleId="ConsNormal">
    <w:name w:val="ConsNormal"/>
    <w:rsid w:val="004554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45549B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4554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4554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45549B"/>
    <w:rPr>
      <w:rFonts w:ascii="Calibri" w:hAnsi="Calibri"/>
      <w:sz w:val="22"/>
      <w:szCs w:val="22"/>
    </w:rPr>
  </w:style>
  <w:style w:type="table" w:styleId="aa">
    <w:name w:val="Table Grid"/>
    <w:basedOn w:val="a1"/>
    <w:rsid w:val="00513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qFormat/>
    <w:rsid w:val="004825B7"/>
    <w:pPr>
      <w:jc w:val="center"/>
    </w:pPr>
    <w:rPr>
      <w:b/>
      <w:sz w:val="28"/>
      <w:szCs w:val="20"/>
    </w:rPr>
  </w:style>
  <w:style w:type="paragraph" w:customStyle="1" w:styleId="tekstob">
    <w:name w:val="tekstob"/>
    <w:basedOn w:val="a"/>
    <w:rsid w:val="00312FE3"/>
    <w:pPr>
      <w:spacing w:before="100" w:beforeAutospacing="1" w:after="100" w:afterAutospacing="1"/>
    </w:pPr>
  </w:style>
  <w:style w:type="paragraph" w:customStyle="1" w:styleId="ac">
    <w:name w:val="Абзац"/>
    <w:basedOn w:val="a"/>
    <w:link w:val="ad"/>
    <w:qFormat/>
    <w:rsid w:val="00965E99"/>
    <w:pPr>
      <w:spacing w:before="120" w:after="60"/>
      <w:ind w:firstLine="567"/>
      <w:jc w:val="both"/>
    </w:pPr>
    <w:rPr>
      <w:lang/>
    </w:rPr>
  </w:style>
  <w:style w:type="character" w:customStyle="1" w:styleId="ad">
    <w:name w:val="Абзац Знак"/>
    <w:link w:val="ac"/>
    <w:rsid w:val="00965E99"/>
    <w:rPr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965E99"/>
    <w:rPr>
      <w:rFonts w:ascii="Calibri" w:hAnsi="Calibri"/>
      <w:sz w:val="22"/>
      <w:szCs w:val="22"/>
      <w:lang w:val="ru-RU" w:eastAsia="ru-RU" w:bidi="ar-SA"/>
    </w:rPr>
  </w:style>
  <w:style w:type="paragraph" w:customStyle="1" w:styleId="ae">
    <w:name w:val="Название таблицы"/>
    <w:basedOn w:val="ab"/>
    <w:rsid w:val="00965E99"/>
    <w:pPr>
      <w:keepNext/>
      <w:spacing w:before="120"/>
      <w:jc w:val="left"/>
    </w:pPr>
    <w:rPr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240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688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0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7A7A7A"/>
                                        <w:left w:val="single" w:sz="6" w:space="1" w:color="7A7A7A"/>
                                        <w:bottom w:val="single" w:sz="6" w:space="1" w:color="7A7A7A"/>
                                        <w:right w:val="single" w:sz="6" w:space="1" w:color="7A7A7A"/>
                                      </w:divBdr>
                                      <w:divsChild>
                                        <w:div w:id="137122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97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750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1;&#1102;&#1076;&#1084;&#1080;&#1083;&#1072;\AppData\Documents%20and%20Settings\&#1083;&#1102;&#1076;&#1084;&#1080;&#1083;&#1072;\Documents%20and%20Settings\&#1083;&#1102;&#1076;&#1084;&#1080;&#1083;&#1072;\Application%20Data\Microsoft\Application%20Data\Microsoft\Word\&#1044;&#1086;&#1082;&#1091;&#1084;&#1077;&#1085;&#1090;%20Microsoft%20Word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5C98-7270-42E1-B478-18EFEAD4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Melkosoft</Company>
  <LinksUpToDate>false</LinksUpToDate>
  <CharactersWithSpaces>19005</CharactersWithSpaces>
  <SharedDoc>false</SharedDoc>
  <HLinks>
    <vt:vector size="6" baseType="variant">
      <vt:variant>
        <vt:i4>72221704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Settings/людмила/Documents and Settings/людмила/Application Data/Microsoft/Application Data/Microsoft/Word/Документ Microsoft Word.doc</vt:lpwstr>
      </vt:variant>
      <vt:variant>
        <vt:lpwstr>sub_9991#sub_9991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людмила</dc:creator>
  <cp:keywords/>
  <dc:description/>
  <cp:lastModifiedBy>НАТАША</cp:lastModifiedBy>
  <cp:revision>36</cp:revision>
  <cp:lastPrinted>2020-03-18T01:00:00Z</cp:lastPrinted>
  <dcterms:created xsi:type="dcterms:W3CDTF">2014-11-10T01:17:00Z</dcterms:created>
  <dcterms:modified xsi:type="dcterms:W3CDTF">2020-03-18T01:14:00Z</dcterms:modified>
</cp:coreProperties>
</file>