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877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РОССИЙСК</w:t>
      </w:r>
      <w:r w:rsidR="00B22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1877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ФЕДЕР</w:t>
      </w:r>
      <w:r w:rsidR="00B22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1877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ЦИЯ</w:t>
      </w: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ИРКУТСК</w:t>
      </w:r>
      <w:r w:rsidR="00B2224C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Я ОБЛ</w:t>
      </w:r>
      <w:r w:rsidR="00B2224C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СТЬ</w:t>
      </w: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7346" w:rsidRPr="00187707" w:rsidRDefault="00B2224C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2E7346"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ДМИНИСТР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452CE6">
        <w:rPr>
          <w:rFonts w:ascii="Times New Roman" w:hAnsi="Times New Roman" w:cs="Times New Roman"/>
          <w:b/>
          <w:bCs/>
          <w:iCs/>
          <w:sz w:val="24"/>
          <w:szCs w:val="24"/>
        </w:rPr>
        <w:t>ЦИЯ ЛУГОВ</w:t>
      </w:r>
      <w:r w:rsidR="002E7346"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СКОГО ГОРОДСКОГО ПОСЕЛЕНИЯ</w:t>
      </w: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B2224C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МСКО-ЧУЙСКОГО Р</w:t>
      </w:r>
      <w:r w:rsidR="00B2224C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ЙОН</w:t>
      </w:r>
      <w:r w:rsidR="00B2224C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ПОСТ</w:t>
      </w:r>
      <w:r w:rsidR="00B2224C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>НОВЛЕНИЕ</w:t>
      </w:r>
      <w:r w:rsidR="004B5B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(проект)</w:t>
      </w: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7707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4B5BFB">
        <w:rPr>
          <w:rFonts w:ascii="Times New Roman" w:hAnsi="Times New Roman" w:cs="Times New Roman"/>
          <w:bCs/>
          <w:iCs/>
          <w:sz w:val="24"/>
          <w:szCs w:val="24"/>
        </w:rPr>
        <w:t xml:space="preserve">.2016 г. </w:t>
      </w:r>
      <w:r w:rsidRPr="001877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№ </w:t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187707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_____</w:t>
      </w: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7346" w:rsidRPr="00187707" w:rsidRDefault="00452CE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Лугов</w:t>
      </w:r>
      <w:r w:rsidR="002E7346" w:rsidRPr="00187707">
        <w:rPr>
          <w:rFonts w:ascii="Times New Roman" w:hAnsi="Times New Roman" w:cs="Times New Roman"/>
          <w:sz w:val="24"/>
          <w:szCs w:val="24"/>
        </w:rPr>
        <w:t>ский</w:t>
      </w: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7346" w:rsidRDefault="002E7346" w:rsidP="002E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2A43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утверждении</w:t>
      </w:r>
      <w:r w:rsidRPr="00A44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дминистр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тивного</w:t>
      </w:r>
      <w:r w:rsidRPr="00A44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регл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A44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мент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A44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E7346" w:rsidRDefault="001B252F" w:rsidP="002E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2E73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предост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2E73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влению муницип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2E73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льной услуги по выд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2E73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 р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2E73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зрешения </w:t>
      </w:r>
    </w:p>
    <w:p w:rsidR="002E7346" w:rsidRDefault="002E7346" w:rsidP="002E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ввод объект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эксплу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 w:rsidR="00B222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цию</w:t>
      </w:r>
      <w:r w:rsidR="001B2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bookmarkEnd w:id="0"/>
    <w:p w:rsidR="002E7346" w:rsidRDefault="002E7346" w:rsidP="002E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E7346" w:rsidRPr="00187707" w:rsidRDefault="002E7346" w:rsidP="002E734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87707">
        <w:rPr>
          <w:rFonts w:ascii="Times New Roman" w:hAnsi="Times New Roman" w:cs="Times New Roman"/>
          <w:sz w:val="24"/>
          <w:szCs w:val="24"/>
          <w:lang w:eastAsia="ru-RU"/>
        </w:rPr>
        <w:t>В целях повышения эффективности, к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честв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, доступности муницип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льных услуг и своевременного их предост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вления, руководствуясь Федер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льным з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коном от 06.10.2003 № 131-ФЗ «Об общих принцип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х орг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низ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ции местного с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моупр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вления в Российской Федер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ции», Федер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льным з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коном от 27.07.2010 № 210-ФЗ  (ред. от 13.07.2015г.) «Об орг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низ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ции предост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вления госуд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>рственных и муницип</w:t>
      </w:r>
      <w:r w:rsidR="00B222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7707">
        <w:rPr>
          <w:rFonts w:ascii="Times New Roman" w:hAnsi="Times New Roman" w:cs="Times New Roman"/>
          <w:sz w:val="24"/>
          <w:szCs w:val="24"/>
          <w:lang w:eastAsia="ru-RU"/>
        </w:rPr>
        <w:t xml:space="preserve">льных услуг», 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>дминистр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="00452CE6">
        <w:rPr>
          <w:rFonts w:ascii="Times New Roman" w:hAnsi="Times New Roman" w:cs="Times New Roman"/>
          <w:sz w:val="24"/>
          <w:szCs w:val="24"/>
        </w:rPr>
        <w:t>ция  Лугов</w:t>
      </w:r>
      <w:r w:rsidRPr="00187707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</w:p>
    <w:p w:rsidR="002E7346" w:rsidRPr="00187707" w:rsidRDefault="002E7346" w:rsidP="002E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7707">
        <w:rPr>
          <w:rFonts w:ascii="Times New Roman" w:hAnsi="Times New Roman" w:cs="Times New Roman"/>
          <w:sz w:val="24"/>
          <w:szCs w:val="24"/>
        </w:rPr>
        <w:t xml:space="preserve">П О С Т 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 xml:space="preserve"> Н О В Л Я Е Т</w:t>
      </w:r>
    </w:p>
    <w:p w:rsidR="002E7346" w:rsidRPr="00187707" w:rsidRDefault="002E7346" w:rsidP="002E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346" w:rsidRPr="002E7346" w:rsidRDefault="002E7346" w:rsidP="002E734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2E7346">
        <w:rPr>
          <w:rFonts w:ascii="Times New Roman" w:hAnsi="Times New Roman" w:cs="Times New Roman"/>
          <w:sz w:val="24"/>
          <w:szCs w:val="24"/>
        </w:rPr>
        <w:t>дминистр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2E7346">
        <w:rPr>
          <w:rFonts w:ascii="Times New Roman" w:hAnsi="Times New Roman" w:cs="Times New Roman"/>
          <w:sz w:val="24"/>
          <w:szCs w:val="24"/>
        </w:rPr>
        <w:t>тивный регл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2E7346">
        <w:rPr>
          <w:rFonts w:ascii="Times New Roman" w:hAnsi="Times New Roman" w:cs="Times New Roman"/>
          <w:sz w:val="24"/>
          <w:szCs w:val="24"/>
        </w:rPr>
        <w:t xml:space="preserve">мент 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предост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влению муницип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льной услуги по выд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 р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зрешения н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ввод объект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эксплу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B22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E7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цию.</w:t>
      </w:r>
    </w:p>
    <w:p w:rsidR="002E7346" w:rsidRPr="00187707" w:rsidRDefault="002E7346" w:rsidP="002E734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707">
        <w:rPr>
          <w:rFonts w:ascii="Times New Roman" w:hAnsi="Times New Roman" w:cs="Times New Roman"/>
          <w:sz w:val="24"/>
          <w:szCs w:val="24"/>
        </w:rPr>
        <w:t>Н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>стоящее пост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>новление подлежит  опубликов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="00452CE6">
        <w:rPr>
          <w:rFonts w:ascii="Times New Roman" w:hAnsi="Times New Roman" w:cs="Times New Roman"/>
          <w:sz w:val="24"/>
          <w:szCs w:val="24"/>
        </w:rPr>
        <w:t>нию  в установленном</w:t>
      </w:r>
      <w:r w:rsidRPr="00187707">
        <w:rPr>
          <w:rFonts w:ascii="Times New Roman" w:hAnsi="Times New Roman" w:cs="Times New Roman"/>
          <w:sz w:val="24"/>
          <w:szCs w:val="24"/>
        </w:rPr>
        <w:t xml:space="preserve"> и н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 xml:space="preserve"> офици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>льном с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 xml:space="preserve">йте 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Pr="00187707">
        <w:rPr>
          <w:rFonts w:ascii="Times New Roman" w:hAnsi="Times New Roman" w:cs="Times New Roman"/>
          <w:sz w:val="24"/>
          <w:szCs w:val="24"/>
        </w:rPr>
        <w:t>дминистр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="00452CE6">
        <w:rPr>
          <w:rFonts w:ascii="Times New Roman" w:hAnsi="Times New Roman" w:cs="Times New Roman"/>
          <w:sz w:val="24"/>
          <w:szCs w:val="24"/>
        </w:rPr>
        <w:t>ции  Лугов</w:t>
      </w:r>
      <w:r w:rsidRPr="00187707">
        <w:rPr>
          <w:rFonts w:ascii="Times New Roman" w:hAnsi="Times New Roman" w:cs="Times New Roman"/>
          <w:sz w:val="24"/>
          <w:szCs w:val="24"/>
        </w:rPr>
        <w:t xml:space="preserve">ского городского поселения. </w:t>
      </w:r>
    </w:p>
    <w:p w:rsidR="002E7346" w:rsidRPr="00187707" w:rsidRDefault="002E7346" w:rsidP="002E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7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7346" w:rsidRPr="00187707" w:rsidRDefault="002E7346" w:rsidP="002E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46" w:rsidRPr="00187707" w:rsidRDefault="002E7346" w:rsidP="002E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346" w:rsidRPr="00187707" w:rsidRDefault="002E7346" w:rsidP="002E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CE6" w:rsidRDefault="00452CE6" w:rsidP="0045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7346" w:rsidRPr="00187707">
        <w:rPr>
          <w:rFonts w:ascii="Times New Roman" w:hAnsi="Times New Roman" w:cs="Times New Roman"/>
          <w:sz w:val="24"/>
          <w:szCs w:val="24"/>
        </w:rPr>
        <w:t>Гл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 w:rsidR="002E7346" w:rsidRPr="00187707">
        <w:rPr>
          <w:rFonts w:ascii="Times New Roman" w:hAnsi="Times New Roman" w:cs="Times New Roman"/>
          <w:sz w:val="24"/>
          <w:szCs w:val="24"/>
        </w:rPr>
        <w:t>в</w:t>
      </w:r>
      <w:r w:rsidR="00B222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Лугов</w:t>
      </w:r>
      <w:r w:rsidR="002E7346" w:rsidRPr="00187707">
        <w:rPr>
          <w:rFonts w:ascii="Times New Roman" w:hAnsi="Times New Roman" w:cs="Times New Roman"/>
          <w:sz w:val="24"/>
          <w:szCs w:val="24"/>
        </w:rPr>
        <w:t>ского</w:t>
      </w:r>
    </w:p>
    <w:p w:rsidR="002E7346" w:rsidRDefault="00452CE6" w:rsidP="0045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7346" w:rsidRPr="0018770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А.В.Ушаков</w:t>
      </w:r>
    </w:p>
    <w:p w:rsidR="002E7346" w:rsidRDefault="002E7346" w:rsidP="002E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346" w:rsidRDefault="002E7346" w:rsidP="002E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346" w:rsidRDefault="002E7346" w:rsidP="002E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346" w:rsidRDefault="002E7346" w:rsidP="002E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5E5" w:rsidRDefault="008745E5"/>
    <w:p w:rsidR="002E7346" w:rsidRDefault="002E7346"/>
    <w:p w:rsidR="00452CE6" w:rsidRDefault="00452CE6"/>
    <w:p w:rsidR="002E7346" w:rsidRPr="008675CC" w:rsidRDefault="002E7346" w:rsidP="002E7346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9401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8675CC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</w:t>
      </w:r>
    </w:p>
    <w:p w:rsidR="004B5BFB" w:rsidRDefault="002E7346" w:rsidP="002E7346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675C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к Пост</w:t>
      </w:r>
      <w:r w:rsidR="00B2224C">
        <w:rPr>
          <w:rFonts w:ascii="Times New Roman" w:hAnsi="Times New Roman" w:cs="Times New Roman"/>
          <w:b w:val="0"/>
          <w:bCs w:val="0"/>
          <w:sz w:val="18"/>
          <w:szCs w:val="18"/>
        </w:rPr>
        <w:t>а</w:t>
      </w:r>
      <w:r w:rsidRPr="008675C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новлению </w:t>
      </w:r>
      <w:r w:rsidR="004B5BFB">
        <w:rPr>
          <w:rFonts w:ascii="Times New Roman" w:hAnsi="Times New Roman" w:cs="Times New Roman"/>
          <w:b w:val="0"/>
          <w:bCs w:val="0"/>
          <w:sz w:val="18"/>
          <w:szCs w:val="18"/>
        </w:rPr>
        <w:t>администрации</w:t>
      </w:r>
    </w:p>
    <w:p w:rsidR="004B5BFB" w:rsidRDefault="00452CE6" w:rsidP="002E7346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Лугов</w:t>
      </w:r>
      <w:r w:rsidR="004B5B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ского городского поселения </w:t>
      </w:r>
    </w:p>
    <w:p w:rsidR="002E7346" w:rsidRPr="008675CC" w:rsidRDefault="002E7346" w:rsidP="002E7346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от __________ № ___</w:t>
      </w:r>
    </w:p>
    <w:p w:rsidR="002E7346" w:rsidRPr="00C9401A" w:rsidRDefault="002E7346" w:rsidP="002E734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346" w:rsidRPr="002E7346" w:rsidRDefault="00B2224C" w:rsidP="002E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7346" w:rsidRPr="002E7346">
        <w:rPr>
          <w:rFonts w:ascii="Times New Roman" w:hAnsi="Times New Roman" w:cs="Times New Roman"/>
          <w:b/>
          <w:sz w:val="24"/>
          <w:szCs w:val="24"/>
        </w:rPr>
        <w:t>ДМИНИСТР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7346" w:rsidRPr="002E7346">
        <w:rPr>
          <w:rFonts w:ascii="Times New Roman" w:hAnsi="Times New Roman" w:cs="Times New Roman"/>
          <w:b/>
          <w:sz w:val="24"/>
          <w:szCs w:val="24"/>
        </w:rPr>
        <w:t>ТИВНЫЙ РЕГЛ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7346" w:rsidRPr="002E7346">
        <w:rPr>
          <w:rFonts w:ascii="Times New Roman" w:hAnsi="Times New Roman" w:cs="Times New Roman"/>
          <w:b/>
          <w:sz w:val="24"/>
          <w:szCs w:val="24"/>
        </w:rPr>
        <w:t>МЕНТ</w:t>
      </w:r>
    </w:p>
    <w:p w:rsidR="002E7346" w:rsidRDefault="002E7346" w:rsidP="002E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2E7346">
        <w:rPr>
          <w:rFonts w:ascii="Times New Roman" w:hAnsi="Times New Roman" w:cs="Times New Roman"/>
          <w:b/>
          <w:sz w:val="24"/>
          <w:szCs w:val="24"/>
        </w:rPr>
        <w:t xml:space="preserve"> предост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>влению муницип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>льной услуге по выд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>че</w:t>
      </w:r>
    </w:p>
    <w:p w:rsidR="002E7346" w:rsidRDefault="002E7346" w:rsidP="002E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4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>зрешения н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 xml:space="preserve"> ввод объект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 xml:space="preserve"> в эксплу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>т</w:t>
      </w:r>
      <w:r w:rsidR="00B2224C">
        <w:rPr>
          <w:rFonts w:ascii="Times New Roman" w:hAnsi="Times New Roman" w:cs="Times New Roman"/>
          <w:b/>
          <w:sz w:val="24"/>
          <w:szCs w:val="24"/>
        </w:rPr>
        <w:t>а</w:t>
      </w:r>
      <w:r w:rsidRPr="002E7346">
        <w:rPr>
          <w:rFonts w:ascii="Times New Roman" w:hAnsi="Times New Roman" w:cs="Times New Roman"/>
          <w:b/>
          <w:sz w:val="24"/>
          <w:szCs w:val="24"/>
        </w:rPr>
        <w:t>цию</w:t>
      </w:r>
    </w:p>
    <w:p w:rsidR="002E7346" w:rsidRDefault="002E7346" w:rsidP="002E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46" w:rsidRPr="002E7346" w:rsidRDefault="002E7346" w:rsidP="002E734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2E7346" w:rsidRPr="002E7346" w:rsidRDefault="002E7346" w:rsidP="002E73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1.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стоящий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тивный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 (д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лее -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мент) определяет порядок и 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рт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</w:t>
      </w:r>
      <w:r w:rsidR="00C4373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452CE6">
        <w:rPr>
          <w:rFonts w:ascii="Times New Roman" w:eastAsia="Calibri" w:hAnsi="Times New Roman" w:cs="Times New Roman"/>
          <w:sz w:val="24"/>
          <w:szCs w:val="24"/>
        </w:rPr>
        <w:t>цией Лугов</w:t>
      </w:r>
      <w:r>
        <w:rPr>
          <w:rFonts w:ascii="Times New Roman" w:eastAsia="Calibri" w:hAnsi="Times New Roman" w:cs="Times New Roman"/>
          <w:sz w:val="24"/>
          <w:szCs w:val="24"/>
        </w:rPr>
        <w:t>ского городского поселения (д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лее -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ция)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льной услуги по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(д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лее - Услуг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2.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явителем при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 является физическое или юридическое лицо, обеспечив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ющее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длеж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щем ему земельном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стке строительство, реконструкцию объектов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42"/>
      <w:bookmarkEnd w:id="1"/>
      <w:r w:rsidRPr="002E7346">
        <w:rPr>
          <w:rFonts w:ascii="Times New Roman" w:eastAsia="Calibri" w:hAnsi="Times New Roman" w:cs="Times New Roman"/>
          <w:sz w:val="24"/>
          <w:szCs w:val="24"/>
        </w:rPr>
        <w:t>3.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ция о месте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хождения и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фике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боты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способы получения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о месте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хождения и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фик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боты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1) почтовый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52CE6">
        <w:rPr>
          <w:rFonts w:ascii="Times New Roman" w:eastAsia="Calibri" w:hAnsi="Times New Roman" w:cs="Times New Roman"/>
          <w:sz w:val="24"/>
          <w:szCs w:val="24"/>
        </w:rPr>
        <w:t>666801</w:t>
      </w:r>
      <w:r w:rsidR="00C43731">
        <w:rPr>
          <w:rFonts w:ascii="Times New Roman" w:eastAsia="Calibri" w:hAnsi="Times New Roman" w:cs="Times New Roman"/>
          <w:sz w:val="24"/>
          <w:szCs w:val="24"/>
        </w:rPr>
        <w:t>, Иркутск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я обл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сть, 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мско – Чуйский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452CE6">
        <w:rPr>
          <w:rFonts w:ascii="Times New Roman" w:eastAsia="Calibri" w:hAnsi="Times New Roman" w:cs="Times New Roman"/>
          <w:sz w:val="24"/>
          <w:szCs w:val="24"/>
        </w:rPr>
        <w:t>йон, п. Луговский, ул. Школьная, 11</w:t>
      </w:r>
      <w:r w:rsidR="00C437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фик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боты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ции: ежедневно с 08:00 до 17</w:t>
      </w:r>
      <w:r w:rsidRPr="002E7346">
        <w:rPr>
          <w:rFonts w:ascii="Times New Roman" w:eastAsia="Calibri" w:hAnsi="Times New Roman" w:cs="Times New Roman"/>
          <w:sz w:val="24"/>
          <w:szCs w:val="24"/>
        </w:rPr>
        <w:t>:00 (перерыв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обед с 1</w:t>
      </w:r>
      <w:r w:rsidR="00C43731">
        <w:rPr>
          <w:rFonts w:ascii="Times New Roman" w:eastAsia="Calibri" w:hAnsi="Times New Roman" w:cs="Times New Roman"/>
          <w:sz w:val="24"/>
          <w:szCs w:val="24"/>
        </w:rPr>
        <w:t>2:00 до 13</w:t>
      </w:r>
      <w:r w:rsidRPr="002E7346">
        <w:rPr>
          <w:rFonts w:ascii="Times New Roman" w:eastAsia="Calibri" w:hAnsi="Times New Roman" w:cs="Times New Roman"/>
          <w:sz w:val="24"/>
          <w:szCs w:val="24"/>
        </w:rPr>
        <w:t>:00). Выходные дни: суббот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воскресенье.</w:t>
      </w:r>
    </w:p>
    <w:p w:rsidR="00C43731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сведения о месте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хождения и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фике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боты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змещ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ются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731">
        <w:rPr>
          <w:rFonts w:ascii="Times New Roman" w:eastAsia="Calibri" w:hAnsi="Times New Roman" w:cs="Times New Roman"/>
          <w:sz w:val="24"/>
          <w:szCs w:val="24"/>
        </w:rPr>
        <w:t>офици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льном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 xml:space="preserve">йте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4.</w:t>
      </w:r>
      <w:r w:rsidR="00C43731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елефон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52CE6">
        <w:rPr>
          <w:rFonts w:ascii="Times New Roman" w:eastAsia="Calibri" w:hAnsi="Times New Roman" w:cs="Times New Roman"/>
          <w:sz w:val="24"/>
          <w:szCs w:val="24"/>
        </w:rPr>
        <w:t>89526227713</w:t>
      </w:r>
      <w:r w:rsidR="00C437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5. Офици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льный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йт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r w:rsidR="00452CE6">
        <w:rPr>
          <w:rFonts w:ascii="Times New Roman" w:eastAsia="Calibri" w:hAnsi="Times New Roman" w:cs="Times New Roman"/>
          <w:sz w:val="24"/>
          <w:szCs w:val="24"/>
        </w:rPr>
        <w:t>Лугов</w:t>
      </w:r>
      <w:r w:rsidR="00C43731">
        <w:rPr>
          <w:rFonts w:ascii="Times New Roman" w:eastAsia="Calibri" w:hAnsi="Times New Roman" w:cs="Times New Roman"/>
          <w:sz w:val="24"/>
          <w:szCs w:val="24"/>
        </w:rPr>
        <w:t>ского городского поселения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щий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о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влении Услуги: </w:t>
      </w:r>
      <w:hyperlink r:id="rId7" w:history="1">
        <w:r w:rsidR="00452CE6" w:rsidRPr="00D937A6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</w:t>
        </w:r>
        <w:r w:rsidR="00452CE6" w:rsidRPr="00D937A6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lugovka</w:t>
        </w:r>
        <w:r w:rsidR="00452CE6" w:rsidRPr="00D937A6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="00452CE6" w:rsidRPr="00D937A6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irkmo</w:t>
        </w:r>
        <w:r w:rsidR="00452CE6" w:rsidRPr="00D937A6">
          <w:rPr>
            <w:rStyle w:val="a9"/>
            <w:rFonts w:ascii="Times New Roman" w:eastAsia="Calibri" w:hAnsi="Times New Roman" w:cs="Times New Roman"/>
            <w:sz w:val="24"/>
            <w:szCs w:val="24"/>
          </w:rPr>
          <w:t>.ru/</w:t>
        </w:r>
      </w:hyperlink>
      <w:r w:rsidR="00C437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дрес электронной почты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(e-mail): </w:t>
      </w:r>
      <w:hyperlink r:id="rId8" w:history="1">
        <w:r w:rsidR="00452CE6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lugovka</w:t>
        </w:r>
        <w:r w:rsidR="00452CE6" w:rsidRPr="00452CE6">
          <w:rPr>
            <w:rStyle w:val="a9"/>
            <w:rFonts w:ascii="Times New Roman" w:eastAsia="Calibri" w:hAnsi="Times New Roman" w:cs="Times New Roman"/>
            <w:sz w:val="24"/>
            <w:szCs w:val="24"/>
          </w:rPr>
          <w:t>08</w:t>
        </w:r>
        <w:r w:rsidR="00C43731" w:rsidRPr="00C43731">
          <w:rPr>
            <w:rStyle w:val="a9"/>
            <w:rFonts w:ascii="Times New Roman" w:eastAsia="Calibri" w:hAnsi="Times New Roman" w:cs="Times New Roman"/>
            <w:sz w:val="24"/>
            <w:szCs w:val="24"/>
          </w:rPr>
          <w:t>@</w:t>
        </w:r>
        <w:r w:rsidR="00C43731" w:rsidRPr="006E5A10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C43731" w:rsidRPr="00C43731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="00C43731" w:rsidRPr="006E5A10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C43731" w:rsidRPr="00C437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58"/>
      <w:bookmarkEnd w:id="2"/>
      <w:r w:rsidRPr="002E7346">
        <w:rPr>
          <w:rFonts w:ascii="Times New Roman" w:eastAsia="Calibri" w:hAnsi="Times New Roman" w:cs="Times New Roman"/>
          <w:sz w:val="24"/>
          <w:szCs w:val="24"/>
        </w:rPr>
        <w:t>7. Порядок получения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явителями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по вопрос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сведений о ходе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Для получения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о процедуре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в том числе о ходе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не могут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титься: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устно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личном приеме или посредством телефонной связи к уполномоченному должностному лицу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 письменной форме или в форме электронного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Информиров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производится по вопрос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в том числе: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 месте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хождения и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фике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боты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 спр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вочных телефон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дресе электронной почты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офици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льном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йте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в сети Интернет;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 порядке получения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явителями по вопрос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в том числе о ходе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 порядке, форме и месте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змещения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 перечне документов, необходимых для получения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 времени прием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явителей и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чи документов;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об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ниях для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 порядке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действий (бездействия) и решений, осуществляемых и приним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емых в ходе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Продолжительность консультиров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ния уполномоченным должностным лицом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 не более 10 минут.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Время ожид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консульт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не должно превыш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ть 30 минут.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получения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щения в письменной форме или форме электронного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 вопрос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вления Услуги уполномоченное должностное лицо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обяз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 ответить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щение в срок не более тридц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 дней со дня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щения.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ссмотрение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ких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щений осуществляется в соответствии с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льным </w:t>
      </w:r>
      <w:hyperlink r:id="rId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коном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02.05.2006 N 59-ФЗ "О порядке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щений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ции".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 любое время с момент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документов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явитель имеет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получение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о ходе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C43731" w:rsidRDefault="00C43731" w:rsidP="00C4373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43731">
        <w:rPr>
          <w:rFonts w:ascii="Times New Roman" w:eastAsia="Calibri" w:hAnsi="Times New Roman" w:cs="Times New Roman"/>
          <w:b/>
          <w:sz w:val="24"/>
          <w:szCs w:val="24"/>
        </w:rPr>
        <w:t>Ст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43731">
        <w:rPr>
          <w:rFonts w:ascii="Times New Roman" w:eastAsia="Calibri" w:hAnsi="Times New Roman" w:cs="Times New Roman"/>
          <w:b/>
          <w:sz w:val="24"/>
          <w:szCs w:val="24"/>
        </w:rPr>
        <w:t>нд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43731">
        <w:rPr>
          <w:rFonts w:ascii="Times New Roman" w:eastAsia="Calibri" w:hAnsi="Times New Roman" w:cs="Times New Roman"/>
          <w:b/>
          <w:sz w:val="24"/>
          <w:szCs w:val="24"/>
        </w:rPr>
        <w:t>рт предост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43731">
        <w:rPr>
          <w:rFonts w:ascii="Times New Roman" w:eastAsia="Calibri" w:hAnsi="Times New Roman" w:cs="Times New Roman"/>
          <w:b/>
          <w:sz w:val="24"/>
          <w:szCs w:val="24"/>
        </w:rPr>
        <w:t>вления услуги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9.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именов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Услуги: "Выд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зрешений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цию".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10.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именов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вляющего Услугу: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ция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731">
        <w:rPr>
          <w:rFonts w:ascii="Times New Roman" w:eastAsia="Calibri" w:hAnsi="Times New Roman" w:cs="Times New Roman"/>
          <w:sz w:val="24"/>
          <w:szCs w:val="24"/>
        </w:rPr>
        <w:t>Витимского городского поселения</w:t>
      </w:r>
      <w:r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11.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том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является: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явителю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цию;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явителю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12. Срок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сост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 десять дней со дня получения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о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13.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вовые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для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hyperlink r:id="rId10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Конституция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достроительный </w:t>
      </w:r>
      <w:hyperlink r:id="rId11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кодекс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льный </w:t>
      </w:r>
      <w:hyperlink r:id="rId12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29.12.2004 N 191-ФЗ "О введении в действие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достроительного </w:t>
      </w:r>
      <w:hyperlink r:id="rId13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кодекс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ции";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4)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льный </w:t>
      </w:r>
      <w:hyperlink r:id="rId14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02.05.2006 N 59-ФЗ "О порядке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щений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ции";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5)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льный </w:t>
      </w:r>
      <w:hyperlink r:id="rId15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08.11.2007 N 257-ФЗ "Об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втомобильных дорог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и о дорожной деятельности в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и о внесении изменений в отдельные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тельные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кты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ции";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hyperlink r:id="rId16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Пост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новление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от 24.11.2005 N 698 "О форме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строительство и форме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цию";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hyperlink r:id="rId17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Прик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Министерств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регион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звития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от 19.10.2006 N 121 "Об утверждении инструкции о порядке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полнения формы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цию";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7"/>
      <w:bookmarkEnd w:id="3"/>
      <w:r w:rsidRPr="002E7346">
        <w:rPr>
          <w:rFonts w:ascii="Times New Roman" w:eastAsia="Calibri" w:hAnsi="Times New Roman" w:cs="Times New Roman"/>
          <w:sz w:val="24"/>
          <w:szCs w:val="24"/>
        </w:rPr>
        <w:t>14. Исчерпыв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ющий перечень документов, необходимых в соответствии с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достроительным </w:t>
      </w:r>
      <w:hyperlink r:id="rId18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кодексом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для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hyperlink r:id="rId1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явление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</w:t>
      </w:r>
      <w:r w:rsidR="00C346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99"/>
      <w:bookmarkEnd w:id="4"/>
      <w:r w:rsidRPr="002E7346">
        <w:rPr>
          <w:rFonts w:ascii="Times New Roman" w:eastAsia="Calibri" w:hAnsi="Times New Roman" w:cs="Times New Roman"/>
          <w:sz w:val="24"/>
          <w:szCs w:val="24"/>
        </w:rPr>
        <w:t>2)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воуст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ющие документы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земельный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сток;</w:t>
      </w:r>
    </w:p>
    <w:p w:rsidR="002E7346" w:rsidRPr="002E7346" w:rsidRDefault="00C346A8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00"/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достроительный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н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 xml:space="preserve"> или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е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, реконструкции линейного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 xml:space="preserve"> проект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нировки территории и проект межев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ния территории;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03"/>
      <w:bookmarkEnd w:id="6"/>
      <w:r w:rsidRPr="002E7346">
        <w:rPr>
          <w:rFonts w:ascii="Times New Roman" w:eastAsia="Calibri" w:hAnsi="Times New Roman" w:cs="Times New Roman"/>
          <w:sz w:val="24"/>
          <w:szCs w:val="24"/>
        </w:rPr>
        <w:t>4)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строительство;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104"/>
      <w:bookmarkEnd w:id="7"/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 приемки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(в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осуществления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нии договор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05"/>
      <w:bookmarkEnd w:id="8"/>
      <w:r w:rsidRPr="002E7346">
        <w:rPr>
          <w:rFonts w:ascii="Times New Roman" w:eastAsia="Calibri" w:hAnsi="Times New Roman" w:cs="Times New Roman"/>
          <w:sz w:val="24"/>
          <w:szCs w:val="24"/>
        </w:rPr>
        <w:t>6) документ, подтвержд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ющий соответствие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технических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ментов и подпис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нный лицом, осуществляющим строительство;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06"/>
      <w:bookmarkEnd w:id="9"/>
      <w:r w:rsidRPr="002E7346">
        <w:rPr>
          <w:rFonts w:ascii="Times New Roman" w:eastAsia="Calibri" w:hAnsi="Times New Roman" w:cs="Times New Roman"/>
          <w:sz w:val="24"/>
          <w:szCs w:val="24"/>
        </w:rPr>
        <w:t>7) документ, подтвержд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ющий соответствие 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метров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проектной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в том числе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энергетической эффективности и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осн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щенности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прибор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учет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используемых энергетических </w:t>
      </w: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ресурсов, и подпис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нный лицом, осуществляющим строительство (лицом, осуществляющим строительство, 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стройщиком или техническим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зчиком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осуществления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нии договор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исключением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ев осуществления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 объектов индивиду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жилищного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07"/>
      <w:bookmarkEnd w:id="10"/>
      <w:r w:rsidRPr="002E7346">
        <w:rPr>
          <w:rFonts w:ascii="Times New Roman" w:eastAsia="Calibri" w:hAnsi="Times New Roman" w:cs="Times New Roman"/>
          <w:sz w:val="24"/>
          <w:szCs w:val="24"/>
        </w:rPr>
        <w:t>8) документы, подтвержд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ющие соответствие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техническим условиям и подпис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нные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вителями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ций, осуществляющих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сетей инженерно-технического обеспечения (при их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личии);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08"/>
      <w:bookmarkEnd w:id="11"/>
      <w:r w:rsidRPr="002E7346">
        <w:rPr>
          <w:rFonts w:ascii="Times New Roman" w:eastAsia="Calibri" w:hAnsi="Times New Roman" w:cs="Times New Roman"/>
          <w:sz w:val="24"/>
          <w:szCs w:val="24"/>
        </w:rPr>
        <w:t>9) схем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отобр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сположение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сположение сетей инженерно-технического обеспечения в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нировочную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 подпис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 лицом, осуществляющим строительство (лицом, осуществляющим строительство, 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стройщиком или техническим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зчиком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осуществления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нии договор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исключением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ев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 линейного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109"/>
      <w:bookmarkEnd w:id="12"/>
      <w:r w:rsidRPr="002E7346">
        <w:rPr>
          <w:rFonts w:ascii="Times New Roman" w:eastAsia="Calibri" w:hAnsi="Times New Roman" w:cs="Times New Roman"/>
          <w:sz w:val="24"/>
          <w:szCs w:val="24"/>
        </w:rPr>
        <w:t>10)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ключение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рственного строительного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дзор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(в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е, если предусмотрено осуществление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рственного строительного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дзор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 о соответствии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технических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ментов и проектной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в том числе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энергетической эффективности и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осн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щенности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прибор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учет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используемых энергетических ресурсов,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ключение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рственного экологического контроля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ях, предусмотренных </w:t>
      </w:r>
      <w:hyperlink r:id="rId20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ч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стью 7 ст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тьи 54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достроительного кодекс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нные в </w:t>
      </w:r>
      <w:hyperlink w:anchor="Par106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х 7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10 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14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документ 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ключение должны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ть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о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тивных зн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чениях пок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телей, включенных в сост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ний энергетической эффективности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и о ф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ктических зн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чениях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ких пок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телей, определенных в отношении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 проведенных исследов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ний,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меров, экспертиз, испыт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ний,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иную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основе которой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соответствие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энергетической эффективности и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его осн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щенности прибор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учет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используемых энергетических ресурсов. При строительстве, реконструкции многокв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ртирного дом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ключение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рственного строительного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дзор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должно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ть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о кл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ссе энергетической эффективности многокв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ртирного дом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определяемом в соответствии с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тельством об энергосбережении и о повышении энергетической эффективности. Положения 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нного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спростр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няются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проектную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объектов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утвержденную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стройщиком (з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зчиком) или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вленную им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рственную экспертизу до дня вступления в силу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льного </w:t>
      </w:r>
      <w:hyperlink r:id="rId21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тельные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кты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ции", 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отношения, связ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нные со строительством, реконструкцией,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льным ремонтом объектов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нной проектной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цией.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Документы (их копии или сведения,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щиеся в них),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нные в </w:t>
      </w:r>
      <w:hyperlink w:anchor="Par9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х 2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0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3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3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10 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14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до 1 июля 2012 год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вляются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явителем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мостоятельно. После 1 июля 2012 год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документы,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нные в </w:t>
      </w:r>
      <w:hyperlink w:anchor="Par9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х 2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0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3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3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10 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14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шив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ются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C80BB5">
        <w:rPr>
          <w:rFonts w:ascii="Times New Roman" w:eastAsia="Calibri" w:hAnsi="Times New Roman" w:cs="Times New Roman"/>
          <w:sz w:val="24"/>
          <w:szCs w:val="24"/>
        </w:rPr>
        <w:t>ей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рственных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х,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местного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моупр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и подведомственных им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циях,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споряжении которых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ходятся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нные документы, если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 не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вил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нные документы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мостоятельно.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 (их копии или сведения,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щиеся в них),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нные в </w:t>
      </w:r>
      <w:hyperlink w:anchor="Par9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х 2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4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5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5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6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6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7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7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8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8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9 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14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вляются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явителем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мостоятельно до урегулиров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вопросов межведомственного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ционного вз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имодействия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льного </w:t>
      </w:r>
      <w:hyperlink r:id="rId22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рственных и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льных услуг".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После урегулиров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вопросов межведомственного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ционного вз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имодействия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льного </w:t>
      </w:r>
      <w:hyperlink r:id="rId23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рственных и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льных услуг" документы,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нные в </w:t>
      </w:r>
      <w:hyperlink w:anchor="Par9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х 2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4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5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5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6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6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7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7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8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8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9 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14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вляются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явителем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мостоятельно, если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нные документы (их копии или сведения,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щиеся в них) отсутствуют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споряжении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рственной вл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сти,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 местного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моупр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либо подведомственных им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ций; при их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личии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споряжении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 и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ций документы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шив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ются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C80BB5">
        <w:rPr>
          <w:rFonts w:ascii="Times New Roman" w:eastAsia="Calibri" w:hAnsi="Times New Roman" w:cs="Times New Roman"/>
          <w:sz w:val="24"/>
          <w:szCs w:val="24"/>
        </w:rPr>
        <w:t>ей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если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 не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вил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нные документы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мостоятельно.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Неполучение (несвоевременное получение)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прошенных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C80BB5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документов не может являться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для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цию.</w:t>
      </w:r>
    </w:p>
    <w:p w:rsidR="002E7346" w:rsidRPr="002E7346" w:rsidRDefault="00C80BB5" w:rsidP="00C8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15.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ния для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отсутствуют.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118"/>
      <w:bookmarkEnd w:id="13"/>
      <w:r w:rsidRPr="002E7346">
        <w:rPr>
          <w:rFonts w:ascii="Times New Roman" w:eastAsia="Calibri" w:hAnsi="Times New Roman" w:cs="Times New Roman"/>
          <w:sz w:val="24"/>
          <w:szCs w:val="24"/>
        </w:rPr>
        <w:t>16. Исчерпыв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ющий перечень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ний для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отсутствие документов,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нных в </w:t>
      </w:r>
      <w:hyperlink w:anchor="Par97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14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несоответствие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достроительного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или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реконструкции,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ремонт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линейного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проект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нировки территории и проект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межев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территории;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несоответствие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ниям,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новленным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строительство;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4) несоответствие 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метров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проектной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ции. 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нное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не применяется в отношении объектов индивиду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жилищного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5) невыполнение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стройщиком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ний, предусмотренных </w:t>
      </w:r>
      <w:hyperlink r:id="rId24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ч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стью 18 ст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тьи 51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достроительного кодекс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ции. В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ком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только после перед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чи безвозмездно в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80BB5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80BB5">
        <w:rPr>
          <w:rFonts w:ascii="Times New Roman" w:eastAsia="Calibri" w:hAnsi="Times New Roman" w:cs="Times New Roman"/>
          <w:sz w:val="24"/>
          <w:szCs w:val="24"/>
        </w:rPr>
        <w:t>цию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сведений о площ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ди, высоте и количестве эт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жей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нируемого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сетях инженерно-технического обеспечения, одного экземпляр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копии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тов инженерных изыск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ний и по одному экземпляру копий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зделов проектной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ции, предусмотренных </w:t>
      </w:r>
      <w:hyperlink r:id="rId25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ми 2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6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8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27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10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8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11.1 ч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сти 12 ст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тьи 48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достроительного кодекс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или одного экземпляр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копии схемы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нировочной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 обозн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чением мест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змещения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индивиду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жилищного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17.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вление Услуги осуществляется без взим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ты.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18. 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ксим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льный срок ожид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в очереди при под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 пр</w:t>
      </w:r>
      <w:r w:rsidR="00C80BB5">
        <w:rPr>
          <w:rFonts w:ascii="Times New Roman" w:eastAsia="Calibri" w:hAnsi="Times New Roman" w:cs="Times New Roman"/>
          <w:sz w:val="24"/>
          <w:szCs w:val="24"/>
        </w:rPr>
        <w:t>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80BB5">
        <w:rPr>
          <w:rFonts w:ascii="Times New Roman" w:eastAsia="Calibri" w:hAnsi="Times New Roman" w:cs="Times New Roman"/>
          <w:sz w:val="24"/>
          <w:szCs w:val="24"/>
        </w:rPr>
        <w:t>влении Услуги сост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80BB5">
        <w:rPr>
          <w:rFonts w:ascii="Times New Roman" w:eastAsia="Calibri" w:hAnsi="Times New Roman" w:cs="Times New Roman"/>
          <w:sz w:val="24"/>
          <w:szCs w:val="24"/>
        </w:rPr>
        <w:t>вляет 10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минут, при получении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- 20 минут.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19. Срок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о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 не должен превыш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ть 30 минут.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20. Помещения, в которых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вляется Услуг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мест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ожид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ния, место для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полнения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 оборудуются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ционными стенд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с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полнения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 перечнем документов, необходимых для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вления Услуги,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должны иметь средств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ротушения.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Помещения обозн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ются соответствующими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бличк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с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номер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бинет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соответствующего структурного подр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зделения, ф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милий, имен, отчеств,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именов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ний должностей должностных лиц,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вляющих Услугу.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В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нных помещениях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змещ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ются стенды с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цией о порядке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чи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зрешений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и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документов,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вляемых для получения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Для ожид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прием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явителям отводятся мест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осн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щенные стульями, стол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для возможности оформления документов с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личием писчей бум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ги, ручек, бл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нков документов.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 мест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предусм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трив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оборудов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доступных мест общественного пользов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и хр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нения верхней одежды.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бочее место должностного лиц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вляющего Услугу, оборудуется телефоном, копиров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льным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том, компьютером и другой оргтехникой.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21. Пок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телем, х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ктеризующим доступность Услуги, является среднее время ожид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при под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прос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 и при получении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22. Пок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телями, х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ктеризующими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чество Услуги, являются: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количество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лоб, поступивших в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C80BB5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действия (или бездействие) должностных лиц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количество удовлетворенных 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исков, под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нных в отношении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C80BB5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2E7346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346" w:rsidRDefault="00C80BB5" w:rsidP="00C80BB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14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0BB5">
        <w:rPr>
          <w:rFonts w:ascii="Times New Roman" w:eastAsia="Calibri" w:hAnsi="Times New Roman" w:cs="Times New Roman"/>
          <w:b/>
          <w:sz w:val="24"/>
          <w:szCs w:val="24"/>
        </w:rPr>
        <w:t>Сост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80BB5">
        <w:rPr>
          <w:rFonts w:ascii="Times New Roman" w:eastAsia="Calibri" w:hAnsi="Times New Roman" w:cs="Times New Roman"/>
          <w:b/>
          <w:sz w:val="24"/>
          <w:szCs w:val="24"/>
        </w:rPr>
        <w:t>в, последов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80BB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тельность и сроки выполнения 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80BB5">
        <w:rPr>
          <w:rFonts w:ascii="Times New Roman" w:eastAsia="Calibri" w:hAnsi="Times New Roman" w:cs="Times New Roman"/>
          <w:b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80BB5">
        <w:rPr>
          <w:rFonts w:ascii="Times New Roman" w:eastAsia="Calibri" w:hAnsi="Times New Roman" w:cs="Times New Roman"/>
          <w:b/>
          <w:sz w:val="24"/>
          <w:szCs w:val="24"/>
        </w:rPr>
        <w:t>тивных процедур (действий), требов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80BB5">
        <w:rPr>
          <w:rFonts w:ascii="Times New Roman" w:eastAsia="Calibri" w:hAnsi="Times New Roman" w:cs="Times New Roman"/>
          <w:b/>
          <w:sz w:val="24"/>
          <w:szCs w:val="24"/>
        </w:rPr>
        <w:t xml:space="preserve">ния к порядку их выполнения, в том числе особенности выполнения 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80BB5">
        <w:rPr>
          <w:rFonts w:ascii="Times New Roman" w:eastAsia="Calibri" w:hAnsi="Times New Roman" w:cs="Times New Roman"/>
          <w:b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80BB5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процедур (действий) в электронной форме 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BB5" w:rsidRPr="002E7346" w:rsidRDefault="00C80BB5" w:rsidP="00C80B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23. Последов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тельность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тивных процедур исполнения Услуги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24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блок-схеме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согл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сно приложению к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стоящему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менту и включ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ет в себя следующие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тивные процедуры: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прием и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с приложенными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и прил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емых документов;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24. Прием и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с приложенными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для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является получение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явления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ей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2) сотрудник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регистрирует поступившее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явление с прил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емыми к нему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является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ция поступившего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с приложенными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4) срок выполнения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сост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 1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бочий день со дня поступления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явления и документов в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B2224C">
        <w:rPr>
          <w:rFonts w:ascii="Times New Roman" w:eastAsia="Calibri" w:hAnsi="Times New Roman" w:cs="Times New Roman"/>
          <w:sz w:val="24"/>
          <w:szCs w:val="24"/>
        </w:rPr>
        <w:t>ю</w:t>
      </w:r>
      <w:r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25.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и прил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емых документов:</w:t>
      </w:r>
    </w:p>
    <w:p w:rsidR="002E7346" w:rsidRPr="002E7346" w:rsidRDefault="002E7346" w:rsidP="00B2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для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является поступление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регистриров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с приложенными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главе Витимского городского поселения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224C">
        <w:rPr>
          <w:rFonts w:ascii="Times New Roman" w:eastAsia="Calibri" w:hAnsi="Times New Roman" w:cs="Times New Roman"/>
          <w:sz w:val="24"/>
          <w:szCs w:val="24"/>
        </w:rPr>
        <w:t>Глава Витимского городского поселения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виде резолюции 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ет поручение </w:t>
      </w:r>
      <w:r w:rsidR="00B2224C">
        <w:rPr>
          <w:rFonts w:ascii="Times New Roman" w:eastAsia="Calibri" w:hAnsi="Times New Roman" w:cs="Times New Roman"/>
          <w:sz w:val="24"/>
          <w:szCs w:val="24"/>
        </w:rPr>
        <w:t>сотруднику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ссмотрению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явления. 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2) после получения визы сотрудник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перед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 уп</w:t>
      </w:r>
      <w:r w:rsidR="00B2224C">
        <w:rPr>
          <w:rFonts w:ascii="Times New Roman" w:eastAsia="Calibri" w:hAnsi="Times New Roman" w:cs="Times New Roman"/>
          <w:sz w:val="24"/>
          <w:szCs w:val="24"/>
        </w:rPr>
        <w:t>олномоченному сотруднику 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лее - Сотрудник)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явление и прил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емые документы;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Сотрудник осуществляет проверку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личия 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вильности оформления документов, ук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нных в </w:t>
      </w:r>
      <w:hyperlink w:anchor="Par97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14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осмотр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 ходе осмотр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проверк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соответствия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ниям, </w:t>
      </w: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новленным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строительство,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достроительном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не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или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 линейного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проекте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нировки территории и проекте межев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ния территории,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проектной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в том числе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энергетической эффективности и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 осн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щенности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прибор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учет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используемых энергетических ресурсов,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исключением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ев осуществления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реконструкции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индивиду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жилищного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.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если при строительстве, реконструкции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рственный строительный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дзор, осмотр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ном,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вшим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строительство, не проводится;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4) при отсутствии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ний для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влении Услуги, предусмотренных </w:t>
      </w:r>
      <w:hyperlink w:anchor="Par118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16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Сотрудник осуществляет подготовку проект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(д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лее - проект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зрешения);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5) при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личии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ний для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влении Услуги, предусмотренных </w:t>
      </w:r>
      <w:hyperlink w:anchor="Par118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16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Сотрудник осуществляет подготовку ответ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явителю об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зе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(д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лее -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зрешения).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должен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ть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ния, по которым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шив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емое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зрешение не может быть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но,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порядок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кого решения;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6) подготовленный проект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либо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перед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Сотрудником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согл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="00B2224C">
        <w:rPr>
          <w:rFonts w:ascii="Times New Roman" w:eastAsia="Calibri" w:hAnsi="Times New Roman" w:cs="Times New Roman"/>
          <w:sz w:val="24"/>
          <w:szCs w:val="24"/>
        </w:rPr>
        <w:t>главе Витимского городского поселения</w:t>
      </w:r>
      <w:r w:rsidRPr="002E7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7) согл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нный проект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либо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зрешения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 xml:space="preserve">подписывается и заверяется гербовой печатью администрации. 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8)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является подпис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либо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цию </w:t>
      </w:r>
      <w:r w:rsidR="00B2224C">
        <w:rPr>
          <w:rFonts w:ascii="Times New Roman" w:eastAsia="Calibri" w:hAnsi="Times New Roman" w:cs="Times New Roman"/>
          <w:sz w:val="24"/>
          <w:szCs w:val="24"/>
        </w:rPr>
        <w:t>главой Витимского городского поселения;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9) срок выполнения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по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ссмотрению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и прил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емых документов сост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 7 дней.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26.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является поступление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либо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либо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лично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стройщику или по доверенности уполномоченному лицу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руки с предъявлением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удостоверяющего личность (если в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явлении пропис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 просьб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), или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вляется почтовым отпр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влением.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При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тов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руки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явителю (его уполномоченному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вителю)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экземпляре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вятся подпись и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сшифровк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подписи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(его уполномоченного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вителя), получившего письмо, 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получения;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является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вление (выд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стройщику (его уполномоченному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вителю):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4) срок выполнения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тивной процедуры по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сост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 2 дня.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27. Другие положения, х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ктеризующие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к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влению Услуги: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(з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исключением линейного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стройщику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е, если в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перед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безвозмездно копия схемы, отобр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ющей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сположение построенного, реконструиров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нного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пит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строительств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сположение сетей инженерно-технического обеспечения в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нировочную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 земельного 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для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змещения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кой копии в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ционной системе обеспечения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достроительной </w:t>
      </w: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346" w:rsidRDefault="00B2224C" w:rsidP="00B2224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24C">
        <w:rPr>
          <w:rFonts w:ascii="Times New Roman" w:eastAsia="Calibri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B2224C" w:rsidRPr="00B2224C" w:rsidRDefault="00B2224C" w:rsidP="00B2224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346" w:rsidRPr="002E7346" w:rsidRDefault="002E7346" w:rsidP="00B2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28. Текущий контроль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должностными лиц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и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льными служ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щими положений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 иных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тивных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вовых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ктов,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влив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ющих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к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влению Услуги,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принятием ими решений осуществляется </w:t>
      </w:r>
      <w:r w:rsidR="00B2224C">
        <w:rPr>
          <w:rFonts w:ascii="Times New Roman" w:eastAsia="Calibri" w:hAnsi="Times New Roman" w:cs="Times New Roman"/>
          <w:sz w:val="24"/>
          <w:szCs w:val="24"/>
        </w:rPr>
        <w:t xml:space="preserve">главой Витимского городского поселения. 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29. Ответственность должностных лиц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льных служ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щих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решения и действия (бездействие), приним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емые (осуществляемые) ими в ходе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крепляется в их должностных инструкциях в соответствии с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ниями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вовых </w:t>
      </w:r>
      <w:r w:rsidR="00B2224C">
        <w:rPr>
          <w:rFonts w:ascii="Times New Roman" w:eastAsia="Calibri" w:hAnsi="Times New Roman" w:cs="Times New Roman"/>
          <w:sz w:val="24"/>
          <w:szCs w:val="24"/>
        </w:rPr>
        <w:t>актов.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30. Контроль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соблюдением своевременности, полноты и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тивных процедур по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влению Услуги осуществляется путем проверок, проводимых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ново либо внепл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ново по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щениям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явителей,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щих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решения, действия (бездействие) должностных лиц </w:t>
      </w:r>
      <w:r w:rsidR="00490A38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по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щениям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рственной вл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сти, и включ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 в себя: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проверку изложенных в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щениях ф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ктов (в ходе внепл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новой проверки), проверку своевременности, полноты и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выполнения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тивных процедур в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выявление и устр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нение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рушений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явителей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получение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ссмотрение, принятие решений,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(в ходе внепл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новой проверки) подготовку ответов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явителей;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выявление виновных должностных лиц и привлечение их к дисциплин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рной ответственности в соответствии с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тельством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31.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новые проверки проводятся не 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 чем один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в дв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A38">
        <w:rPr>
          <w:rFonts w:ascii="Times New Roman" w:eastAsia="Calibri" w:hAnsi="Times New Roman" w:cs="Times New Roman"/>
          <w:sz w:val="24"/>
          <w:szCs w:val="24"/>
        </w:rPr>
        <w:t xml:space="preserve">главой Витимского городского поселения; 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ты проверки оформляются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ктом, отр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ющим обстоятельств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послужившие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проверки, объект проверки, сведения о специ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листе (специ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490A38">
        <w:rPr>
          <w:rFonts w:ascii="Times New Roman" w:eastAsia="Calibri" w:hAnsi="Times New Roman" w:cs="Times New Roman"/>
          <w:sz w:val="24"/>
          <w:szCs w:val="24"/>
        </w:rPr>
        <w:t xml:space="preserve">х), </w:t>
      </w:r>
      <w:r w:rsidRPr="002E7346">
        <w:rPr>
          <w:rFonts w:ascii="Times New Roman" w:eastAsia="Calibri" w:hAnsi="Times New Roman" w:cs="Times New Roman"/>
          <w:sz w:val="24"/>
          <w:szCs w:val="24"/>
        </w:rPr>
        <w:t>ответственных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вление Услуги,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личие (отсутствие) в действиях специ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(специ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листов) обстоятельств, свидетельствующих 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рушении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стоящего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 (или) должностных обяз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нностей, ссылку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документы, отр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ющие 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нные обстоятельств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выводы.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Срок проведения проверки - не более 30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бочих дней.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Срок оформления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проверки - 3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бочих дня со дня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вершения проверки.</w:t>
      </w:r>
    </w:p>
    <w:p w:rsidR="002E7346" w:rsidRPr="002E7346" w:rsidRDefault="00B2224C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кт проверки подписыв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ется должностными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ми, проводившими проверку, и утвержд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 xml:space="preserve">ется 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="002E7346"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32. Контроль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полнотой и 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чеством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со стороны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н, их объединений и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ций осуществляется посредством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в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новленном действующим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тельством порядке поступивших в </w:t>
      </w:r>
      <w:r w:rsidR="00490A38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</w:t>
      </w:r>
      <w:r w:rsidR="00490A38">
        <w:rPr>
          <w:rFonts w:ascii="Times New Roman" w:eastAsia="Calibri" w:hAnsi="Times New Roman" w:cs="Times New Roman"/>
          <w:sz w:val="24"/>
          <w:szCs w:val="24"/>
        </w:rPr>
        <w:t>ю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индивиду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льных или коллективных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щений.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490A38" w:rsidP="00490A3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33.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явитель имеет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ние решений и действий (бездействия) </w:t>
      </w:r>
      <w:r w:rsidR="00490A38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490A38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либо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льных служ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щих в досудебном (внесудебном) порядке.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решения и действия (бездействие) должностных лиц,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льных служ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щих </w:t>
      </w:r>
      <w:r w:rsidR="00490A38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луются в порядке </w:t>
      </w: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подчиненности </w:t>
      </w:r>
      <w:r w:rsidR="00490A38">
        <w:rPr>
          <w:rFonts w:ascii="Times New Roman" w:eastAsia="Calibri" w:hAnsi="Times New Roman" w:cs="Times New Roman"/>
          <w:sz w:val="24"/>
          <w:szCs w:val="24"/>
        </w:rPr>
        <w:t>главе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A38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34.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для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процедуры досудебного (внесудебного)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является поступление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в письменной форме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бум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жном носителе, в электронной форме.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может быть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 почте, с использов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нием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ционно-телекоммуник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ционной сети Интернет, офици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йт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единого порт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рственных и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льных услуг либо регион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порт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госуд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рственных и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льных услуг,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может быть принят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35. Предметом досудебного (внесудебного)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является: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рушение срок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явления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о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рушение срок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у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документов, не предусмотренных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субъектов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для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4)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в приеме документов,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вление которых предусмотрено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субъектов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для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Услуги, у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5)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в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Услуги, если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не предусмотрены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льными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и принятыми в соответствии с ними иными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субъектов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6)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требов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с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при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Услуги пл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ты, не предусмотренной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субъектов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7)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вляющего Услугу, должностного лиц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вляющего Услугу, в испр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допущенных опеч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ток и ошибок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нных в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либо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рушение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новленного срок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ких испр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влений.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36. Содерж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 включ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именов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вляющего Услугу, должностного лиц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вляющего Услугу, либо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служ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щего, решения и действия (бездействие) которых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луются;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ф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милию, имя, отчество (последнее - при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личии), сведения о месте жительств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- физического лиц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либо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именов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ние, сведения о месте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хождения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- юридического лиц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номер (номер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 конт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ктного телефон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дрес (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дрес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) электронной почты (при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личии) и почтовый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дрес, по которым должен быть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 ответ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явителю;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3) сведения об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луемых решениях и действиях (бездействии) </w:t>
      </w:r>
      <w:r w:rsidR="006052B7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="00C43731">
        <w:rPr>
          <w:rFonts w:ascii="Times New Roman" w:eastAsia="Calibri" w:hAnsi="Times New Roman" w:cs="Times New Roman"/>
          <w:sz w:val="24"/>
          <w:szCs w:val="24"/>
        </w:rPr>
        <w:t>ции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либо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служ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щего;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4) доводы,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нии которых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явитель не согл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сен с решением и действием (бездействием)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вляющего Услугу, должностного лиц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,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вляющего Услугу, либо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служ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щего.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явителем могут быть предст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влены документы (при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личии), подтвержд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ющие доводы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явителя, либо их копии.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37.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явитель имеет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во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получение информ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 и документов, необходимых для обоснов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и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="006052B7">
        <w:rPr>
          <w:rFonts w:ascii="Times New Roman" w:eastAsia="Calibri" w:hAnsi="Times New Roman" w:cs="Times New Roman"/>
          <w:sz w:val="24"/>
          <w:szCs w:val="24"/>
        </w:rPr>
        <w:t>Глава Витимского городского поселения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проводит личный прием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явителей в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новленные для прием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дни и время в порядке,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новленном </w:t>
      </w:r>
      <w:hyperlink r:id="rId29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тьей 13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льного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кон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02.05.2006 N 59-ФЗ "О порядке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щений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ции".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39.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подлежит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ссмотрению должностным лицом,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деленным полномочиями по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ссмотрению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лоб, в течение пятн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дц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бочих дней со дня ее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либо в испр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влении допущенных опеч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ток и ошибок или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 обж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рушения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новленного срок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ких испр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влений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подлежит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ссмотрению в течение пяти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бочих дней со дня ее регистр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40. Ответ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лобу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не 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в случ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ях, уст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новленных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льным </w:t>
      </w:r>
      <w:hyperlink r:id="rId30" w:history="1"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з</w:t>
        </w:r>
        <w:r w:rsidR="00B2224C">
          <w:rPr>
            <w:rFonts w:ascii="Times New Roman" w:eastAsia="Calibri" w:hAnsi="Times New Roman" w:cs="Times New Roman"/>
            <w:color w:val="0000FF"/>
            <w:sz w:val="24"/>
            <w:szCs w:val="24"/>
          </w:rPr>
          <w:t>а</w:t>
        </w:r>
        <w:r w:rsidRPr="002E7346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коном</w:t>
        </w:r>
      </w:hyperlink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от 02.05.2006 N 59-ФЗ "О порядке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обр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щений гр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жд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ции".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41. По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 приним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 одно из следующих решений: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1)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подлежит удовлетворению, в том числе в форме отмены принятого решения, испр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допущенных опеч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ток и ошибок в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нных в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те 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Услуги документ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х, возвр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явителю денежных средств, взим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ние которых не предусмотрено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норм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тивными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субъектов Российской Федер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ции, 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вовыми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ми город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кже в иных форм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х;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2) в удовлетворении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 отк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зыв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ется.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Не позднее дня, следующего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днем принятия решения по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лобы,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явителю в письменной форме и по жел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нию з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явителя в электронной форме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пр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вляется мотивиров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нный ответ о результ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х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ссмотрения ж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лобы.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2B7" w:rsidRPr="002E7346" w:rsidRDefault="006052B7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4B5BFB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тивному регл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менту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льной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услуги по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 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4" w:name="Par249"/>
      <w:bookmarkEnd w:id="14"/>
      <w:r w:rsidRPr="002E7346">
        <w:rPr>
          <w:rFonts w:ascii="Times New Roman" w:eastAsia="Calibri" w:hAnsi="Times New Roman" w:cs="Times New Roman"/>
          <w:sz w:val="24"/>
          <w:szCs w:val="24"/>
        </w:rPr>
        <w:t>БЛОК-СХЕМ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ПРЕДОСТ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ВЛЕНИЯ МУНИЦИП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ЛЬНОЙ УСЛУГИ ПО ВЫД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ЧЕ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346">
        <w:rPr>
          <w:rFonts w:ascii="Times New Roman" w:eastAsia="Calibri" w:hAnsi="Times New Roman" w:cs="Times New Roman"/>
          <w:sz w:val="24"/>
          <w:szCs w:val="24"/>
        </w:rPr>
        <w:t>Р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ЗРЕШЕНИЯ Н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ВВОД ОБЪЕКТ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 xml:space="preserve"> В ЭКСПЛУ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Т</w:t>
      </w:r>
      <w:r w:rsidR="00B2224C">
        <w:rPr>
          <w:rFonts w:ascii="Times New Roman" w:eastAsia="Calibri" w:hAnsi="Times New Roman" w:cs="Times New Roman"/>
          <w:sz w:val="24"/>
          <w:szCs w:val="24"/>
        </w:rPr>
        <w:t>А</w:t>
      </w:r>
      <w:r w:rsidRPr="002E7346">
        <w:rPr>
          <w:rFonts w:ascii="Times New Roman" w:eastAsia="Calibri" w:hAnsi="Times New Roman" w:cs="Times New Roman"/>
          <w:sz w:val="24"/>
          <w:szCs w:val="24"/>
        </w:rPr>
        <w:t>ЦИЮ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┌─────────────────────────────────────────────┐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  Обр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щение 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явителя с 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явлением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     с приложенными документ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ми   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└──────────────────────</w:t>
      </w:r>
      <w:r w:rsidR="006052B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┬──────────────────────┘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</w:t>
      </w:r>
      <w:r w:rsidR="006052B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\/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┌─────────────────────────────────────────────┐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    Прием и регистр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ция 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явления 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              (1 день)            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└──────────────────────┬──────────────────────┘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\/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┌─────────────────────────────────────────────┐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Р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ссмотрение 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явления и прил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г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емых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             документов           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              (7 дней)            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└──────────────────────┬──────────────────────┘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\/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┌─────────────────────────────────────────────┐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│         Н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личие основ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ний для отк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┌─────┤     в предост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влении муницип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льной услуги   ├──────┐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│     │     согл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сно </w:t>
      </w:r>
      <w:hyperlink w:anchor="Par118" w:history="1">
        <w:r w:rsidRPr="002E7346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пункту 16</w:t>
        </w:r>
      </w:hyperlink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дминистр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тивного    │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│     │                  регл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мент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│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│     └─────────────────────────────────────────────┘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\/                                                         \/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┌──────────┐                                                ┌───────────┐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│     Д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                                                │    Нет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└─────┬────┘                                                └────┬──────┘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\/                                                         \/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┌────────────────────────────┐               ┌────────────────────────────┐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│   выд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ч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явителю отк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               │       выд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ч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явителю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│в выд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че р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зрешения н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ввод │               │ р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зрешения н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ввод объект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│  объект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эксплу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т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цию    │               │        в эксплу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т</w:t>
      </w:r>
      <w:r w:rsidR="00B2224C">
        <w:rPr>
          <w:rFonts w:ascii="Courier New" w:eastAsia="Times New Roman" w:hAnsi="Courier New" w:cs="Courier New"/>
          <w:sz w:val="18"/>
          <w:szCs w:val="18"/>
          <w:lang w:eastAsia="ru-RU"/>
        </w:rPr>
        <w:t>а</w:t>
      </w: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цию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│        (2 дня)             │               │            (2 дня)         │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E7346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└────────────────────────────┘               └────────────────────────────┘</w:t>
      </w: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2E7346" w:rsidRPr="002E7346" w:rsidRDefault="002E7346" w:rsidP="002E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2E7346" w:rsidRPr="002E7346" w:rsidRDefault="002E7346" w:rsidP="002E73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5"/>
          <w:szCs w:val="5"/>
        </w:rPr>
      </w:pPr>
    </w:p>
    <w:p w:rsidR="002E7346" w:rsidRPr="002E7346" w:rsidRDefault="002E7346" w:rsidP="002E7346">
      <w:pPr>
        <w:rPr>
          <w:rFonts w:ascii="Calibri" w:eastAsia="Calibri" w:hAnsi="Calibri" w:cs="Times New Roman"/>
        </w:rPr>
      </w:pPr>
    </w:p>
    <w:p w:rsidR="002E7346" w:rsidRPr="002E7346" w:rsidRDefault="002E7346" w:rsidP="002E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7346" w:rsidRPr="002E7346" w:rsidSect="0067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8A" w:rsidRDefault="0081678A" w:rsidP="002E7346">
      <w:pPr>
        <w:spacing w:after="0" w:line="240" w:lineRule="auto"/>
      </w:pPr>
      <w:r>
        <w:separator/>
      </w:r>
    </w:p>
  </w:endnote>
  <w:endnote w:type="continuationSeparator" w:id="0">
    <w:p w:rsidR="0081678A" w:rsidRDefault="0081678A" w:rsidP="002E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8A" w:rsidRDefault="0081678A" w:rsidP="002E7346">
      <w:pPr>
        <w:spacing w:after="0" w:line="240" w:lineRule="auto"/>
      </w:pPr>
      <w:r>
        <w:separator/>
      </w:r>
    </w:p>
  </w:footnote>
  <w:footnote w:type="continuationSeparator" w:id="0">
    <w:p w:rsidR="0081678A" w:rsidRDefault="0081678A" w:rsidP="002E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479"/>
    <w:multiLevelType w:val="hybridMultilevel"/>
    <w:tmpl w:val="1A36DB40"/>
    <w:lvl w:ilvl="0" w:tplc="04190013">
      <w:start w:val="1"/>
      <w:numFmt w:val="upperRoman"/>
      <w:lvlText w:val="%1."/>
      <w:lvlJc w:val="right"/>
      <w:pPr>
        <w:ind w:left="3615" w:hanging="360"/>
      </w:p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1351304D"/>
    <w:multiLevelType w:val="hybridMultilevel"/>
    <w:tmpl w:val="D29EA962"/>
    <w:lvl w:ilvl="0" w:tplc="1F18602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05030B"/>
    <w:multiLevelType w:val="hybridMultilevel"/>
    <w:tmpl w:val="16A6557E"/>
    <w:lvl w:ilvl="0" w:tplc="2F6A82A8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5E7961"/>
    <w:multiLevelType w:val="hybridMultilevel"/>
    <w:tmpl w:val="C1E4EF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D89"/>
    <w:multiLevelType w:val="hybridMultilevel"/>
    <w:tmpl w:val="3DE0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1400A"/>
    <w:multiLevelType w:val="hybridMultilevel"/>
    <w:tmpl w:val="ED6E49C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46"/>
    <w:rsid w:val="001B252F"/>
    <w:rsid w:val="002E7346"/>
    <w:rsid w:val="00452CE6"/>
    <w:rsid w:val="00490A38"/>
    <w:rsid w:val="004B5BFB"/>
    <w:rsid w:val="004F29F8"/>
    <w:rsid w:val="006052B7"/>
    <w:rsid w:val="00676313"/>
    <w:rsid w:val="006F3C84"/>
    <w:rsid w:val="00775735"/>
    <w:rsid w:val="0081678A"/>
    <w:rsid w:val="008745E5"/>
    <w:rsid w:val="00B2224C"/>
    <w:rsid w:val="00C346A8"/>
    <w:rsid w:val="00C43731"/>
    <w:rsid w:val="00C667D9"/>
    <w:rsid w:val="00C8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3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3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346"/>
  </w:style>
  <w:style w:type="paragraph" w:styleId="a7">
    <w:name w:val="footer"/>
    <w:basedOn w:val="a"/>
    <w:link w:val="a8"/>
    <w:uiPriority w:val="99"/>
    <w:unhideWhenUsed/>
    <w:rsid w:val="002E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346"/>
  </w:style>
  <w:style w:type="paragraph" w:customStyle="1" w:styleId="ConsPlusTitle">
    <w:name w:val="ConsPlusTitle"/>
    <w:uiPriority w:val="99"/>
    <w:rsid w:val="002E7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3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3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3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346"/>
  </w:style>
  <w:style w:type="paragraph" w:styleId="a7">
    <w:name w:val="footer"/>
    <w:basedOn w:val="a"/>
    <w:link w:val="a8"/>
    <w:uiPriority w:val="99"/>
    <w:unhideWhenUsed/>
    <w:rsid w:val="002E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346"/>
  </w:style>
  <w:style w:type="paragraph" w:customStyle="1" w:styleId="ConsPlusTitle">
    <w:name w:val="ConsPlusTitle"/>
    <w:uiPriority w:val="99"/>
    <w:rsid w:val="002E7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3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imskiy@mail.ru" TargetMode="External"/><Relationship Id="rId13" Type="http://schemas.openxmlformats.org/officeDocument/2006/relationships/hyperlink" Target="consultantplus://offline/ref=87BC9AF5ED386165BDDDC2859A6F7188D66767D13340333420EC78E695L0Q8I" TargetMode="External"/><Relationship Id="rId18" Type="http://schemas.openxmlformats.org/officeDocument/2006/relationships/hyperlink" Target="consultantplus://offline/ref=87BC9AF5ED386165BDDDC2859A6F7188D66767D13340333420EC78E695L0Q8I" TargetMode="External"/><Relationship Id="rId26" Type="http://schemas.openxmlformats.org/officeDocument/2006/relationships/hyperlink" Target="consultantplus://offline/ref=87BC9AF5ED386165BDDDC2859A6F7188D66767D13340333420EC78E69508FCFA80100BD9526F0B5DL1Q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BC9AF5ED386165BDDDC2859A6F7188D66766D0304D333420EC78E695L0Q8I" TargetMode="External"/><Relationship Id="rId7" Type="http://schemas.openxmlformats.org/officeDocument/2006/relationships/hyperlink" Target="http://lugovka.irkmo.ru/" TargetMode="External"/><Relationship Id="rId12" Type="http://schemas.openxmlformats.org/officeDocument/2006/relationships/hyperlink" Target="consultantplus://offline/ref=87BC9AF5ED386165BDDDC2859A6F7188D66765DC3644333420EC78E695L0Q8I" TargetMode="External"/><Relationship Id="rId17" Type="http://schemas.openxmlformats.org/officeDocument/2006/relationships/hyperlink" Target="consultantplus://offline/ref=87BC9AF5ED386165BDDDC2859A6F7188D1676DD4334E6E3E28B574E4L9Q2I" TargetMode="External"/><Relationship Id="rId25" Type="http://schemas.openxmlformats.org/officeDocument/2006/relationships/hyperlink" Target="consultantplus://offline/ref=87BC9AF5ED386165BDDDC2859A6F7188D66767D13340333420EC78E69508FCFA80100BD9526F0B5CL1Q1I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BC9AF5ED386165BDDDC2859A6F7188D26262DD304E6E3E28B574E4L9Q2I" TargetMode="External"/><Relationship Id="rId20" Type="http://schemas.openxmlformats.org/officeDocument/2006/relationships/hyperlink" Target="consultantplus://offline/ref=87BC9AF5ED386165BDDDC2859A6F7188D66767D13340333420EC78E69508FCFA80100BDC51L6QCI" TargetMode="External"/><Relationship Id="rId29" Type="http://schemas.openxmlformats.org/officeDocument/2006/relationships/hyperlink" Target="consultantplus://offline/ref=87BC9AF5ED386165BDDDC2859A6F7188D66467D43440333420EC78E69508FCFA80100BD9526F0C5DL1Q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BC9AF5ED386165BDDDC2859A6F7188D66767D13340333420EC78E695L0Q8I" TargetMode="External"/><Relationship Id="rId24" Type="http://schemas.openxmlformats.org/officeDocument/2006/relationships/hyperlink" Target="consultantplus://offline/ref=87BC9AF5ED386165BDDDC2859A6F7188D66767D13340333420EC78E69508FCFA80100BDB50L6Q8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BC9AF5ED386165BDDDC2859A6F7188D66666D73543333420EC78E695L0Q8I" TargetMode="External"/><Relationship Id="rId23" Type="http://schemas.openxmlformats.org/officeDocument/2006/relationships/hyperlink" Target="consultantplus://offline/ref=87BC9AF5ED386165BDDDC2859A6F7188D66767D13847333420EC78E695L0Q8I" TargetMode="External"/><Relationship Id="rId28" Type="http://schemas.openxmlformats.org/officeDocument/2006/relationships/hyperlink" Target="consultantplus://offline/ref=87BC9AF5ED386165BDDDC2859A6F7188D66767D13340333420EC78E69508FCFA80100BD9526E085AL1Q7I" TargetMode="External"/><Relationship Id="rId10" Type="http://schemas.openxmlformats.org/officeDocument/2006/relationships/hyperlink" Target="consultantplus://offline/ref=87BC9AF5ED386165BDDDC2859A6F7188D56C63D03A13643671B976LEQ3I" TargetMode="External"/><Relationship Id="rId19" Type="http://schemas.openxmlformats.org/officeDocument/2006/relationships/hyperlink" Target="consultantplus://offline/ref=87BC9AF5ED386165BDDDDC888C032E87D46F3AD8374539677AB323BBC201F6ADC75F529B16620D5A145A55LFQ2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C9AF5ED386165BDDDC2859A6F7188D66467D43440333420EC78E695L0Q8I" TargetMode="External"/><Relationship Id="rId14" Type="http://schemas.openxmlformats.org/officeDocument/2006/relationships/hyperlink" Target="consultantplus://offline/ref=87BC9AF5ED386165BDDDC2859A6F7188D66467D43440333420EC78E695L0Q8I" TargetMode="External"/><Relationship Id="rId22" Type="http://schemas.openxmlformats.org/officeDocument/2006/relationships/hyperlink" Target="consultantplus://offline/ref=87BC9AF5ED386165BDDDC2859A6F7188D66767D13847333420EC78E695L0Q8I" TargetMode="External"/><Relationship Id="rId27" Type="http://schemas.openxmlformats.org/officeDocument/2006/relationships/hyperlink" Target="consultantplus://offline/ref=87BC9AF5ED386165BDDDC2859A6F7188D66767D13340333420EC78E69508FCFA80100BD9526F0B5DL1Q7I" TargetMode="External"/><Relationship Id="rId30" Type="http://schemas.openxmlformats.org/officeDocument/2006/relationships/hyperlink" Target="consultantplus://offline/ref=87BC9AF5ED386165BDDDC2859A6F7188D66467D43440333420EC78E695L0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НАТАША</cp:lastModifiedBy>
  <cp:revision>6</cp:revision>
  <dcterms:created xsi:type="dcterms:W3CDTF">2016-10-24T00:11:00Z</dcterms:created>
  <dcterms:modified xsi:type="dcterms:W3CDTF">2016-11-21T05:32:00Z</dcterms:modified>
</cp:coreProperties>
</file>