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A3" w:rsidRPr="00457CA3" w:rsidRDefault="00457CA3" w:rsidP="00457CA3">
      <w:pPr>
        <w:pStyle w:val="ae"/>
        <w:jc w:val="both"/>
        <w:outlineLvl w:val="0"/>
        <w:rPr>
          <w:color w:val="000000"/>
          <w:sz w:val="24"/>
          <w:szCs w:val="24"/>
        </w:rPr>
      </w:pPr>
      <w:r w:rsidRPr="00457CA3">
        <w:rPr>
          <w:color w:val="000000"/>
          <w:sz w:val="24"/>
          <w:szCs w:val="24"/>
        </w:rPr>
        <w:t xml:space="preserve">                                                                                                                               </w:t>
      </w:r>
    </w:p>
    <w:p w:rsidR="00457CA3" w:rsidRPr="00457CA3" w:rsidRDefault="00457CA3" w:rsidP="00457CA3">
      <w:pPr>
        <w:pStyle w:val="ae"/>
        <w:outlineLvl w:val="0"/>
        <w:rPr>
          <w:color w:val="000000"/>
          <w:sz w:val="24"/>
          <w:szCs w:val="24"/>
        </w:rPr>
      </w:pPr>
      <w:r w:rsidRPr="00457CA3">
        <w:rPr>
          <w:color w:val="000000"/>
          <w:sz w:val="24"/>
          <w:szCs w:val="24"/>
        </w:rPr>
        <w:t>РОССИЙСКАЯ ФЕДЕРАЦИЯ</w:t>
      </w:r>
    </w:p>
    <w:p w:rsidR="00457CA3" w:rsidRPr="00457CA3" w:rsidRDefault="00457CA3" w:rsidP="00457CA3">
      <w:pPr>
        <w:pStyle w:val="ae"/>
        <w:rPr>
          <w:color w:val="000000"/>
          <w:sz w:val="24"/>
          <w:szCs w:val="24"/>
        </w:rPr>
      </w:pPr>
      <w:r w:rsidRPr="00457CA3">
        <w:rPr>
          <w:color w:val="000000"/>
          <w:sz w:val="24"/>
          <w:szCs w:val="24"/>
        </w:rPr>
        <w:t>ИРКУТСКАЯ  ОБЛАСТЬ</w:t>
      </w:r>
    </w:p>
    <w:p w:rsidR="00457CA3" w:rsidRPr="00457CA3" w:rsidRDefault="00457CA3" w:rsidP="00457CA3">
      <w:pPr>
        <w:pStyle w:val="ae"/>
        <w:rPr>
          <w:color w:val="000000"/>
          <w:sz w:val="24"/>
          <w:szCs w:val="24"/>
        </w:rPr>
      </w:pPr>
      <w:r w:rsidRPr="00457CA3">
        <w:rPr>
          <w:color w:val="000000"/>
          <w:sz w:val="24"/>
          <w:szCs w:val="24"/>
        </w:rPr>
        <w:t>МАМСКО-ЧУЙСКИЙ  РАЙОН</w:t>
      </w:r>
    </w:p>
    <w:p w:rsidR="00457CA3" w:rsidRPr="00457CA3" w:rsidRDefault="00D746B4" w:rsidP="00457CA3">
      <w:pPr>
        <w:pStyle w:val="ae"/>
        <w:outlineLvl w:val="0"/>
        <w:rPr>
          <w:color w:val="000000"/>
          <w:sz w:val="24"/>
          <w:szCs w:val="24"/>
        </w:rPr>
      </w:pPr>
      <w:r>
        <w:rPr>
          <w:color w:val="000000"/>
          <w:sz w:val="24"/>
          <w:szCs w:val="24"/>
        </w:rPr>
        <w:t>ЛУГОВСКОЕ</w:t>
      </w:r>
      <w:r w:rsidR="00457CA3" w:rsidRPr="00457CA3">
        <w:rPr>
          <w:color w:val="000000"/>
          <w:sz w:val="24"/>
          <w:szCs w:val="24"/>
        </w:rPr>
        <w:t xml:space="preserve">  ГОРОДСКОЕ  ПОСЕЛЕНИЕ</w:t>
      </w:r>
    </w:p>
    <w:p w:rsidR="00457CA3" w:rsidRPr="00457CA3" w:rsidRDefault="00457CA3" w:rsidP="00457CA3">
      <w:pPr>
        <w:pStyle w:val="ae"/>
        <w:rPr>
          <w:color w:val="FF0000"/>
          <w:sz w:val="24"/>
          <w:szCs w:val="24"/>
        </w:rPr>
      </w:pPr>
    </w:p>
    <w:p w:rsidR="00457CA3" w:rsidRPr="00457CA3" w:rsidRDefault="00457CA3" w:rsidP="00457CA3">
      <w:pPr>
        <w:pStyle w:val="ae"/>
        <w:rPr>
          <w:color w:val="000000"/>
          <w:sz w:val="24"/>
          <w:szCs w:val="24"/>
        </w:rPr>
      </w:pPr>
      <w:r w:rsidRPr="00457CA3">
        <w:rPr>
          <w:color w:val="000000"/>
          <w:sz w:val="24"/>
          <w:szCs w:val="24"/>
        </w:rPr>
        <w:t>АДМИНИСТРАЦИЯ</w:t>
      </w:r>
    </w:p>
    <w:p w:rsidR="00457CA3" w:rsidRPr="00457CA3" w:rsidRDefault="00457CA3" w:rsidP="00457CA3">
      <w:pPr>
        <w:pStyle w:val="ae"/>
        <w:rPr>
          <w:color w:val="000000"/>
          <w:sz w:val="24"/>
          <w:szCs w:val="24"/>
        </w:rPr>
      </w:pPr>
    </w:p>
    <w:p w:rsidR="00457CA3" w:rsidRPr="00457CA3" w:rsidRDefault="00457CA3" w:rsidP="00457CA3">
      <w:pPr>
        <w:pStyle w:val="ae"/>
        <w:outlineLvl w:val="0"/>
        <w:rPr>
          <w:color w:val="000000"/>
          <w:sz w:val="24"/>
          <w:szCs w:val="24"/>
        </w:rPr>
      </w:pPr>
      <w:r w:rsidRPr="00457CA3">
        <w:rPr>
          <w:color w:val="000000"/>
          <w:sz w:val="24"/>
          <w:szCs w:val="24"/>
        </w:rPr>
        <w:t xml:space="preserve">ПОСТАНОВЛЕНИЕ </w:t>
      </w:r>
      <w:r w:rsidR="00125621">
        <w:rPr>
          <w:color w:val="000000"/>
          <w:sz w:val="24"/>
          <w:szCs w:val="24"/>
        </w:rPr>
        <w:t xml:space="preserve">   </w:t>
      </w:r>
    </w:p>
    <w:p w:rsidR="00457CA3" w:rsidRPr="00457CA3" w:rsidRDefault="00457CA3" w:rsidP="00457CA3">
      <w:pPr>
        <w:pStyle w:val="ae"/>
        <w:rPr>
          <w:color w:val="000000"/>
          <w:sz w:val="24"/>
          <w:szCs w:val="24"/>
        </w:rPr>
      </w:pPr>
    </w:p>
    <w:p w:rsidR="00457CA3" w:rsidRPr="00457CA3" w:rsidRDefault="00457CA3" w:rsidP="00457CA3">
      <w:pPr>
        <w:pStyle w:val="ae"/>
        <w:jc w:val="left"/>
        <w:rPr>
          <w:b w:val="0"/>
          <w:color w:val="000000"/>
          <w:sz w:val="24"/>
          <w:szCs w:val="24"/>
        </w:rPr>
      </w:pPr>
      <w:r w:rsidRPr="00457CA3">
        <w:rPr>
          <w:color w:val="000000"/>
          <w:sz w:val="24"/>
          <w:szCs w:val="24"/>
        </w:rPr>
        <w:t xml:space="preserve">  </w:t>
      </w:r>
      <w:r w:rsidR="00125621">
        <w:rPr>
          <w:b w:val="0"/>
          <w:color w:val="000000"/>
          <w:sz w:val="24"/>
          <w:szCs w:val="24"/>
        </w:rPr>
        <w:t xml:space="preserve">         30.09</w:t>
      </w:r>
      <w:r w:rsidR="00986350">
        <w:rPr>
          <w:b w:val="0"/>
          <w:color w:val="000000"/>
          <w:sz w:val="24"/>
          <w:szCs w:val="24"/>
        </w:rPr>
        <w:t xml:space="preserve">.2016 </w:t>
      </w:r>
      <w:r w:rsidRPr="00457CA3">
        <w:rPr>
          <w:b w:val="0"/>
          <w:color w:val="000000"/>
          <w:sz w:val="24"/>
          <w:szCs w:val="24"/>
        </w:rPr>
        <w:t xml:space="preserve"> года                                                                                       №  </w:t>
      </w:r>
      <w:r w:rsidR="00A13794">
        <w:rPr>
          <w:b w:val="0"/>
          <w:color w:val="000000"/>
          <w:sz w:val="24"/>
          <w:szCs w:val="24"/>
        </w:rPr>
        <w:t>45</w:t>
      </w:r>
    </w:p>
    <w:p w:rsidR="00457CA3" w:rsidRPr="00457CA3" w:rsidRDefault="00457CA3" w:rsidP="00457CA3">
      <w:pPr>
        <w:pStyle w:val="ae"/>
        <w:rPr>
          <w:color w:val="000000"/>
          <w:sz w:val="24"/>
          <w:szCs w:val="24"/>
        </w:rPr>
      </w:pPr>
    </w:p>
    <w:p w:rsidR="00457CA3" w:rsidRPr="00457CA3" w:rsidRDefault="00D746B4" w:rsidP="00457CA3">
      <w:pPr>
        <w:pStyle w:val="ae"/>
        <w:rPr>
          <w:b w:val="0"/>
          <w:color w:val="000000"/>
          <w:sz w:val="24"/>
          <w:szCs w:val="24"/>
        </w:rPr>
      </w:pPr>
      <w:r>
        <w:rPr>
          <w:b w:val="0"/>
          <w:color w:val="000000"/>
          <w:sz w:val="24"/>
          <w:szCs w:val="24"/>
        </w:rPr>
        <w:t xml:space="preserve">п. Луговский </w:t>
      </w:r>
    </w:p>
    <w:p w:rsidR="00457CA3" w:rsidRPr="00457CA3" w:rsidRDefault="00457CA3" w:rsidP="00457CA3">
      <w:pPr>
        <w:pStyle w:val="ConsPlusTitle"/>
        <w:widowControl/>
        <w:jc w:val="center"/>
      </w:pPr>
    </w:p>
    <w:p w:rsidR="00457CA3" w:rsidRPr="00125621" w:rsidRDefault="00457CA3" w:rsidP="00457CA3">
      <w:pPr>
        <w:autoSpaceDE w:val="0"/>
        <w:autoSpaceDN w:val="0"/>
        <w:adjustRightInd w:val="0"/>
        <w:ind w:firstLine="0"/>
        <w:rPr>
          <w:rFonts w:ascii="Times New Roman" w:hAnsi="Times New Roman"/>
          <w:b/>
          <w:bCs/>
          <w:sz w:val="24"/>
          <w:szCs w:val="24"/>
        </w:rPr>
      </w:pPr>
      <w:r w:rsidRPr="00125621">
        <w:rPr>
          <w:rFonts w:ascii="Times New Roman" w:hAnsi="Times New Roman"/>
          <w:b/>
          <w:sz w:val="24"/>
          <w:szCs w:val="24"/>
        </w:rPr>
        <w:t xml:space="preserve">Об утверждении административного регламента </w:t>
      </w:r>
      <w:r w:rsidRPr="00125621">
        <w:rPr>
          <w:rFonts w:ascii="Times New Roman" w:hAnsi="Times New Roman"/>
          <w:b/>
          <w:bCs/>
          <w:color w:val="000000"/>
          <w:sz w:val="24"/>
          <w:szCs w:val="24"/>
        </w:rPr>
        <w:t xml:space="preserve">предоставления  муниципальной услуги </w:t>
      </w:r>
      <w:r w:rsidRPr="00125621">
        <w:rPr>
          <w:rFonts w:ascii="Times New Roman" w:hAnsi="Times New Roman"/>
          <w:b/>
          <w:bCs/>
          <w:sz w:val="24"/>
          <w:szCs w:val="24"/>
        </w:rPr>
        <w:t>«Предоставление земельных участков, находящихся</w:t>
      </w:r>
      <w:r w:rsidR="00D746B4" w:rsidRPr="00125621">
        <w:rPr>
          <w:rFonts w:ascii="Times New Roman" w:hAnsi="Times New Roman"/>
          <w:b/>
          <w:bCs/>
          <w:sz w:val="24"/>
          <w:szCs w:val="24"/>
        </w:rPr>
        <w:t xml:space="preserve">  на территории  Луговского</w:t>
      </w:r>
      <w:r w:rsidRPr="00125621">
        <w:rPr>
          <w:rFonts w:ascii="Times New Roman" w:hAnsi="Times New Roman"/>
          <w:b/>
          <w:bCs/>
          <w:sz w:val="24"/>
          <w:szCs w:val="24"/>
        </w:rPr>
        <w:t xml:space="preserve"> городского поселения, государственная собственность на которые не разграничена, на торгах»</w:t>
      </w:r>
    </w:p>
    <w:p w:rsidR="00457CA3" w:rsidRPr="00457CA3" w:rsidRDefault="00457CA3" w:rsidP="00457CA3">
      <w:pPr>
        <w:spacing w:before="240" w:after="240" w:line="270" w:lineRule="atLeast"/>
        <w:rPr>
          <w:rFonts w:ascii="Times New Roman" w:hAnsi="Times New Roman"/>
          <w:sz w:val="24"/>
          <w:szCs w:val="24"/>
        </w:rPr>
      </w:pPr>
      <w:r w:rsidRPr="00457CA3">
        <w:rPr>
          <w:rFonts w:ascii="Times New Roman" w:hAnsi="Times New Roman"/>
          <w:sz w:val="24"/>
          <w:szCs w:val="24"/>
        </w:rPr>
        <w:t>В соответствии с</w:t>
      </w:r>
      <w:r w:rsidRPr="00457CA3">
        <w:rPr>
          <w:rFonts w:ascii="Times New Roman" w:hAnsi="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w:t>
      </w:r>
      <w:r w:rsidRPr="00457CA3">
        <w:rPr>
          <w:rFonts w:ascii="Times New Roman" w:hAnsi="Times New Roman"/>
          <w:sz w:val="24"/>
          <w:szCs w:val="24"/>
        </w:rPr>
        <w:t xml:space="preserve">Федеральным законом </w:t>
      </w:r>
      <w:r w:rsidRPr="00457CA3">
        <w:rPr>
          <w:rFonts w:ascii="Times New Roman" w:hAnsi="Times New Roman"/>
          <w:color w:val="000000"/>
          <w:sz w:val="24"/>
          <w:szCs w:val="24"/>
        </w:rPr>
        <w:t xml:space="preserve">от 02.05.2006 года № 59-ФЗ «О порядке рассмотрения обращений граждан Российской Федерации»,  </w:t>
      </w:r>
      <w:r w:rsidRPr="00457CA3">
        <w:rPr>
          <w:rFonts w:ascii="Times New Roman" w:hAnsi="Times New Roman"/>
          <w:sz w:val="24"/>
          <w:szCs w:val="24"/>
        </w:rPr>
        <w:t>Федеральным законом от 09.02.</w:t>
      </w:r>
      <w:smartTag w:uri="urn:schemas-microsoft-com:office:smarttags" w:element="metricconverter">
        <w:smartTagPr>
          <w:attr w:name="ProductID" w:val="2009 г"/>
        </w:smartTagPr>
        <w:r w:rsidRPr="00457CA3">
          <w:rPr>
            <w:rFonts w:ascii="Times New Roman" w:hAnsi="Times New Roman"/>
            <w:sz w:val="24"/>
            <w:szCs w:val="24"/>
          </w:rPr>
          <w:t>2009 года</w:t>
        </w:r>
      </w:smartTag>
      <w:r w:rsidRPr="00457CA3">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w:t>
      </w:r>
      <w:r w:rsidR="00D746B4">
        <w:rPr>
          <w:rFonts w:ascii="Times New Roman" w:hAnsi="Times New Roman"/>
          <w:sz w:val="24"/>
          <w:szCs w:val="24"/>
        </w:rPr>
        <w:t>авления», администрация Луговского</w:t>
      </w:r>
      <w:r w:rsidRPr="00457CA3">
        <w:rPr>
          <w:rFonts w:ascii="Times New Roman" w:hAnsi="Times New Roman"/>
          <w:sz w:val="24"/>
          <w:szCs w:val="24"/>
        </w:rPr>
        <w:t xml:space="preserve"> городского поселения,</w:t>
      </w:r>
    </w:p>
    <w:p w:rsidR="00457CA3" w:rsidRPr="00457CA3" w:rsidRDefault="00457CA3" w:rsidP="00457CA3">
      <w:pPr>
        <w:jc w:val="center"/>
        <w:rPr>
          <w:rFonts w:ascii="Times New Roman" w:hAnsi="Times New Roman"/>
          <w:sz w:val="24"/>
          <w:szCs w:val="24"/>
        </w:rPr>
      </w:pPr>
      <w:r w:rsidRPr="00457CA3">
        <w:rPr>
          <w:rFonts w:ascii="Times New Roman" w:hAnsi="Times New Roman"/>
          <w:sz w:val="24"/>
          <w:szCs w:val="24"/>
        </w:rPr>
        <w:t>П О С Т А Н О В Л Я Е Т:</w:t>
      </w:r>
    </w:p>
    <w:p w:rsidR="00457CA3" w:rsidRPr="00457CA3" w:rsidRDefault="00457CA3" w:rsidP="00457CA3">
      <w:pPr>
        <w:rPr>
          <w:rFonts w:ascii="Times New Roman" w:hAnsi="Times New Roman"/>
          <w:sz w:val="24"/>
          <w:szCs w:val="24"/>
        </w:rPr>
      </w:pPr>
    </w:p>
    <w:p w:rsidR="00457CA3" w:rsidRPr="00457CA3" w:rsidRDefault="00457CA3" w:rsidP="00457CA3">
      <w:pPr>
        <w:rPr>
          <w:rFonts w:ascii="Times New Roman" w:hAnsi="Times New Roman"/>
          <w:bCs/>
          <w:color w:val="000000"/>
          <w:sz w:val="24"/>
          <w:szCs w:val="24"/>
        </w:rPr>
      </w:pPr>
      <w:r w:rsidRPr="00457CA3">
        <w:rPr>
          <w:rFonts w:ascii="Times New Roman" w:hAnsi="Times New Roman"/>
          <w:sz w:val="24"/>
          <w:szCs w:val="24"/>
        </w:rPr>
        <w:t xml:space="preserve"> 1. Утвердить прилагаемый административный регламент предоставления муниципальной услуги «</w:t>
      </w:r>
      <w:r w:rsidRPr="00457CA3">
        <w:rPr>
          <w:rFonts w:ascii="Times New Roman" w:hAnsi="Times New Roman"/>
          <w:bCs/>
          <w:sz w:val="24"/>
          <w:szCs w:val="24"/>
        </w:rPr>
        <w:t>Предоставление земельных участков, нах</w:t>
      </w:r>
      <w:r w:rsidR="00D746B4">
        <w:rPr>
          <w:rFonts w:ascii="Times New Roman" w:hAnsi="Times New Roman"/>
          <w:bCs/>
          <w:sz w:val="24"/>
          <w:szCs w:val="24"/>
        </w:rPr>
        <w:t>одящихся  на территории Луговского</w:t>
      </w:r>
      <w:r w:rsidRPr="00457CA3">
        <w:rPr>
          <w:rFonts w:ascii="Times New Roman" w:hAnsi="Times New Roman"/>
          <w:bCs/>
          <w:sz w:val="24"/>
          <w:szCs w:val="24"/>
        </w:rPr>
        <w:t xml:space="preserve"> городского поселения, государственная собственность на которые не разграничена, на торгах</w:t>
      </w:r>
      <w:r w:rsidRPr="00457CA3">
        <w:rPr>
          <w:rFonts w:ascii="Times New Roman" w:hAnsi="Times New Roman"/>
          <w:bCs/>
          <w:color w:val="000000"/>
          <w:sz w:val="24"/>
          <w:szCs w:val="24"/>
        </w:rPr>
        <w:t>».</w:t>
      </w:r>
    </w:p>
    <w:p w:rsidR="00457CA3" w:rsidRPr="00457CA3" w:rsidRDefault="00457CA3" w:rsidP="00457CA3">
      <w:pPr>
        <w:rPr>
          <w:rFonts w:ascii="Times New Roman" w:hAnsi="Times New Roman"/>
          <w:bCs/>
          <w:color w:val="000000"/>
          <w:sz w:val="24"/>
          <w:szCs w:val="24"/>
        </w:rPr>
      </w:pPr>
      <w:r w:rsidRPr="00457CA3">
        <w:rPr>
          <w:rFonts w:ascii="Times New Roman" w:hAnsi="Times New Roman"/>
          <w:bCs/>
          <w:color w:val="000000"/>
          <w:sz w:val="24"/>
          <w:szCs w:val="24"/>
        </w:rPr>
        <w:t>2. Настоящее постановление опубликовать в</w:t>
      </w:r>
      <w:r w:rsidR="00D746B4">
        <w:rPr>
          <w:rFonts w:ascii="Times New Roman" w:hAnsi="Times New Roman"/>
          <w:bCs/>
          <w:color w:val="000000"/>
          <w:sz w:val="24"/>
          <w:szCs w:val="24"/>
        </w:rPr>
        <w:t xml:space="preserve"> установленном порядке.</w:t>
      </w: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r w:rsidRPr="00457CA3">
        <w:rPr>
          <w:rFonts w:ascii="Times New Roman" w:hAnsi="Times New Roman"/>
          <w:sz w:val="24"/>
          <w:szCs w:val="24"/>
        </w:rPr>
        <w:t xml:space="preserve">Глава поселения                 </w:t>
      </w:r>
      <w:r w:rsidR="00D746B4">
        <w:rPr>
          <w:rFonts w:ascii="Times New Roman" w:hAnsi="Times New Roman"/>
          <w:sz w:val="24"/>
          <w:szCs w:val="24"/>
        </w:rPr>
        <w:t xml:space="preserve">                             А.В.Ушаков</w:t>
      </w: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0C6619" w:rsidRPr="00457CA3" w:rsidRDefault="000C6619"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0"/>
        <w:rPr>
          <w:rFonts w:ascii="Times New Roman" w:hAnsi="Times New Roman"/>
          <w:b/>
          <w:sz w:val="24"/>
          <w:szCs w:val="24"/>
        </w:rPr>
      </w:pPr>
      <w:r w:rsidRPr="00457CA3">
        <w:rPr>
          <w:rFonts w:ascii="Times New Roman" w:hAnsi="Times New Roman"/>
          <w:sz w:val="24"/>
          <w:szCs w:val="24"/>
        </w:rPr>
        <w:t xml:space="preserve">                                                                                                  </w:t>
      </w:r>
      <w:r w:rsidR="00986350">
        <w:rPr>
          <w:rFonts w:ascii="Times New Roman" w:hAnsi="Times New Roman"/>
          <w:sz w:val="24"/>
          <w:szCs w:val="24"/>
        </w:rPr>
        <w:t xml:space="preserve">                                    </w:t>
      </w:r>
      <w:r w:rsidRPr="00457CA3">
        <w:rPr>
          <w:rFonts w:ascii="Times New Roman" w:hAnsi="Times New Roman"/>
          <w:sz w:val="24"/>
          <w:szCs w:val="24"/>
        </w:rPr>
        <w:t xml:space="preserve">  УТВЕРЖДЕН</w:t>
      </w:r>
    </w:p>
    <w:p w:rsidR="00457CA3" w:rsidRPr="00457CA3" w:rsidRDefault="00457CA3" w:rsidP="00457CA3">
      <w:pPr>
        <w:autoSpaceDE w:val="0"/>
        <w:autoSpaceDN w:val="0"/>
        <w:adjustRightInd w:val="0"/>
        <w:ind w:firstLine="3828"/>
        <w:jc w:val="right"/>
        <w:rPr>
          <w:rFonts w:ascii="Times New Roman" w:hAnsi="Times New Roman"/>
          <w:sz w:val="24"/>
          <w:szCs w:val="24"/>
        </w:rPr>
      </w:pPr>
      <w:r w:rsidRPr="00457CA3">
        <w:rPr>
          <w:rFonts w:ascii="Times New Roman" w:hAnsi="Times New Roman"/>
          <w:sz w:val="24"/>
          <w:szCs w:val="24"/>
        </w:rPr>
        <w:t>постановлением  администрации</w:t>
      </w:r>
    </w:p>
    <w:p w:rsidR="00457CA3" w:rsidRPr="00457CA3" w:rsidRDefault="000C6619" w:rsidP="00457CA3">
      <w:pPr>
        <w:autoSpaceDE w:val="0"/>
        <w:autoSpaceDN w:val="0"/>
        <w:adjustRightInd w:val="0"/>
        <w:ind w:firstLine="3828"/>
        <w:jc w:val="right"/>
        <w:rPr>
          <w:rFonts w:ascii="Times New Roman" w:hAnsi="Times New Roman"/>
          <w:sz w:val="24"/>
          <w:szCs w:val="24"/>
        </w:rPr>
      </w:pPr>
      <w:r>
        <w:rPr>
          <w:rFonts w:ascii="Times New Roman" w:hAnsi="Times New Roman"/>
          <w:sz w:val="24"/>
          <w:szCs w:val="24"/>
        </w:rPr>
        <w:t>Луговского</w:t>
      </w:r>
      <w:r w:rsidR="00457CA3" w:rsidRPr="00457CA3">
        <w:rPr>
          <w:rFonts w:ascii="Times New Roman" w:hAnsi="Times New Roman"/>
          <w:sz w:val="24"/>
          <w:szCs w:val="24"/>
        </w:rPr>
        <w:t xml:space="preserve"> городского поселения</w:t>
      </w:r>
    </w:p>
    <w:p w:rsidR="00457CA3" w:rsidRPr="00457CA3" w:rsidRDefault="000C6619" w:rsidP="000C6619">
      <w:pPr>
        <w:autoSpaceDE w:val="0"/>
        <w:autoSpaceDN w:val="0"/>
        <w:adjustRightInd w:val="0"/>
        <w:ind w:firstLine="3828"/>
        <w:rPr>
          <w:rFonts w:ascii="Times New Roman" w:hAnsi="Times New Roman"/>
          <w:bCs/>
          <w:sz w:val="24"/>
          <w:szCs w:val="24"/>
        </w:rPr>
      </w:pPr>
      <w:r>
        <w:rPr>
          <w:rFonts w:ascii="Times New Roman" w:hAnsi="Times New Roman"/>
          <w:bCs/>
          <w:sz w:val="24"/>
          <w:szCs w:val="24"/>
        </w:rPr>
        <w:t xml:space="preserve">                                                    </w:t>
      </w:r>
      <w:r w:rsidR="00055297">
        <w:rPr>
          <w:rFonts w:ascii="Times New Roman" w:hAnsi="Times New Roman"/>
          <w:bCs/>
          <w:sz w:val="24"/>
          <w:szCs w:val="24"/>
        </w:rPr>
        <w:t xml:space="preserve">    30</w:t>
      </w:r>
      <w:r w:rsidR="00A13794">
        <w:rPr>
          <w:rFonts w:ascii="Times New Roman" w:hAnsi="Times New Roman"/>
          <w:bCs/>
          <w:sz w:val="24"/>
          <w:szCs w:val="24"/>
        </w:rPr>
        <w:t xml:space="preserve"> .09.2016  года № 45</w:t>
      </w:r>
    </w:p>
    <w:p w:rsidR="00457CA3" w:rsidRPr="00457CA3" w:rsidRDefault="00457CA3" w:rsidP="00457CA3">
      <w:pPr>
        <w:autoSpaceDE w:val="0"/>
        <w:autoSpaceDN w:val="0"/>
        <w:adjustRightInd w:val="0"/>
        <w:ind w:firstLine="5812"/>
        <w:rPr>
          <w:rFonts w:ascii="Times New Roman" w:hAnsi="Times New Roman"/>
          <w:bCs/>
          <w:sz w:val="24"/>
          <w:szCs w:val="24"/>
        </w:rPr>
      </w:pPr>
    </w:p>
    <w:p w:rsidR="00457CA3" w:rsidRPr="00457CA3" w:rsidRDefault="00457CA3" w:rsidP="00457CA3">
      <w:pPr>
        <w:ind w:firstLine="0"/>
        <w:jc w:val="center"/>
        <w:rPr>
          <w:rFonts w:ascii="Times New Roman" w:hAnsi="Times New Roman"/>
          <w:b/>
          <w:sz w:val="24"/>
          <w:szCs w:val="24"/>
        </w:rPr>
      </w:pPr>
    </w:p>
    <w:p w:rsidR="00457CA3" w:rsidRPr="00457CA3" w:rsidRDefault="00457CA3" w:rsidP="00457CA3">
      <w:pPr>
        <w:jc w:val="center"/>
        <w:rPr>
          <w:rFonts w:ascii="Times New Roman" w:hAnsi="Times New Roman"/>
          <w:b/>
          <w:sz w:val="24"/>
          <w:szCs w:val="24"/>
        </w:rPr>
      </w:pPr>
      <w:r w:rsidRPr="00457CA3">
        <w:rPr>
          <w:rFonts w:ascii="Times New Roman" w:hAnsi="Times New Roman"/>
          <w:b/>
          <w:sz w:val="24"/>
          <w:szCs w:val="24"/>
        </w:rPr>
        <w:t>АДМИНИСТРАТИВНЫЙ РЕГЛАМЕНТ</w:t>
      </w:r>
    </w:p>
    <w:p w:rsidR="00457CA3" w:rsidRPr="00457CA3" w:rsidRDefault="00457CA3" w:rsidP="00457CA3">
      <w:pPr>
        <w:jc w:val="center"/>
        <w:rPr>
          <w:rFonts w:ascii="Times New Roman" w:hAnsi="Times New Roman"/>
          <w:b/>
          <w:sz w:val="24"/>
          <w:szCs w:val="24"/>
        </w:rPr>
      </w:pPr>
      <w:r w:rsidRPr="00457CA3">
        <w:rPr>
          <w:rFonts w:ascii="Times New Roman" w:hAnsi="Times New Roman"/>
          <w:b/>
          <w:sz w:val="24"/>
          <w:szCs w:val="24"/>
        </w:rPr>
        <w:t xml:space="preserve">ПРЕДОСТАВЛЕНИЯ МУНИЦИПАЛЬНОЙ УСЛУГИ «ПРЕДОСТАВЛЕНИЕ ЗЕМЕЛЬНЫХ УЧАСТКОВ, НАХОДЯЩИХСЯ </w:t>
      </w:r>
      <w:r w:rsidR="000C6619">
        <w:rPr>
          <w:rFonts w:ascii="Times New Roman" w:hAnsi="Times New Roman"/>
          <w:b/>
          <w:bCs/>
          <w:sz w:val="24"/>
          <w:szCs w:val="24"/>
        </w:rPr>
        <w:t>НА ТЕРРИТОРИИ ЛУГОВСКОГО</w:t>
      </w:r>
      <w:r w:rsidRPr="00457CA3">
        <w:rPr>
          <w:rFonts w:ascii="Times New Roman" w:hAnsi="Times New Roman"/>
          <w:b/>
          <w:bCs/>
          <w:sz w:val="24"/>
          <w:szCs w:val="24"/>
        </w:rPr>
        <w:t xml:space="preserve"> ГОРОДСКОГО ПОСЕЛЕНИЯ, ГОСУДАРСТВЕННАЯ СОБСТВЕННОСТЬ НА КОТОРЫЕ НЕ РАЗГРАНИЧЕНА, </w:t>
      </w:r>
      <w:r w:rsidRPr="00457CA3">
        <w:rPr>
          <w:rFonts w:ascii="Times New Roman" w:hAnsi="Times New Roman"/>
          <w:b/>
          <w:sz w:val="24"/>
          <w:szCs w:val="24"/>
        </w:rPr>
        <w:t xml:space="preserve"> НА ТОРГАХ»</w:t>
      </w:r>
    </w:p>
    <w:p w:rsidR="00457CA3" w:rsidRPr="00457CA3" w:rsidRDefault="00457CA3" w:rsidP="00457CA3">
      <w:pPr>
        <w:widowControl w:val="0"/>
        <w:autoSpaceDE w:val="0"/>
        <w:autoSpaceDN w:val="0"/>
        <w:adjustRightInd w:val="0"/>
        <w:ind w:firstLine="0"/>
        <w:outlineLvl w:val="1"/>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r w:rsidRPr="00457CA3">
        <w:rPr>
          <w:rFonts w:ascii="Times New Roman" w:hAnsi="Times New Roman"/>
          <w:sz w:val="24"/>
          <w:szCs w:val="24"/>
        </w:rPr>
        <w:t>Раздел I. ОБЩИЕ ПОЛОЖЕНИЯ</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0" w:name="Par43"/>
      <w:bookmarkEnd w:id="0"/>
      <w:r w:rsidRPr="00457CA3">
        <w:rPr>
          <w:rFonts w:ascii="Times New Roman" w:hAnsi="Times New Roman"/>
          <w:sz w:val="24"/>
          <w:szCs w:val="24"/>
        </w:rPr>
        <w:t>Глава 1. ПРЕДМЕТ РЕГУЛИРОВАНИЯ АДМИНИСТРАТИВНОГО РЕГЛАМЕНТА</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 Административный регламент предоставления муниципальной услуги «Предоставление земельных  участков, нах</w:t>
      </w:r>
      <w:r w:rsidR="000C6619">
        <w:rPr>
          <w:rFonts w:ascii="Times New Roman" w:hAnsi="Times New Roman"/>
          <w:sz w:val="24"/>
          <w:szCs w:val="24"/>
        </w:rPr>
        <w:t>одящихся на  территории Луговского</w:t>
      </w:r>
      <w:r w:rsidRPr="00457CA3">
        <w:rPr>
          <w:rFonts w:ascii="Times New Roman" w:hAnsi="Times New Roman"/>
          <w:sz w:val="24"/>
          <w:szCs w:val="24"/>
        </w:rPr>
        <w:t xml:space="preserve"> городского поселения, государственная собственность на которые не разграничена, на торгах» (далее – административный регламент) разработан в целях определения процедур по предоставлению земельных участков, нахо</w:t>
      </w:r>
      <w:r w:rsidR="000C6619">
        <w:rPr>
          <w:rFonts w:ascii="Times New Roman" w:hAnsi="Times New Roman"/>
          <w:sz w:val="24"/>
          <w:szCs w:val="24"/>
        </w:rPr>
        <w:t>дящихся, на  территории Луговского</w:t>
      </w:r>
      <w:r w:rsidRPr="00457CA3">
        <w:rPr>
          <w:rFonts w:ascii="Times New Roman" w:hAnsi="Times New Roman"/>
          <w:sz w:val="24"/>
          <w:szCs w:val="24"/>
        </w:rPr>
        <w:t xml:space="preserve"> городского поселения, государственная собственность на которые не разграничена на торгах. </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w:t>
      </w:r>
      <w:r w:rsidR="000C6619">
        <w:rPr>
          <w:rFonts w:ascii="Times New Roman" w:hAnsi="Times New Roman"/>
          <w:sz w:val="24"/>
          <w:szCs w:val="24"/>
        </w:rPr>
        <w:t xml:space="preserve"> действий администрации Луговского</w:t>
      </w:r>
      <w:r w:rsidRPr="00457CA3">
        <w:rPr>
          <w:rFonts w:ascii="Times New Roman" w:hAnsi="Times New Roman"/>
          <w:sz w:val="24"/>
          <w:szCs w:val="24"/>
        </w:rPr>
        <w:t xml:space="preserve"> городского поселения, при осуществлении полномочий.</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 w:name="Par49"/>
      <w:bookmarkEnd w:id="1"/>
      <w:r w:rsidRPr="00457CA3">
        <w:rPr>
          <w:rFonts w:ascii="Times New Roman" w:hAnsi="Times New Roman"/>
          <w:sz w:val="24"/>
          <w:szCs w:val="24"/>
        </w:rPr>
        <w:t>Глава 2. КРУГ ЗАЯВИТЕЛЕЙ</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autoSpaceDE w:val="0"/>
        <w:autoSpaceDN w:val="0"/>
        <w:adjustRightInd w:val="0"/>
        <w:ind w:firstLine="709"/>
        <w:rPr>
          <w:rFonts w:ascii="Times New Roman" w:hAnsi="Times New Roman"/>
          <w:sz w:val="24"/>
          <w:szCs w:val="24"/>
          <w:lang w:eastAsia="en-US"/>
        </w:rPr>
      </w:pPr>
      <w:bookmarkStart w:id="2" w:name="Par51"/>
      <w:bookmarkEnd w:id="2"/>
      <w:r w:rsidRPr="00457CA3">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4. При обращении за получением муниципальной услуги от имени заявителей взаимодействие  со специалистами </w:t>
      </w:r>
      <w:r w:rsidRPr="00457CA3">
        <w:rPr>
          <w:rFonts w:ascii="Times New Roman" w:hAnsi="Times New Roman"/>
          <w:i/>
          <w:sz w:val="24"/>
          <w:szCs w:val="24"/>
        </w:rPr>
        <w:t xml:space="preserve"> </w:t>
      </w:r>
      <w:r w:rsidR="000C6619">
        <w:rPr>
          <w:rFonts w:ascii="Times New Roman" w:hAnsi="Times New Roman"/>
          <w:sz w:val="24"/>
          <w:szCs w:val="24"/>
        </w:rPr>
        <w:t>администрации Луговского</w:t>
      </w:r>
      <w:r w:rsidRPr="00457CA3">
        <w:rPr>
          <w:rFonts w:ascii="Times New Roman" w:hAnsi="Times New Roman"/>
          <w:sz w:val="24"/>
          <w:szCs w:val="24"/>
        </w:rPr>
        <w:t xml:space="preserve"> городского поселения вправе осуществлять их уполномоченные представители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 w:name="Par61"/>
      <w:bookmarkEnd w:id="3"/>
      <w:r w:rsidRPr="00457CA3">
        <w:rPr>
          <w:rFonts w:ascii="Times New Roman" w:hAnsi="Times New Roman"/>
          <w:sz w:val="24"/>
          <w:szCs w:val="24"/>
        </w:rPr>
        <w:t>Глава 3. ТРЕБОВАНИЯ К ПОРЯДКУ ИНФОРМИРОВАНИЯ</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О ПРЕДОСТАВЛЕНИИ МУНИЦИПАЛЬНОЙ УСЛУГИ</w:t>
      </w:r>
    </w:p>
    <w:p w:rsidR="00457CA3" w:rsidRPr="00457CA3" w:rsidRDefault="00457CA3" w:rsidP="00457CA3">
      <w:pPr>
        <w:widowControl w:val="0"/>
        <w:autoSpaceDE w:val="0"/>
        <w:autoSpaceDN w:val="0"/>
        <w:adjustRightInd w:val="0"/>
        <w:jc w:val="center"/>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w:t>
      </w:r>
      <w:r w:rsidR="000C6619">
        <w:rPr>
          <w:rFonts w:ascii="Times New Roman" w:hAnsi="Times New Roman" w:cs="Times New Roman"/>
          <w:sz w:val="24"/>
          <w:szCs w:val="24"/>
        </w:rPr>
        <w:t>ащается в Администрацию Луговского</w:t>
      </w:r>
      <w:r w:rsidRPr="00457CA3">
        <w:rPr>
          <w:rFonts w:ascii="Times New Roman" w:hAnsi="Times New Roman" w:cs="Times New Roman"/>
          <w:sz w:val="24"/>
          <w:szCs w:val="24"/>
        </w:rPr>
        <w:t xml:space="preserve"> городского поселения  (далее – Администрация поселения).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 xml:space="preserve">7. </w:t>
      </w:r>
      <w:r w:rsidRPr="00457CA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8. Информация предоставляется: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lastRenderedPageBreak/>
        <w:t>а) при личном контакте с заявителями;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Администрации поселения в информационно - телекоммуникационной сети «Интернет»–</w:t>
      </w:r>
      <w:r w:rsidR="000C6619" w:rsidRPr="000C6619">
        <w:rPr>
          <w:rFonts w:ascii="Times New Roman" w:hAnsi="Times New Roman"/>
          <w:color w:val="0000FF"/>
          <w:sz w:val="24"/>
          <w:szCs w:val="24"/>
        </w:rPr>
        <w:t xml:space="preserve"> </w:t>
      </w:r>
      <w:r w:rsidR="000C6619">
        <w:rPr>
          <w:rFonts w:ascii="Times New Roman" w:hAnsi="Times New Roman"/>
          <w:color w:val="0000FF"/>
          <w:sz w:val="24"/>
          <w:szCs w:val="24"/>
          <w:lang w:val="en-US"/>
        </w:rPr>
        <w:t>lugovka</w:t>
      </w:r>
      <w:r w:rsidR="000C6619" w:rsidRPr="00091160">
        <w:rPr>
          <w:rFonts w:ascii="Times New Roman" w:hAnsi="Times New Roman"/>
          <w:color w:val="0000FF"/>
          <w:sz w:val="24"/>
          <w:szCs w:val="24"/>
        </w:rPr>
        <w:t>.</w:t>
      </w:r>
      <w:r w:rsidR="000C6619">
        <w:rPr>
          <w:rFonts w:ascii="Times New Roman" w:hAnsi="Times New Roman"/>
          <w:color w:val="0000FF"/>
          <w:sz w:val="24"/>
          <w:szCs w:val="24"/>
          <w:lang w:val="en-US"/>
        </w:rPr>
        <w:t>irkmo</w:t>
      </w:r>
      <w:r w:rsidR="000C6619" w:rsidRPr="00091160">
        <w:rPr>
          <w:rFonts w:ascii="Times New Roman" w:hAnsi="Times New Roman"/>
          <w:color w:val="0000FF"/>
          <w:sz w:val="24"/>
          <w:szCs w:val="24"/>
        </w:rPr>
        <w:t>.</w:t>
      </w:r>
      <w:r w:rsidR="000C6619">
        <w:rPr>
          <w:rFonts w:ascii="Times New Roman" w:hAnsi="Times New Roman"/>
          <w:color w:val="0000FF"/>
          <w:sz w:val="24"/>
          <w:szCs w:val="24"/>
          <w:lang w:val="en-US"/>
        </w:rPr>
        <w:t>ru</w:t>
      </w:r>
      <w:r w:rsidR="000C6619" w:rsidRPr="00223BCF">
        <w:rPr>
          <w:rFonts w:ascii="Times New Roman" w:hAnsi="Times New Roman"/>
          <w:sz w:val="24"/>
          <w:szCs w:val="24"/>
        </w:rPr>
        <w:t>.;</w:t>
      </w:r>
      <w:r w:rsidRPr="00457CA3">
        <w:rPr>
          <w:rFonts w:ascii="Times New Roman" w:hAnsi="Times New Roman" w:cs="Times New Roman"/>
          <w:sz w:val="24"/>
          <w:szCs w:val="24"/>
        </w:rPr>
        <w:t>., официальный сайт МФЦ;</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письменно, в случае письменного обращения заявителя.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9. Должностное лицо Администрации поселения,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10. Должностные лица Администрации поселения предоставляют информацию по следующим вопросам:</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об Администрации поселения, осуществляющей предоставление муниципальной услуги, включая информацию о месте нахождения Администрации поселения, графике работы, контактных телефонах;</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о перечне документов, необходимых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д) о сроке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ж) об основаниях отказа в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11. Основными требованиями при предоставлении информации являются: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актуальность;</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своевременность;</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четкость и доступность в изложении информации;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г) полнота информации;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д) соответствие информации требованиям законодательства.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12. Предоставление информации по телефону осуществляется путем непосредственного общения заявителя с должностным лицом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13. При ответах на телефонные звонки должностные лица Администрации поселения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При невозможности должностного лица Администрации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поселения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14. Если заявителя не удовлетворяет информация, представленная должностным лицом Администрации поселения, он м</w:t>
      </w:r>
      <w:r w:rsidR="000C6619">
        <w:rPr>
          <w:rFonts w:ascii="Times New Roman" w:hAnsi="Times New Roman" w:cs="Times New Roman"/>
          <w:sz w:val="24"/>
          <w:szCs w:val="24"/>
        </w:rPr>
        <w:t>ожет обратиться к главе Луговского</w:t>
      </w:r>
      <w:r w:rsidRPr="00457CA3">
        <w:rPr>
          <w:rFonts w:ascii="Times New Roman" w:hAnsi="Times New Roman" w:cs="Times New Roman"/>
          <w:sz w:val="24"/>
          <w:szCs w:val="24"/>
        </w:rPr>
        <w:t xml:space="preserve"> городского поселения (далее – глава поселения).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 xml:space="preserve">Прием заявителей проводится  </w:t>
      </w:r>
      <w:r w:rsidRPr="00457CA3">
        <w:rPr>
          <w:rFonts w:ascii="Times New Roman" w:hAnsi="Times New Roman"/>
          <w:i/>
          <w:sz w:val="24"/>
          <w:szCs w:val="24"/>
          <w:lang w:eastAsia="en-US"/>
        </w:rPr>
        <w:t xml:space="preserve">главой поселения </w:t>
      </w:r>
      <w:r w:rsidRPr="00457CA3">
        <w:rPr>
          <w:rFonts w:ascii="Times New Roman" w:hAnsi="Times New Roman"/>
          <w:sz w:val="24"/>
          <w:szCs w:val="24"/>
          <w:lang w:eastAsia="en-US"/>
        </w:rPr>
        <w:t xml:space="preserve">(в случае его отсутствия – </w:t>
      </w:r>
      <w:r w:rsidRPr="00457CA3">
        <w:rPr>
          <w:rFonts w:ascii="Times New Roman" w:hAnsi="Times New Roman"/>
          <w:i/>
          <w:sz w:val="24"/>
          <w:szCs w:val="24"/>
          <w:lang w:eastAsia="en-US"/>
        </w:rPr>
        <w:t>заместителем главы</w:t>
      </w:r>
      <w:r w:rsidRPr="00457CA3">
        <w:rPr>
          <w:rFonts w:ascii="Times New Roman" w:hAnsi="Times New Roman"/>
          <w:sz w:val="24"/>
          <w:szCs w:val="24"/>
          <w:lang w:eastAsia="en-US"/>
        </w:rPr>
        <w:t xml:space="preserve">) </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поселения в течение тридцати дней со дня регистрации обращения. </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lastRenderedPageBreak/>
        <w:t>Днем регистрации обращения является день его поступления в Администрацию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Ответ на обращение, поступившее в Администрацию поселения, в течение срока его рассмотрения направляется по адресу, указанному в обращении.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16. Информация об Администрации поселения,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на информационных  стендах, расположенных в помещении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на официальном сайте Администрации поселения в информационно-телекоммуникационной сети «Интернет» –</w:t>
      </w:r>
      <w:r w:rsidR="000C6619" w:rsidRPr="000C6619">
        <w:rPr>
          <w:rFonts w:ascii="Times New Roman" w:hAnsi="Times New Roman"/>
          <w:color w:val="0000FF"/>
          <w:sz w:val="24"/>
          <w:szCs w:val="24"/>
        </w:rPr>
        <w:t xml:space="preserve"> </w:t>
      </w:r>
      <w:r w:rsidR="000C6619">
        <w:rPr>
          <w:rFonts w:ascii="Times New Roman" w:hAnsi="Times New Roman"/>
          <w:color w:val="0000FF"/>
          <w:sz w:val="24"/>
          <w:szCs w:val="24"/>
          <w:lang w:val="en-US"/>
        </w:rPr>
        <w:t>lugovka</w:t>
      </w:r>
      <w:r w:rsidR="000C6619" w:rsidRPr="00091160">
        <w:rPr>
          <w:rFonts w:ascii="Times New Roman" w:hAnsi="Times New Roman"/>
          <w:color w:val="0000FF"/>
          <w:sz w:val="24"/>
          <w:szCs w:val="24"/>
        </w:rPr>
        <w:t>.</w:t>
      </w:r>
      <w:r w:rsidR="000C6619">
        <w:rPr>
          <w:rFonts w:ascii="Times New Roman" w:hAnsi="Times New Roman"/>
          <w:color w:val="0000FF"/>
          <w:sz w:val="24"/>
          <w:szCs w:val="24"/>
          <w:lang w:val="en-US"/>
        </w:rPr>
        <w:t>irkmo</w:t>
      </w:r>
      <w:r w:rsidR="000C6619" w:rsidRPr="00091160">
        <w:rPr>
          <w:rFonts w:ascii="Times New Roman" w:hAnsi="Times New Roman"/>
          <w:color w:val="0000FF"/>
          <w:sz w:val="24"/>
          <w:szCs w:val="24"/>
        </w:rPr>
        <w:t>.</w:t>
      </w:r>
      <w:r w:rsidR="000C6619">
        <w:rPr>
          <w:rFonts w:ascii="Times New Roman" w:hAnsi="Times New Roman"/>
          <w:color w:val="0000FF"/>
          <w:sz w:val="24"/>
          <w:szCs w:val="24"/>
          <w:lang w:val="en-US"/>
        </w:rPr>
        <w:t>ru</w:t>
      </w:r>
      <w:r w:rsidR="000C6619" w:rsidRPr="00223BCF">
        <w:rPr>
          <w:rFonts w:ascii="Times New Roman" w:hAnsi="Times New Roman"/>
          <w:sz w:val="24"/>
          <w:szCs w:val="24"/>
        </w:rPr>
        <w:t>.;</w:t>
      </w:r>
      <w:r w:rsidRPr="00457CA3">
        <w:rPr>
          <w:sz w:val="24"/>
          <w:szCs w:val="24"/>
        </w:rPr>
        <w:t>,</w:t>
      </w:r>
      <w:r w:rsidRPr="00457CA3">
        <w:rPr>
          <w:rFonts w:ascii="Calibri" w:hAnsi="Calibri"/>
          <w:sz w:val="24"/>
          <w:szCs w:val="24"/>
        </w:rPr>
        <w:t xml:space="preserve"> </w:t>
      </w:r>
      <w:r w:rsidRPr="00457CA3">
        <w:rPr>
          <w:rFonts w:ascii="Times New Roman" w:hAnsi="Times New Roman"/>
          <w:sz w:val="24"/>
          <w:szCs w:val="24"/>
        </w:rPr>
        <w:t>официальном сайте МФЦ;</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посредством публикации в средствах массовой информации.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17. На информационных стендах в помещении  Администрации поселения, размещается следующая информация: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 список документов для получения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2) о сроках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3) извлечения из административного регламента: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об основаниях отказа в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об описании конечного результата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18. Информация об Администрации поселения:</w:t>
      </w:r>
    </w:p>
    <w:p w:rsidR="00457CA3" w:rsidRPr="00457CA3" w:rsidRDefault="00457CA3" w:rsidP="00457CA3">
      <w:pPr>
        <w:widowControl w:val="0"/>
        <w:autoSpaceDE w:val="0"/>
        <w:autoSpaceDN w:val="0"/>
        <w:adjustRightInd w:val="0"/>
        <w:ind w:firstLine="709"/>
        <w:rPr>
          <w:sz w:val="24"/>
          <w:szCs w:val="24"/>
        </w:rPr>
      </w:pPr>
      <w:r w:rsidRPr="00457CA3">
        <w:rPr>
          <w:rFonts w:ascii="Times New Roman" w:hAnsi="Times New Roman"/>
          <w:sz w:val="24"/>
          <w:szCs w:val="24"/>
        </w:rPr>
        <w:t xml:space="preserve">а) место нахождения: </w:t>
      </w:r>
      <w:r w:rsidRPr="00457CA3">
        <w:rPr>
          <w:sz w:val="24"/>
          <w:szCs w:val="24"/>
        </w:rPr>
        <w:t>66</w:t>
      </w:r>
      <w:r w:rsidR="000C6619">
        <w:rPr>
          <w:sz w:val="24"/>
          <w:szCs w:val="24"/>
        </w:rPr>
        <w:t>68</w:t>
      </w:r>
      <w:r w:rsidR="000C6619">
        <w:rPr>
          <w:rFonts w:asciiTheme="minorHAnsi" w:hAnsiTheme="minorHAnsi"/>
          <w:sz w:val="24"/>
          <w:szCs w:val="24"/>
        </w:rPr>
        <w:t>0</w:t>
      </w:r>
      <w:r w:rsidRPr="00457CA3">
        <w:rPr>
          <w:sz w:val="24"/>
          <w:szCs w:val="24"/>
        </w:rPr>
        <w:t>1, Иркутская област</w:t>
      </w:r>
      <w:r w:rsidR="000C6619">
        <w:rPr>
          <w:sz w:val="24"/>
          <w:szCs w:val="24"/>
        </w:rPr>
        <w:t xml:space="preserve">ь, Мамско-Чуйский район, п. </w:t>
      </w:r>
      <w:r w:rsidR="000C6619" w:rsidRPr="000C6619">
        <w:rPr>
          <w:rFonts w:ascii="Times New Roman" w:hAnsi="Times New Roman"/>
          <w:sz w:val="24"/>
          <w:szCs w:val="24"/>
        </w:rPr>
        <w:t>Луговски</w:t>
      </w:r>
      <w:r w:rsidR="000C6619">
        <w:rPr>
          <w:rFonts w:asciiTheme="minorHAnsi" w:hAnsiTheme="minorHAnsi"/>
          <w:sz w:val="24"/>
          <w:szCs w:val="24"/>
        </w:rPr>
        <w:t>й</w:t>
      </w:r>
      <w:r w:rsidR="000C6619">
        <w:rPr>
          <w:sz w:val="24"/>
          <w:szCs w:val="24"/>
        </w:rPr>
        <w:t xml:space="preserve">, ул. </w:t>
      </w:r>
      <w:r w:rsidR="000C6619" w:rsidRPr="000C6619">
        <w:rPr>
          <w:rFonts w:ascii="Times New Roman" w:hAnsi="Times New Roman"/>
          <w:sz w:val="24"/>
          <w:szCs w:val="24"/>
        </w:rPr>
        <w:t>Школьная</w:t>
      </w:r>
      <w:r w:rsidR="000C6619">
        <w:rPr>
          <w:sz w:val="24"/>
          <w:szCs w:val="24"/>
        </w:rPr>
        <w:t>,</w:t>
      </w:r>
      <w:r w:rsidR="000C6619" w:rsidRPr="000C6619">
        <w:rPr>
          <w:rFonts w:ascii="Times New Roman" w:hAnsi="Times New Roman"/>
          <w:sz w:val="24"/>
          <w:szCs w:val="24"/>
        </w:rPr>
        <w:t>11</w:t>
      </w:r>
      <w:r w:rsidRPr="000C6619">
        <w:rPr>
          <w:rFonts w:ascii="Times New Roman" w:hAnsi="Times New Roman"/>
          <w:sz w:val="24"/>
          <w:szCs w:val="24"/>
        </w:rPr>
        <w:t>;</w:t>
      </w:r>
    </w:p>
    <w:p w:rsidR="00457CA3" w:rsidRPr="00457CA3" w:rsidRDefault="003053E9" w:rsidP="00457CA3">
      <w:pPr>
        <w:widowControl w:val="0"/>
        <w:autoSpaceDE w:val="0"/>
        <w:autoSpaceDN w:val="0"/>
        <w:adjustRightInd w:val="0"/>
        <w:ind w:firstLine="709"/>
        <w:rPr>
          <w:sz w:val="24"/>
          <w:szCs w:val="24"/>
        </w:rPr>
      </w:pPr>
      <w:r>
        <w:rPr>
          <w:sz w:val="24"/>
          <w:szCs w:val="24"/>
        </w:rPr>
        <w:t>б) телефо</w:t>
      </w:r>
      <w:r>
        <w:rPr>
          <w:rFonts w:asciiTheme="minorHAnsi" w:hAnsiTheme="minorHAnsi"/>
          <w:sz w:val="24"/>
          <w:szCs w:val="24"/>
        </w:rPr>
        <w:t>н</w:t>
      </w:r>
      <w:r w:rsidRPr="00322117">
        <w:rPr>
          <w:sz w:val="24"/>
          <w:szCs w:val="24"/>
        </w:rPr>
        <w:t xml:space="preserve"> 89526227713</w:t>
      </w:r>
      <w:r w:rsidR="00457CA3" w:rsidRPr="00457CA3">
        <w:rPr>
          <w:sz w:val="24"/>
          <w:szCs w:val="24"/>
        </w:rPr>
        <w:t xml:space="preserve">; </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в) почтовый адрес для направления документов и обращений:</w:t>
      </w:r>
    </w:p>
    <w:p w:rsidR="00457CA3" w:rsidRPr="00457CA3" w:rsidRDefault="000C6619" w:rsidP="00457CA3">
      <w:pPr>
        <w:widowControl w:val="0"/>
        <w:autoSpaceDE w:val="0"/>
        <w:autoSpaceDN w:val="0"/>
        <w:adjustRightInd w:val="0"/>
        <w:ind w:firstLine="709"/>
        <w:rPr>
          <w:sz w:val="24"/>
          <w:szCs w:val="24"/>
        </w:rPr>
      </w:pPr>
      <w:r>
        <w:rPr>
          <w:sz w:val="24"/>
          <w:szCs w:val="24"/>
        </w:rPr>
        <w:t>6668</w:t>
      </w:r>
      <w:r>
        <w:rPr>
          <w:rFonts w:asciiTheme="minorHAnsi" w:hAnsiTheme="minorHAnsi"/>
          <w:sz w:val="24"/>
          <w:szCs w:val="24"/>
        </w:rPr>
        <w:t>0</w:t>
      </w:r>
      <w:r w:rsidR="00457CA3" w:rsidRPr="00457CA3">
        <w:rPr>
          <w:sz w:val="24"/>
          <w:szCs w:val="24"/>
        </w:rPr>
        <w:t xml:space="preserve">1, Иркутская область, Мамско-Чуйский район, </w:t>
      </w:r>
      <w:r w:rsidRPr="000C6619">
        <w:rPr>
          <w:rFonts w:ascii="Times New Roman" w:hAnsi="Times New Roman"/>
          <w:sz w:val="24"/>
          <w:szCs w:val="24"/>
        </w:rPr>
        <w:t>Луговски</w:t>
      </w:r>
      <w:r>
        <w:rPr>
          <w:rFonts w:asciiTheme="minorHAnsi" w:hAnsiTheme="minorHAnsi"/>
          <w:sz w:val="24"/>
          <w:szCs w:val="24"/>
        </w:rPr>
        <w:t>й</w:t>
      </w:r>
      <w:r>
        <w:rPr>
          <w:sz w:val="24"/>
          <w:szCs w:val="24"/>
        </w:rPr>
        <w:t xml:space="preserve">, ул. </w:t>
      </w:r>
      <w:r w:rsidRPr="000C6619">
        <w:rPr>
          <w:rFonts w:ascii="Times New Roman" w:hAnsi="Times New Roman"/>
          <w:sz w:val="24"/>
          <w:szCs w:val="24"/>
        </w:rPr>
        <w:t>Школьная,11</w:t>
      </w:r>
    </w:p>
    <w:p w:rsidR="00457CA3" w:rsidRPr="000C6619" w:rsidRDefault="00457CA3" w:rsidP="00457CA3">
      <w:pPr>
        <w:widowControl w:val="0"/>
        <w:autoSpaceDE w:val="0"/>
        <w:autoSpaceDN w:val="0"/>
        <w:adjustRightInd w:val="0"/>
        <w:ind w:firstLine="709"/>
        <w:rPr>
          <w:sz w:val="24"/>
          <w:szCs w:val="24"/>
        </w:rPr>
      </w:pPr>
      <w:r w:rsidRPr="00457CA3">
        <w:rPr>
          <w:sz w:val="24"/>
          <w:szCs w:val="24"/>
        </w:rPr>
        <w:t xml:space="preserve">г) официальный сайт в информационно-телекоммуникационной сети «Интернет» - </w:t>
      </w:r>
      <w:r w:rsidR="000C6619">
        <w:rPr>
          <w:rFonts w:ascii="Times New Roman" w:hAnsi="Times New Roman"/>
          <w:color w:val="0000FF"/>
          <w:sz w:val="24"/>
          <w:szCs w:val="24"/>
          <w:lang w:val="en-US"/>
        </w:rPr>
        <w:t>lugovka</w:t>
      </w:r>
      <w:r w:rsidR="000C6619" w:rsidRPr="00091160">
        <w:rPr>
          <w:rFonts w:ascii="Times New Roman" w:hAnsi="Times New Roman"/>
          <w:color w:val="0000FF"/>
          <w:sz w:val="24"/>
          <w:szCs w:val="24"/>
        </w:rPr>
        <w:t>.</w:t>
      </w:r>
      <w:r w:rsidR="000C6619">
        <w:rPr>
          <w:rFonts w:ascii="Times New Roman" w:hAnsi="Times New Roman"/>
          <w:color w:val="0000FF"/>
          <w:sz w:val="24"/>
          <w:szCs w:val="24"/>
          <w:lang w:val="en-US"/>
        </w:rPr>
        <w:t>irkmo</w:t>
      </w:r>
      <w:r w:rsidR="000C6619" w:rsidRPr="00091160">
        <w:rPr>
          <w:rFonts w:ascii="Times New Roman" w:hAnsi="Times New Roman"/>
          <w:color w:val="0000FF"/>
          <w:sz w:val="24"/>
          <w:szCs w:val="24"/>
        </w:rPr>
        <w:t>.</w:t>
      </w:r>
      <w:r w:rsidR="000C6619">
        <w:rPr>
          <w:rFonts w:ascii="Times New Roman" w:hAnsi="Times New Roman"/>
          <w:color w:val="0000FF"/>
          <w:sz w:val="24"/>
          <w:szCs w:val="24"/>
          <w:lang w:val="en-US"/>
        </w:rPr>
        <w:t>ru</w:t>
      </w:r>
      <w:r w:rsidR="000C6619" w:rsidRPr="00223BCF">
        <w:rPr>
          <w:rFonts w:ascii="Times New Roman" w:hAnsi="Times New Roman"/>
          <w:sz w:val="24"/>
          <w:szCs w:val="24"/>
        </w:rPr>
        <w:t>.</w:t>
      </w:r>
    </w:p>
    <w:p w:rsidR="00457CA3" w:rsidRPr="000C6619" w:rsidRDefault="00457CA3" w:rsidP="00457CA3">
      <w:pPr>
        <w:widowControl w:val="0"/>
        <w:autoSpaceDE w:val="0"/>
        <w:autoSpaceDN w:val="0"/>
        <w:adjustRightInd w:val="0"/>
        <w:ind w:firstLine="709"/>
        <w:rPr>
          <w:sz w:val="24"/>
          <w:szCs w:val="24"/>
        </w:rPr>
      </w:pPr>
      <w:r w:rsidRPr="00457CA3">
        <w:rPr>
          <w:sz w:val="24"/>
          <w:szCs w:val="24"/>
        </w:rPr>
        <w:t xml:space="preserve">д) адрес электронной почты: </w:t>
      </w:r>
      <w:r w:rsidR="000C6619">
        <w:rPr>
          <w:sz w:val="24"/>
          <w:szCs w:val="24"/>
          <w:lang w:val="en-US"/>
        </w:rPr>
        <w:t>lugovka</w:t>
      </w:r>
      <w:r w:rsidR="000C6619" w:rsidRPr="000C6619">
        <w:rPr>
          <w:sz w:val="24"/>
          <w:szCs w:val="24"/>
        </w:rPr>
        <w:t>08@</w:t>
      </w:r>
      <w:r w:rsidR="000C6619">
        <w:rPr>
          <w:sz w:val="24"/>
          <w:szCs w:val="24"/>
          <w:lang w:val="en-US"/>
        </w:rPr>
        <w:t>mail</w:t>
      </w:r>
      <w:r w:rsidR="000C6619" w:rsidRPr="000C6619">
        <w:rPr>
          <w:sz w:val="24"/>
          <w:szCs w:val="24"/>
        </w:rPr>
        <w:t>.</w:t>
      </w:r>
      <w:r w:rsidR="000C6619">
        <w:rPr>
          <w:sz w:val="24"/>
          <w:szCs w:val="24"/>
          <w:lang w:val="en-US"/>
        </w:rPr>
        <w:t>ru</w:t>
      </w:r>
    </w:p>
    <w:p w:rsidR="00457CA3" w:rsidRPr="00457CA3" w:rsidRDefault="00457CA3" w:rsidP="00457CA3">
      <w:pPr>
        <w:widowControl w:val="0"/>
        <w:autoSpaceDE w:val="0"/>
        <w:autoSpaceDN w:val="0"/>
        <w:adjustRightInd w:val="0"/>
        <w:ind w:firstLine="709"/>
        <w:rPr>
          <w:rFonts w:asciiTheme="minorHAnsi" w:hAnsiTheme="minorHAnsi"/>
          <w:sz w:val="24"/>
          <w:szCs w:val="24"/>
        </w:rPr>
      </w:pPr>
    </w:p>
    <w:p w:rsidR="00457CA3" w:rsidRPr="00457CA3" w:rsidRDefault="00457CA3" w:rsidP="00457CA3">
      <w:pPr>
        <w:widowControl w:val="0"/>
        <w:autoSpaceDE w:val="0"/>
        <w:autoSpaceDN w:val="0"/>
        <w:adjustRightInd w:val="0"/>
        <w:ind w:firstLine="709"/>
        <w:rPr>
          <w:sz w:val="24"/>
          <w:szCs w:val="24"/>
        </w:rPr>
      </w:pPr>
      <w:r w:rsidRPr="00457CA3">
        <w:rPr>
          <w:sz w:val="24"/>
          <w:szCs w:val="24"/>
        </w:rPr>
        <w:t>16. График приема заявителей в уполномоченном органе</w:t>
      </w:r>
      <w:r w:rsidRPr="00457CA3">
        <w:rPr>
          <w:i/>
          <w:sz w:val="24"/>
          <w:szCs w:val="24"/>
        </w:rPr>
        <w:t>:</w:t>
      </w:r>
    </w:p>
    <w:tbl>
      <w:tblPr>
        <w:tblW w:w="4840" w:type="pct"/>
        <w:tblLook w:val="04A0"/>
      </w:tblPr>
      <w:tblGrid>
        <w:gridCol w:w="3121"/>
        <w:gridCol w:w="2253"/>
        <w:gridCol w:w="4165"/>
      </w:tblGrid>
      <w:tr w:rsidR="00457CA3" w:rsidRPr="00457CA3" w:rsidTr="00457CA3">
        <w:trPr>
          <w:trHeight w:val="309"/>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Понедельник</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eastAsia="en-US"/>
              </w:rPr>
              <w:t>9.00 – 1</w:t>
            </w:r>
            <w:r w:rsidRPr="000C6619">
              <w:rPr>
                <w:sz w:val="24"/>
                <w:szCs w:val="24"/>
                <w:lang w:eastAsia="en-US"/>
              </w:rPr>
              <w:t>7</w:t>
            </w:r>
            <w:r w:rsidRPr="00457CA3">
              <w:rPr>
                <w:sz w:val="24"/>
                <w:szCs w:val="24"/>
                <w:lang w:eastAsia="en-US"/>
              </w:rPr>
              <w:t>.00</w:t>
            </w:r>
          </w:p>
        </w:tc>
        <w:tc>
          <w:tcPr>
            <w:tcW w:w="2183" w:type="pct"/>
            <w:hideMark/>
          </w:tcPr>
          <w:p w:rsidR="00457CA3" w:rsidRPr="00457CA3" w:rsidRDefault="00457CA3">
            <w:pPr>
              <w:widowControl w:val="0"/>
              <w:autoSpaceDE w:val="0"/>
              <w:autoSpaceDN w:val="0"/>
              <w:adjustRightInd w:val="0"/>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183"/>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Вторник</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003053E9">
              <w:rPr>
                <w:rFonts w:asciiTheme="minorHAnsi" w:hAnsiTheme="minorHAnsi"/>
                <w:sz w:val="24"/>
                <w:szCs w:val="24"/>
                <w:lang w:eastAsia="en-US"/>
              </w:rPr>
              <w:t>6</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309"/>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Среда</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003053E9">
              <w:rPr>
                <w:rFonts w:asciiTheme="minorHAnsi" w:hAnsiTheme="minorHAnsi"/>
                <w:sz w:val="24"/>
                <w:szCs w:val="24"/>
                <w:lang w:eastAsia="en-US"/>
              </w:rPr>
              <w:t>6</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326"/>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Четверг</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003053E9">
              <w:rPr>
                <w:rFonts w:asciiTheme="minorHAnsi" w:hAnsiTheme="minorHAnsi"/>
                <w:sz w:val="24"/>
                <w:szCs w:val="24"/>
                <w:lang w:eastAsia="en-US"/>
              </w:rPr>
              <w:t>6</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309"/>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Пятница</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003053E9">
              <w:rPr>
                <w:rFonts w:asciiTheme="minorHAnsi" w:hAnsiTheme="minorHAnsi"/>
                <w:sz w:val="24"/>
                <w:szCs w:val="24"/>
                <w:lang w:eastAsia="en-US"/>
              </w:rPr>
              <w:t>6</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bl>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bookmarkStart w:id="4" w:name="Par144"/>
      <w:bookmarkEnd w:id="4"/>
    </w:p>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r w:rsidRPr="00457CA3">
        <w:rPr>
          <w:rFonts w:ascii="Times New Roman" w:hAnsi="Times New Roman"/>
          <w:sz w:val="24"/>
          <w:szCs w:val="24"/>
        </w:rPr>
        <w:t>Раздел II. СТАНДАРТ ПРЕДОСТАВЛЕНИЯ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5" w:name="Par146"/>
      <w:bookmarkEnd w:id="5"/>
      <w:r w:rsidRPr="00457CA3">
        <w:rPr>
          <w:rFonts w:ascii="Times New Roman" w:hAnsi="Times New Roman"/>
          <w:sz w:val="24"/>
          <w:szCs w:val="24"/>
        </w:rPr>
        <w:t>Глава 4. НАИМЕНОВАНИЕ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22. Под муниципальной услугой в настоящем административном регламенте понимается предоставление земельных участков, на</w:t>
      </w:r>
      <w:r w:rsidR="003053E9">
        <w:rPr>
          <w:rFonts w:ascii="Times New Roman" w:hAnsi="Times New Roman"/>
          <w:sz w:val="24"/>
          <w:szCs w:val="24"/>
        </w:rPr>
        <w:t>ходящихся на территории Луговского</w:t>
      </w:r>
      <w:r w:rsidRPr="00457CA3">
        <w:rPr>
          <w:rFonts w:ascii="Times New Roman" w:hAnsi="Times New Roman"/>
          <w:sz w:val="24"/>
          <w:szCs w:val="24"/>
        </w:rPr>
        <w:t xml:space="preserve"> городского поселения, государственная собственность на которые не разграничена, на торгах.</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 xml:space="preserve">23. </w:t>
      </w:r>
      <w:r w:rsidRPr="00457CA3">
        <w:rPr>
          <w:rFonts w:ascii="Times New Roman" w:hAnsi="Times New Roman"/>
          <w:sz w:val="24"/>
          <w:szCs w:val="24"/>
        </w:rPr>
        <w:t>Предоставление земельных участков, на</w:t>
      </w:r>
      <w:r w:rsidR="003053E9">
        <w:rPr>
          <w:rFonts w:ascii="Times New Roman" w:hAnsi="Times New Roman"/>
          <w:sz w:val="24"/>
          <w:szCs w:val="24"/>
        </w:rPr>
        <w:t>ходящихся на территории Луговского</w:t>
      </w:r>
      <w:r w:rsidRPr="00457CA3">
        <w:rPr>
          <w:rFonts w:ascii="Times New Roman" w:hAnsi="Times New Roman"/>
          <w:sz w:val="24"/>
          <w:szCs w:val="24"/>
        </w:rPr>
        <w:t xml:space="preserve"> городского поселения, государственная собственность на которые не разграничена, на торгах осуществляется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6" w:name="Par151"/>
      <w:bookmarkEnd w:id="6"/>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5. НАИМЕНОВАНИЕ ОРГАНА МЕСТНОГО САМОУПРАВЛЕНИЯ,</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ПРЕДОСТАВЛЯЮЩЕГО МУНИЦИПАЛЬНУЮ УСЛУГУ</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24. Органом местного самоуправления муниципального образования Иркутской области, предоставляющим муниципальную услугу,</w:t>
      </w:r>
      <w:r w:rsidR="003053E9">
        <w:rPr>
          <w:rFonts w:ascii="Times New Roman" w:hAnsi="Times New Roman"/>
          <w:sz w:val="24"/>
          <w:szCs w:val="24"/>
        </w:rPr>
        <w:t xml:space="preserve"> является Администрация Луговского</w:t>
      </w:r>
      <w:r w:rsidRPr="00457CA3">
        <w:rPr>
          <w:rFonts w:ascii="Times New Roman" w:hAnsi="Times New Roman"/>
          <w:sz w:val="24"/>
          <w:szCs w:val="24"/>
        </w:rPr>
        <w:t xml:space="preserve"> городского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25. При  предоставлении муниципальной услуги Администрация поселения,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w:t>
      </w:r>
      <w:r w:rsidR="003053E9">
        <w:rPr>
          <w:rFonts w:ascii="Times New Roman" w:hAnsi="Times New Roman"/>
          <w:sz w:val="24"/>
          <w:szCs w:val="24"/>
        </w:rPr>
        <w:t>ержденный решением Думы Луговского</w:t>
      </w:r>
      <w:r w:rsidRPr="00457CA3">
        <w:rPr>
          <w:rFonts w:ascii="Times New Roman" w:hAnsi="Times New Roman"/>
          <w:sz w:val="24"/>
          <w:szCs w:val="24"/>
        </w:rPr>
        <w:t xml:space="preserve"> городского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26. В предоставлении муниципальной услуги участвуют:</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Федеральная служба государственной регистрации, кадастра и картографии (Росреестр);</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Федеральная налоговая служба;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нотариус.</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bookmarkStart w:id="7" w:name="Par159"/>
      <w:bookmarkEnd w:id="7"/>
      <w:r w:rsidRPr="00457CA3">
        <w:rPr>
          <w:rFonts w:ascii="Times New Roman" w:hAnsi="Times New Roman"/>
          <w:sz w:val="24"/>
          <w:szCs w:val="24"/>
        </w:rPr>
        <w:t>Глава 6. ОПИСАНИЕ РЕЗУЛЬТАТА</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rFonts w:ascii="Times New Roman" w:hAnsi="Times New Roman"/>
          <w:sz w:val="24"/>
          <w:szCs w:val="24"/>
        </w:rPr>
        <w:t>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27. Конечным результатом предоставления муниципальной услуги является</w:t>
      </w:r>
      <w:bookmarkStart w:id="8" w:name="Par167"/>
      <w:bookmarkEnd w:id="8"/>
      <w:r w:rsidRPr="00457CA3">
        <w:rPr>
          <w:rFonts w:ascii="Times New Roman"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договор купли-продажи земельного участка;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договор аренды земельного участка;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решение об отказе.</w:t>
      </w:r>
    </w:p>
    <w:p w:rsidR="00457CA3" w:rsidRPr="00457CA3" w:rsidRDefault="00457CA3" w:rsidP="00457CA3">
      <w:pPr>
        <w:widowControl w:val="0"/>
        <w:autoSpaceDE w:val="0"/>
        <w:autoSpaceDN w:val="0"/>
        <w:adjustRightInd w:val="0"/>
        <w:ind w:firstLine="0"/>
        <w:rPr>
          <w:rFonts w:ascii="Times New Roman" w:hAnsi="Times New Roman"/>
          <w:sz w:val="24"/>
          <w:szCs w:val="24"/>
        </w:rPr>
      </w:pPr>
    </w:p>
    <w:p w:rsidR="00457CA3" w:rsidRPr="00457CA3" w:rsidRDefault="00457CA3" w:rsidP="00457CA3">
      <w:pPr>
        <w:widowControl w:val="0"/>
        <w:autoSpaceDE w:val="0"/>
        <w:autoSpaceDN w:val="0"/>
        <w:adjustRightInd w:val="0"/>
        <w:ind w:firstLine="726"/>
        <w:jc w:val="center"/>
        <w:outlineLvl w:val="2"/>
        <w:rPr>
          <w:rFonts w:ascii="Times New Roman" w:hAnsi="Times New Roman"/>
          <w:sz w:val="24"/>
          <w:szCs w:val="24"/>
        </w:rPr>
      </w:pPr>
      <w:r w:rsidRPr="00457CA3">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bookmarkStart w:id="9" w:name="Par174"/>
      <w:bookmarkEnd w:id="9"/>
      <w:r w:rsidRPr="00457CA3">
        <w:rPr>
          <w:rFonts w:ascii="Times New Roman" w:hAnsi="Times New Roman"/>
          <w:sz w:val="24"/>
          <w:szCs w:val="24"/>
        </w:rPr>
        <w:t xml:space="preserve">28. Срок предоставления муниципальной </w:t>
      </w:r>
      <w:r w:rsidR="003053E9">
        <w:rPr>
          <w:rFonts w:ascii="Times New Roman" w:hAnsi="Times New Roman"/>
          <w:sz w:val="24"/>
          <w:szCs w:val="24"/>
        </w:rPr>
        <w:t>услуги составляет не более чем 3</w:t>
      </w:r>
      <w:r w:rsidRPr="00457CA3">
        <w:rPr>
          <w:rFonts w:ascii="Times New Roman" w:hAnsi="Times New Roman"/>
          <w:sz w:val="24"/>
          <w:szCs w:val="24"/>
        </w:rPr>
        <w:t xml:space="preserve"> месяца</w:t>
      </w:r>
      <w:r w:rsidR="003053E9">
        <w:rPr>
          <w:rFonts w:ascii="Times New Roman" w:hAnsi="Times New Roman"/>
          <w:sz w:val="24"/>
          <w:szCs w:val="24"/>
        </w:rPr>
        <w:t>10 дней</w:t>
      </w:r>
      <w:r w:rsidRPr="00457CA3">
        <w:rPr>
          <w:rFonts w:ascii="Times New Roman" w:hAnsi="Times New Roman"/>
          <w:sz w:val="24"/>
          <w:szCs w:val="24"/>
        </w:rPr>
        <w:t xml:space="preserve"> со дня регистрации заявления в Администрации поселения, либо МФЦ.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Днем регистрации заявления является день его поступления в Администрацию поселения (до 16-00). При поступлении заявления после 16-00 его регистрация происходит следующим рабочим днем.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w:t>
      </w:r>
      <w:r w:rsidRPr="00457CA3">
        <w:rPr>
          <w:rFonts w:ascii="Times New Roman" w:hAnsi="Times New Roman"/>
          <w:sz w:val="24"/>
          <w:szCs w:val="24"/>
        </w:rPr>
        <w:lastRenderedPageBreak/>
        <w:t>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Администрацию поселения сканированные образы документов, полученные от заявителя.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26"/>
        <w:jc w:val="center"/>
        <w:rPr>
          <w:rFonts w:ascii="Times New Roman" w:hAnsi="Times New Roman"/>
          <w:sz w:val="24"/>
          <w:szCs w:val="24"/>
        </w:rPr>
      </w:pPr>
      <w:bookmarkStart w:id="10" w:name="Par179"/>
      <w:bookmarkEnd w:id="10"/>
      <w:r w:rsidRPr="00457CA3">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31. Предоставление муниципальной услуги осуществляется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в) Градостроительный </w:t>
      </w:r>
      <w:hyperlink r:id="rId7" w:history="1">
        <w:r w:rsidRPr="00457CA3">
          <w:rPr>
            <w:rStyle w:val="a3"/>
            <w:color w:val="auto"/>
            <w:sz w:val="24"/>
            <w:szCs w:val="24"/>
            <w:u w:val="none"/>
          </w:rPr>
          <w:t>кодекс</w:t>
        </w:r>
      </w:hyperlink>
      <w:r>
        <w:rPr>
          <w:rFonts w:asciiTheme="minorHAnsi" w:hAnsiTheme="minorHAnsi"/>
          <w:sz w:val="24"/>
          <w:szCs w:val="24"/>
        </w:rPr>
        <w:t xml:space="preserve"> </w:t>
      </w:r>
      <w:r w:rsidRPr="00457CA3">
        <w:rPr>
          <w:rFonts w:ascii="Times New Roman" w:hAnsi="Times New Roman"/>
          <w:sz w:val="24"/>
          <w:szCs w:val="24"/>
        </w:rPr>
        <w:t>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и)</w:t>
      </w:r>
      <w:r w:rsidRPr="00457CA3">
        <w:rPr>
          <w:iCs/>
          <w:color w:val="000000"/>
          <w:sz w:val="24"/>
          <w:szCs w:val="24"/>
        </w:rPr>
        <w:t xml:space="preserve"> </w:t>
      </w:r>
      <w:r w:rsidRPr="00457CA3">
        <w:rPr>
          <w:sz w:val="24"/>
          <w:szCs w:val="24"/>
          <w:lang w:eastAsia="en-US"/>
        </w:rPr>
        <w:t>Устав Мамского муниципального образования</w:t>
      </w:r>
      <w:r w:rsidRPr="00457CA3">
        <w:rPr>
          <w:rFonts w:ascii="Times New Roman" w:hAnsi="Times New Roman"/>
          <w:sz w:val="24"/>
          <w:szCs w:val="24"/>
          <w:lang w:eastAsia="en-US"/>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autoSpaceDE w:val="0"/>
        <w:autoSpaceDN w:val="0"/>
        <w:adjustRightInd w:val="0"/>
        <w:ind w:firstLine="0"/>
        <w:jc w:val="center"/>
        <w:rPr>
          <w:rFonts w:ascii="Times New Roman" w:hAnsi="Times New Roman"/>
          <w:sz w:val="24"/>
          <w:szCs w:val="24"/>
          <w:lang w:eastAsia="en-US"/>
        </w:rPr>
      </w:pPr>
      <w:bookmarkStart w:id="11" w:name="Par199"/>
      <w:bookmarkEnd w:id="11"/>
      <w:r w:rsidRPr="00457CA3">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eastAsia="Calibri" w:hAnsi="Times New Roman"/>
          <w:sz w:val="24"/>
          <w:szCs w:val="24"/>
        </w:rPr>
      </w:pPr>
      <w:bookmarkStart w:id="12" w:name="Par202"/>
      <w:bookmarkEnd w:id="12"/>
      <w:r w:rsidRPr="00457CA3">
        <w:rPr>
          <w:rFonts w:ascii="Times New Roman" w:hAnsi="Times New Roman"/>
          <w:sz w:val="24"/>
          <w:szCs w:val="24"/>
        </w:rPr>
        <w:t>33. </w:t>
      </w:r>
      <w:r w:rsidRPr="00457CA3">
        <w:rPr>
          <w:rFonts w:ascii="Times New Roman" w:eastAsia="Calibri" w:hAnsi="Times New Roman"/>
          <w:sz w:val="24"/>
          <w:szCs w:val="24"/>
        </w:rPr>
        <w:t xml:space="preserve">Для получения муниципальной услуги заявитель оформляет </w:t>
      </w:r>
      <w:hyperlink r:id="rId8" w:anchor="Par381" w:history="1">
        <w:r w:rsidRPr="00055297">
          <w:rPr>
            <w:rStyle w:val="a3"/>
            <w:rFonts w:eastAsia="Calibri"/>
            <w:color w:val="auto"/>
            <w:sz w:val="24"/>
            <w:szCs w:val="24"/>
          </w:rPr>
          <w:t>заявление</w:t>
        </w:r>
      </w:hyperlink>
      <w:r w:rsidRPr="00457CA3">
        <w:rPr>
          <w:rFonts w:ascii="Times New Roman" w:eastAsia="Calibri" w:hAnsi="Times New Roman"/>
          <w:sz w:val="24"/>
          <w:szCs w:val="24"/>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r w:rsidRPr="00457CA3">
        <w:rPr>
          <w:rFonts w:ascii="Times New Roman"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34. К заявлению прилагаются следующие документы:</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копии документов, удостоверяющих личность заявителя (для граждан);</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документы, подтверждающие полномочия лица, подписавшего заявление – для юридических лиц;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457CA3" w:rsidRPr="00457CA3" w:rsidRDefault="00457CA3" w:rsidP="00457CA3">
      <w:pPr>
        <w:autoSpaceDE w:val="0"/>
        <w:autoSpaceDN w:val="0"/>
        <w:adjustRightInd w:val="0"/>
        <w:ind w:firstLine="709"/>
        <w:rPr>
          <w:rFonts w:ascii="Times New Roman" w:hAnsi="Times New Roman"/>
          <w:sz w:val="24"/>
          <w:szCs w:val="24"/>
        </w:rPr>
      </w:pPr>
      <w:bookmarkStart w:id="13" w:name="Par215"/>
      <w:bookmarkEnd w:id="13"/>
      <w:r w:rsidRPr="00457CA3">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36. Требования к документам, представляемым заявителем: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тексты документов должны быть написаны разборчиво;</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документы не должны быть исполнены карандашом;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57CA3" w:rsidRPr="00457CA3" w:rsidRDefault="00457CA3" w:rsidP="00457CA3">
      <w:pPr>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4" w:name="Par224"/>
      <w:bookmarkEnd w:id="14"/>
      <w:r w:rsidRPr="00457CA3">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bookmarkStart w:id="15" w:name="Par232"/>
      <w:bookmarkEnd w:id="15"/>
      <w:r w:rsidRPr="00457CA3">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а) кадастровый паспорт земельного участка;</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38. Администрация  поселения, МФЦ при предоставлении муниципальной услуги не вправе требовать от заявителей:</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ind w:firstLine="0"/>
        <w:jc w:val="center"/>
        <w:rPr>
          <w:sz w:val="24"/>
          <w:szCs w:val="24"/>
        </w:rPr>
      </w:pPr>
      <w:bookmarkStart w:id="16" w:name="Par239"/>
      <w:bookmarkEnd w:id="16"/>
      <w:r w:rsidRPr="00457CA3">
        <w:rPr>
          <w:sz w:val="24"/>
          <w:szCs w:val="24"/>
        </w:rPr>
        <w:t>Глава 11. ПЕРЕЧЕНЬ ОСНОВАНИЙ ДЛЯ ОТКАЗА В ПРИЕМЕ ДОКУМЕНТОВ, НЕОБХОДИМЫХ ДЛЯ ПРЕДОСТАВЛЕНИЯ МУНИЦИПАЛЬНОЙ УСЛУГИ</w:t>
      </w:r>
    </w:p>
    <w:p w:rsidR="00457CA3" w:rsidRPr="00457CA3" w:rsidRDefault="00457CA3" w:rsidP="00457CA3">
      <w:pPr>
        <w:ind w:firstLine="0"/>
        <w:jc w:val="center"/>
        <w:rPr>
          <w:sz w:val="24"/>
          <w:szCs w:val="24"/>
        </w:rPr>
      </w:pP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39. Основанием для отказа в приеме к рассмотрению документов являются:</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57CA3" w:rsidRPr="00457CA3" w:rsidRDefault="00457CA3" w:rsidP="00457CA3">
      <w:pPr>
        <w:rPr>
          <w:rFonts w:ascii="Times New Roman" w:hAnsi="Times New Roman"/>
          <w:color w:val="000000"/>
          <w:sz w:val="24"/>
          <w:szCs w:val="24"/>
        </w:rPr>
      </w:pPr>
      <w:r w:rsidRPr="00457CA3">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57CA3" w:rsidRPr="00457CA3" w:rsidRDefault="00457CA3" w:rsidP="00457CA3">
      <w:pPr>
        <w:rPr>
          <w:rFonts w:ascii="Times New Roman" w:hAnsi="Times New Roman"/>
          <w:color w:val="FF0000"/>
          <w:sz w:val="24"/>
          <w:szCs w:val="24"/>
        </w:rPr>
      </w:pPr>
      <w:r w:rsidRPr="00457CA3">
        <w:rPr>
          <w:rFonts w:ascii="Times New Roman" w:hAnsi="Times New Roman"/>
          <w:color w:val="000000"/>
          <w:sz w:val="24"/>
          <w:szCs w:val="24"/>
        </w:rPr>
        <w:t xml:space="preserve">несоответствие документов требованиям, указанным </w:t>
      </w:r>
      <w:r w:rsidRPr="00457CA3">
        <w:rPr>
          <w:rFonts w:ascii="Times New Roman" w:hAnsi="Times New Roman"/>
          <w:sz w:val="24"/>
          <w:szCs w:val="24"/>
        </w:rPr>
        <w:t>в пункте 36 настоящего административного регламента.</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40. В случае отказа в приеме документов, поданных в Администрацию поселения путем личного обращения, должностное лицо Администрации поселения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В случае отказа в приеме документов, поданных через организации почтовой связи, Администрация поселения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В случае отказа в приеме документов, поданных через МФЦ, Администрация поселения не позднее 2 рабочих дней со дня регистрации заявления направляет (выдает) в МФЦ уведомление об отказе в приеме документов.</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57CA3" w:rsidRPr="00457CA3" w:rsidRDefault="00457CA3" w:rsidP="00457CA3">
      <w:pPr>
        <w:rPr>
          <w:rFonts w:ascii="Times New Roman" w:hAnsi="Times New Roman"/>
          <w:sz w:val="24"/>
          <w:szCs w:val="24"/>
        </w:rPr>
      </w:pPr>
      <w:r w:rsidRPr="00457CA3">
        <w:rPr>
          <w:rFonts w:ascii="Times New Roman" w:hAnsi="Times New Roman"/>
          <w:color w:val="000000"/>
          <w:sz w:val="24"/>
          <w:szCs w:val="24"/>
        </w:rPr>
        <w:t xml:space="preserve">41. Отказ в приеме документов не препятствует </w:t>
      </w:r>
      <w:r w:rsidRPr="00457CA3">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457CA3" w:rsidRPr="00457CA3" w:rsidRDefault="00457CA3" w:rsidP="00457CA3">
      <w:pPr>
        <w:rPr>
          <w:rFonts w:ascii="Calibri" w:hAnsi="Calibri"/>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7" w:name="Par251"/>
      <w:bookmarkEnd w:id="17"/>
      <w:r w:rsidRPr="00457CA3">
        <w:rPr>
          <w:rFonts w:ascii="Times New Roman" w:hAnsi="Times New Roman"/>
          <w:sz w:val="24"/>
          <w:szCs w:val="24"/>
        </w:rPr>
        <w:t>Глава 12. ПЕРЕЧЕНЬ ОСНОВАНИЙ ДЛЯ ПРИОСТАНОВЛЕНИЯ</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ИЛИ ОТКАЗА В ПРЕДОСТАВЛЕНИИ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а) границы земельного участка подлежат уточнению в соответствии с требованиями </w:t>
      </w:r>
      <w:hyperlink r:id="rId9" w:history="1">
        <w:r w:rsidRPr="00986350">
          <w:rPr>
            <w:rStyle w:val="a3"/>
            <w:color w:val="auto"/>
            <w:sz w:val="24"/>
            <w:szCs w:val="24"/>
            <w:u w:val="none"/>
          </w:rPr>
          <w:t>Федерального закона</w:t>
        </w:r>
      </w:hyperlink>
      <w:r w:rsidRPr="00457CA3">
        <w:rPr>
          <w:rFonts w:ascii="Times New Roman" w:hAnsi="Times New Roman"/>
          <w:sz w:val="24"/>
          <w:szCs w:val="24"/>
        </w:rPr>
        <w:t xml:space="preserve"> от 24 июля 2007 года № 221-ФЗ «О государственном кадастре недвижимости»;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на земельный участок не зарегистри</w:t>
      </w:r>
      <w:r w:rsidR="003053E9">
        <w:rPr>
          <w:rFonts w:ascii="Times New Roman" w:hAnsi="Times New Roman" w:cs="Times New Roman"/>
          <w:sz w:val="24"/>
          <w:szCs w:val="24"/>
        </w:rPr>
        <w:t xml:space="preserve">ровано право </w:t>
      </w:r>
      <w:r w:rsidRPr="00457CA3">
        <w:rPr>
          <w:rFonts w:ascii="Times New Roman" w:hAnsi="Times New Roman" w:cs="Times New Roman"/>
          <w:sz w:val="24"/>
          <w:szCs w:val="24"/>
        </w:rPr>
        <w:t xml:space="preserve">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е) земельный участок не отнесен к определенной категории земель;</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anchor="sub_39363" w:history="1">
        <w:r w:rsidRPr="00457CA3">
          <w:rPr>
            <w:rStyle w:val="a3"/>
            <w:color w:val="000000"/>
            <w:sz w:val="24"/>
            <w:szCs w:val="24"/>
          </w:rPr>
          <w:t>пунктом 3 статьи 39.36</w:t>
        </w:r>
      </w:hyperlink>
      <w:r w:rsidRPr="00457CA3">
        <w:rPr>
          <w:rFonts w:ascii="Times New Roman" w:hAnsi="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р) в отношении земельного участка принято решение о предварительном согласовании его предоставления;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53E9" w:rsidRDefault="003053E9"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986350"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44</w:t>
      </w:r>
      <w:r w:rsidRPr="00457CA3">
        <w:rPr>
          <w:rFonts w:ascii="Times New Roman" w:hAnsi="Times New Roman"/>
          <w:color w:val="C00000"/>
          <w:sz w:val="24"/>
          <w:szCs w:val="24"/>
        </w:rPr>
        <w:t>. </w:t>
      </w:r>
      <w:r w:rsidRPr="00986350">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57CA3" w:rsidRPr="00986350"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8" w:name="Par270"/>
      <w:bookmarkEnd w:id="18"/>
      <w:r w:rsidRPr="00457CA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457CA3" w:rsidRPr="00457CA3" w:rsidRDefault="00457CA3" w:rsidP="00457CA3">
      <w:pPr>
        <w:widowControl w:val="0"/>
        <w:autoSpaceDE w:val="0"/>
        <w:autoSpaceDN w:val="0"/>
        <w:adjustRightInd w:val="0"/>
        <w:rPr>
          <w:rFonts w:ascii="Times New Roman" w:hAnsi="Times New Roman"/>
          <w:i/>
          <w:color w:val="FF0000"/>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57CA3" w:rsidRPr="00457CA3" w:rsidRDefault="00457CA3" w:rsidP="00457CA3">
      <w:pPr>
        <w:autoSpaceDE w:val="0"/>
        <w:autoSpaceDN w:val="0"/>
        <w:adjustRightInd w:val="0"/>
        <w:ind w:firstLine="709"/>
        <w:rPr>
          <w:rFonts w:ascii="Times New Roman" w:hAnsi="Times New Roman"/>
          <w:iCs/>
          <w:sz w:val="24"/>
          <w:szCs w:val="24"/>
          <w:lang w:eastAsia="en-US"/>
        </w:rPr>
      </w:pPr>
      <w:r w:rsidRPr="00457CA3">
        <w:rPr>
          <w:rFonts w:ascii="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ind w:firstLine="0"/>
        <w:jc w:val="center"/>
        <w:rPr>
          <w:sz w:val="24"/>
          <w:szCs w:val="24"/>
        </w:rPr>
      </w:pPr>
      <w:bookmarkStart w:id="19" w:name="Par277"/>
      <w:bookmarkEnd w:id="19"/>
      <w:r w:rsidRPr="00457CA3">
        <w:rPr>
          <w:sz w:val="24"/>
          <w:szCs w:val="24"/>
        </w:rPr>
        <w:t>Глава 15. ПОРЯДОК, РАЗМЕР И ОСНОВАНИЯ ВЗИМАНИЯ ПЛАТЫ ЗА</w:t>
      </w:r>
      <w:r w:rsidRPr="00457CA3">
        <w:rPr>
          <w:rFonts w:ascii="Calibri" w:hAnsi="Calibri"/>
          <w:sz w:val="24"/>
          <w:szCs w:val="24"/>
        </w:rPr>
        <w:t xml:space="preserve"> </w:t>
      </w:r>
      <w:r w:rsidRPr="00457CA3">
        <w:rPr>
          <w:sz w:val="24"/>
          <w:szCs w:val="24"/>
        </w:rPr>
        <w:t>ПРЕДОСТАВЛЕНИЕ УСЛУГ, КОТОРЫЕ ЯВЛЯЮТСЯ НЕОБХОДИМЫМИ И</w:t>
      </w:r>
      <w:r w:rsidRPr="00457CA3">
        <w:rPr>
          <w:rFonts w:ascii="Calibri" w:hAnsi="Calibri"/>
          <w:sz w:val="24"/>
          <w:szCs w:val="24"/>
        </w:rPr>
        <w:t xml:space="preserve"> </w:t>
      </w:r>
      <w:r w:rsidRPr="00457CA3">
        <w:rPr>
          <w:sz w:val="24"/>
          <w:szCs w:val="24"/>
        </w:rPr>
        <w:t>ОБЯЗАТЕЛЬНЫМИ ДЛЯ ПРЕДОСТАВЛЕНИЯ МУНИЦИПАЛЬНОЙ УСЛУГИ,</w:t>
      </w:r>
      <w:r w:rsidRPr="00457CA3">
        <w:rPr>
          <w:rFonts w:ascii="Calibri" w:hAnsi="Calibri"/>
          <w:sz w:val="24"/>
          <w:szCs w:val="24"/>
        </w:rPr>
        <w:t xml:space="preserve"> </w:t>
      </w:r>
      <w:r w:rsidRPr="00457CA3">
        <w:rPr>
          <w:sz w:val="24"/>
          <w:szCs w:val="24"/>
        </w:rPr>
        <w:t>ВКЛЮЧАЯ ИНФОРМАЦИЮ О МЕТОДИКЕ РАСЧЕТА РАЗМЕРА ТАКОЙ ПЛАТЫ</w:t>
      </w:r>
    </w:p>
    <w:p w:rsidR="00457CA3" w:rsidRPr="00457CA3" w:rsidRDefault="00457CA3" w:rsidP="00457CA3">
      <w:pPr>
        <w:rPr>
          <w:sz w:val="24"/>
          <w:szCs w:val="24"/>
        </w:rPr>
      </w:pPr>
    </w:p>
    <w:p w:rsidR="00457CA3" w:rsidRPr="00457CA3" w:rsidRDefault="00457CA3" w:rsidP="00457CA3">
      <w:pPr>
        <w:rPr>
          <w:sz w:val="24"/>
          <w:szCs w:val="24"/>
        </w:rPr>
      </w:pPr>
      <w:r w:rsidRPr="00457CA3">
        <w:rPr>
          <w:rFonts w:ascii="Times New Roman" w:hAnsi="Times New Roman"/>
          <w:sz w:val="24"/>
          <w:szCs w:val="24"/>
        </w:rPr>
        <w:t xml:space="preserve">47. Плата за </w:t>
      </w:r>
      <w:r w:rsidRPr="00457CA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457CA3">
        <w:rPr>
          <w:sz w:val="24"/>
          <w:szCs w:val="24"/>
        </w:rPr>
        <w:t>.</w:t>
      </w:r>
    </w:p>
    <w:p w:rsidR="00457CA3" w:rsidRPr="00457CA3" w:rsidRDefault="00457CA3" w:rsidP="00457CA3">
      <w:pPr>
        <w:rPr>
          <w:rFonts w:ascii="Times New Roman" w:hAnsi="Times New Roman"/>
          <w:sz w:val="24"/>
          <w:szCs w:val="24"/>
        </w:rPr>
      </w:pPr>
    </w:p>
    <w:p w:rsidR="00457CA3" w:rsidRPr="00457CA3" w:rsidRDefault="00457CA3" w:rsidP="00457CA3">
      <w:pPr>
        <w:ind w:firstLine="0"/>
        <w:jc w:val="center"/>
        <w:rPr>
          <w:rFonts w:ascii="Times New Roman" w:hAnsi="Times New Roman"/>
          <w:sz w:val="24"/>
          <w:szCs w:val="24"/>
        </w:rPr>
      </w:pPr>
      <w:bookmarkStart w:id="20" w:name="Par285"/>
      <w:bookmarkEnd w:id="20"/>
      <w:r w:rsidRPr="00457CA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57CA3" w:rsidRPr="00457CA3" w:rsidRDefault="00457CA3" w:rsidP="00457CA3">
      <w:pPr>
        <w:rPr>
          <w:rFonts w:ascii="Times New Roman" w:hAnsi="Times New Roman"/>
          <w:sz w:val="24"/>
          <w:szCs w:val="24"/>
        </w:rPr>
      </w:pPr>
    </w:p>
    <w:p w:rsidR="00457CA3" w:rsidRPr="00457CA3" w:rsidRDefault="00457CA3" w:rsidP="00457CA3">
      <w:pPr>
        <w:rPr>
          <w:rFonts w:ascii="Times New Roman" w:hAnsi="Times New Roman"/>
          <w:sz w:val="24"/>
          <w:szCs w:val="24"/>
        </w:rPr>
      </w:pPr>
      <w:bookmarkStart w:id="21" w:name="Par289"/>
      <w:bookmarkEnd w:id="21"/>
      <w:r w:rsidRPr="00457CA3">
        <w:rPr>
          <w:rFonts w:ascii="Times New Roman" w:hAnsi="Times New Roman"/>
          <w:sz w:val="24"/>
          <w:szCs w:val="24"/>
        </w:rPr>
        <w:t>48. Максимальное время ожидания в очереди при подаче заявления и документов не превышает 15 минут.</w:t>
      </w:r>
    </w:p>
    <w:p w:rsidR="00457CA3" w:rsidRPr="00457CA3" w:rsidRDefault="00457CA3" w:rsidP="00457CA3">
      <w:pPr>
        <w:rPr>
          <w:rFonts w:ascii="Times New Roman" w:hAnsi="Times New Roman"/>
          <w:sz w:val="24"/>
          <w:szCs w:val="24"/>
        </w:rPr>
      </w:pPr>
      <w:r w:rsidRPr="00457CA3">
        <w:rPr>
          <w:rFonts w:ascii="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457CA3" w:rsidRPr="00457CA3" w:rsidRDefault="00457CA3" w:rsidP="00457CA3">
      <w:pPr>
        <w:rPr>
          <w:rFonts w:ascii="Times New Roman" w:hAnsi="Times New Roman"/>
          <w:sz w:val="24"/>
          <w:szCs w:val="24"/>
        </w:rPr>
      </w:pPr>
    </w:p>
    <w:p w:rsidR="00457CA3" w:rsidRPr="00457CA3" w:rsidRDefault="00457CA3" w:rsidP="00457CA3">
      <w:pPr>
        <w:ind w:firstLine="0"/>
        <w:jc w:val="center"/>
        <w:rPr>
          <w:rFonts w:ascii="Times New Roman" w:hAnsi="Times New Roman"/>
          <w:sz w:val="24"/>
          <w:szCs w:val="24"/>
        </w:rPr>
      </w:pPr>
      <w:bookmarkStart w:id="22" w:name="Par293"/>
      <w:bookmarkEnd w:id="22"/>
      <w:r w:rsidRPr="00457CA3">
        <w:rPr>
          <w:rFonts w:ascii="Times New Roman" w:hAnsi="Times New Roman"/>
          <w:sz w:val="24"/>
          <w:szCs w:val="24"/>
        </w:rPr>
        <w:t>Глава 17. СРОК И ПОРЯДОК РЕГИСТРАЦИИ ЗАЯВЛЕНИЯ</w:t>
      </w:r>
    </w:p>
    <w:p w:rsidR="00457CA3" w:rsidRPr="00457CA3" w:rsidRDefault="00457CA3" w:rsidP="00457CA3">
      <w:pPr>
        <w:ind w:firstLine="0"/>
        <w:jc w:val="center"/>
        <w:rPr>
          <w:rFonts w:ascii="Times New Roman" w:hAnsi="Times New Roman"/>
          <w:sz w:val="24"/>
          <w:szCs w:val="24"/>
        </w:rPr>
      </w:pPr>
      <w:r w:rsidRPr="00457CA3">
        <w:rPr>
          <w:rFonts w:ascii="Times New Roman" w:hAnsi="Times New Roman"/>
          <w:sz w:val="24"/>
          <w:szCs w:val="24"/>
        </w:rPr>
        <w:t>ЗАЯВИТЕЛЯ О ПРЕДОСТАВЛЕНИИ МУНИЦИПАЛЬНОЙ УСЛУГИ, В ТОМ ЧИСЛЕ В ЭЛЕКТРОННОЙ ФОРМЕ</w:t>
      </w:r>
    </w:p>
    <w:p w:rsidR="00457CA3" w:rsidRPr="00457CA3" w:rsidRDefault="00457CA3" w:rsidP="00457CA3">
      <w:pPr>
        <w:ind w:firstLine="0"/>
        <w:jc w:val="center"/>
        <w:rPr>
          <w:rFonts w:ascii="Times New Roman" w:hAnsi="Times New Roman"/>
          <w:sz w:val="24"/>
          <w:szCs w:val="24"/>
        </w:rPr>
      </w:pPr>
    </w:p>
    <w:p w:rsidR="00457CA3" w:rsidRPr="00457CA3" w:rsidRDefault="00457CA3" w:rsidP="00457CA3">
      <w:pPr>
        <w:rPr>
          <w:rFonts w:ascii="Times New Roman" w:hAnsi="Times New Roman"/>
          <w:sz w:val="24"/>
          <w:szCs w:val="24"/>
        </w:rPr>
      </w:pPr>
      <w:r w:rsidRPr="00457CA3">
        <w:rPr>
          <w:rFonts w:ascii="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поселения, ответственное за регистрацию входящей корреспонденции.</w:t>
      </w:r>
    </w:p>
    <w:p w:rsidR="00457CA3" w:rsidRPr="00457CA3" w:rsidRDefault="00457CA3" w:rsidP="00457CA3">
      <w:pPr>
        <w:rPr>
          <w:rFonts w:ascii="Times New Roman" w:hAnsi="Times New Roman"/>
          <w:sz w:val="24"/>
          <w:szCs w:val="24"/>
        </w:rPr>
      </w:pPr>
      <w:r w:rsidRPr="00457CA3">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457CA3" w:rsidRPr="00457CA3" w:rsidRDefault="00457CA3" w:rsidP="00457CA3">
      <w:pPr>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23" w:name="Par300"/>
      <w:bookmarkEnd w:id="23"/>
      <w:r w:rsidRPr="00457CA3">
        <w:rPr>
          <w:rFonts w:ascii="Times New Roman" w:hAnsi="Times New Roman"/>
          <w:sz w:val="24"/>
          <w:szCs w:val="24"/>
        </w:rPr>
        <w:t>Глава 18. ТРЕБОВАНИЯ К ПОМЕЩЕНИЯМ,</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В КОТОРЫХ ПРЕДОСТАВЛЯЕТСЯ МУНИЦИПАЛЬНАЯ УСЛУГА</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52. Вход в здание Администрации поселения оборудуется информационной табличкой (вывеской), содержащей информацию о полном наименовании уполномоченного органа.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457CA3">
        <w:rPr>
          <w:rStyle w:val="af7"/>
          <w:rFonts w:ascii="Times New Roman" w:hAnsi="Times New Roman"/>
          <w:sz w:val="24"/>
          <w:szCs w:val="24"/>
        </w:rPr>
        <w:footnoteReference w:id="1"/>
      </w:r>
      <w:r w:rsidRPr="00457CA3">
        <w:rPr>
          <w:rFonts w:ascii="Times New Roman" w:hAnsi="Times New Roman"/>
          <w:sz w:val="24"/>
          <w:szCs w:val="24"/>
        </w:rPr>
        <w:t>.</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457CA3">
        <w:rPr>
          <w:rFonts w:ascii="Times New Roman" w:hAnsi="Times New Roman"/>
          <w:sz w:val="24"/>
          <w:szCs w:val="24"/>
          <w:vertAlign w:val="superscript"/>
        </w:rPr>
        <w:t>1</w:t>
      </w:r>
      <w:r w:rsidRPr="00457CA3">
        <w:rPr>
          <w:rFonts w:ascii="Times New Roman"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57. 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58. Каждое рабочее место должностных лиц Администрации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24" w:name="Par313"/>
      <w:bookmarkEnd w:id="24"/>
      <w:r w:rsidRPr="00457CA3">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63. Основными показателями доступности и качества муниципальной услуги являются: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среднее время ожидания в очереди при подаче документов;</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количество обращений об обжаловании решений и действий (бездействия) Администрации поселения, а также должностных лиц;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количество взаимодействий заявителя с должностными лицами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64.  Основными требованиями к качеству рассмотрения обращений заявителей являются: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достоверность предоставляемой заявителям информации о ходе рассмотрения обращения;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полнота информирования заявителей о ходе рассмотрения обращения;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наглядность форм предоставляемой информации об административных процедурах;</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оперативность вынесения решения в отношении рассматриваемого обращения.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65. Взаимодействие заявителя с должностными лицами Администрации  поселения осуществляется при личном приеме граждан в соответствии с графиком приема граждан  в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66. Взаимодействие заявителя с должностными лицами Администрации поселения  осуществляется при личном обращении заявителя: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для подачи документов, необходимых для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за получением результата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67. Продолжительность взаимодействия заявителя с должностными лицами  Администрации поселения при предоставлении муниципальной  услуги не должна превышать 10 минут по каждому из указанных видов взаимодействия.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поселения, предоставляющей муниципальную услугу, с момента вступления в силу соответствующего соглашения о взаимодействии.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69. Заявителю обеспечивается возможность получения муниципальной услуги  посредством  использования электронной почты, МФЦ. </w:t>
      </w:r>
    </w:p>
    <w:p w:rsidR="00457CA3" w:rsidRDefault="00457CA3" w:rsidP="00457CA3">
      <w:pPr>
        <w:widowControl w:val="0"/>
        <w:autoSpaceDE w:val="0"/>
        <w:autoSpaceDN w:val="0"/>
        <w:adjustRightInd w:val="0"/>
        <w:jc w:val="center"/>
        <w:outlineLvl w:val="2"/>
        <w:rPr>
          <w:rFonts w:ascii="Times New Roman" w:hAnsi="Times New Roman"/>
          <w:sz w:val="24"/>
          <w:szCs w:val="24"/>
        </w:rPr>
      </w:pPr>
      <w:bookmarkStart w:id="25" w:name="Par328"/>
      <w:bookmarkEnd w:id="25"/>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 обработка заявления и представленных документов;</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457CA3" w:rsidRPr="00457CA3" w:rsidRDefault="00457CA3" w:rsidP="00457CA3">
      <w:pPr>
        <w:widowControl w:val="0"/>
        <w:tabs>
          <w:tab w:val="left" w:pos="-142"/>
          <w:tab w:val="left" w:pos="0"/>
        </w:tabs>
        <w:autoSpaceDE w:val="0"/>
        <w:autoSpaceDN w:val="0"/>
        <w:adjustRightInd w:val="0"/>
        <w:ind w:firstLine="709"/>
        <w:rPr>
          <w:rFonts w:asciiTheme="minorHAnsi" w:eastAsia="Calibri" w:hAnsiTheme="minorHAnsi"/>
          <w:i/>
          <w:sz w:val="24"/>
          <w:szCs w:val="24"/>
        </w:rPr>
      </w:pPr>
      <w:r w:rsidRPr="00457CA3">
        <w:rPr>
          <w:rFonts w:ascii="Times New Roman" w:hAnsi="Times New Roman"/>
          <w:sz w:val="24"/>
          <w:szCs w:val="24"/>
        </w:rPr>
        <w:t xml:space="preserve">71. </w:t>
      </w:r>
      <w:r w:rsidRPr="00457CA3">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Pr>
          <w:rFonts w:ascii="Times New Roman" w:eastAsia="Calibri"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457CA3">
          <w:rPr>
            <w:rStyle w:val="a3"/>
            <w:color w:val="auto"/>
            <w:sz w:val="24"/>
            <w:szCs w:val="24"/>
          </w:rPr>
          <w:t>закона</w:t>
        </w:r>
      </w:hyperlink>
      <w:r w:rsidRPr="00457CA3">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Pr="00457CA3">
          <w:rPr>
            <w:rStyle w:val="a3"/>
            <w:color w:val="auto"/>
            <w:sz w:val="24"/>
            <w:szCs w:val="24"/>
          </w:rPr>
          <w:t>закона</w:t>
        </w:r>
      </w:hyperlink>
      <w:r w:rsidRPr="00457CA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rPr>
          <w:rFonts w:ascii="Times New Roman" w:hAnsi="Times New Roman"/>
          <w:sz w:val="24"/>
          <w:szCs w:val="24"/>
        </w:rPr>
      </w:pPr>
      <w:bookmarkStart w:id="26" w:name="Par339"/>
      <w:bookmarkEnd w:id="26"/>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bookmarkStart w:id="27" w:name="Par343"/>
      <w:bookmarkEnd w:id="27"/>
      <w:r w:rsidRPr="00457CA3">
        <w:rPr>
          <w:rFonts w:ascii="Times New Roman" w:hAnsi="Times New Roman"/>
          <w:sz w:val="24"/>
          <w:szCs w:val="24"/>
        </w:rPr>
        <w:t>Глава 21. СОСТАВ И ПОСЛЕДОВАТЕЛЬНОСТЬ АДМИНИСТРАТИВНЫХ ПРОЦЕДУР</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а) прием и регистрация заявления и документов, подлежащих представлению заявителем;</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в) принятие решения о проведении  аукциона;</w:t>
      </w:r>
    </w:p>
    <w:p w:rsidR="00457CA3" w:rsidRPr="00457CA3" w:rsidRDefault="00457CA3" w:rsidP="00457CA3">
      <w:pPr>
        <w:suppressAutoHyphens/>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проведение аукциона;</w:t>
      </w:r>
    </w:p>
    <w:p w:rsidR="00457CA3" w:rsidRPr="00457CA3" w:rsidRDefault="00457CA3" w:rsidP="00457CA3">
      <w:pPr>
        <w:suppressAutoHyphens/>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заключение договора и выдача заявителю результата муниципальной услуги.</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78. Блок-схема предоставления муниципальной услуги приводится в Приложении 2 к Административному регламенту.</w:t>
      </w:r>
    </w:p>
    <w:p w:rsidR="00457CA3" w:rsidRPr="00457CA3" w:rsidRDefault="00457CA3" w:rsidP="00457CA3">
      <w:pPr>
        <w:widowControl w:val="0"/>
        <w:autoSpaceDE w:val="0"/>
        <w:autoSpaceDN w:val="0"/>
        <w:adjustRightInd w:val="0"/>
        <w:ind w:firstLine="709"/>
        <w:jc w:val="center"/>
        <w:rPr>
          <w:sz w:val="24"/>
          <w:szCs w:val="24"/>
        </w:rPr>
      </w:pPr>
    </w:p>
    <w:p w:rsidR="00457CA3" w:rsidRPr="00457CA3" w:rsidRDefault="00457CA3" w:rsidP="00457CA3">
      <w:pPr>
        <w:widowControl w:val="0"/>
        <w:autoSpaceDE w:val="0"/>
        <w:autoSpaceDN w:val="0"/>
        <w:adjustRightInd w:val="0"/>
        <w:ind w:firstLine="709"/>
        <w:jc w:val="center"/>
        <w:rPr>
          <w:sz w:val="24"/>
          <w:szCs w:val="24"/>
        </w:rPr>
      </w:pPr>
      <w:r w:rsidRPr="00457CA3">
        <w:rPr>
          <w:sz w:val="24"/>
          <w:szCs w:val="24"/>
        </w:rPr>
        <w:t xml:space="preserve">Глава 22. </w:t>
      </w:r>
      <w:r w:rsidRPr="00457CA3">
        <w:rPr>
          <w:caps/>
          <w:sz w:val="24"/>
          <w:szCs w:val="24"/>
        </w:rPr>
        <w:t>Прием и регистрация заявления и документов, подлежащих представлению заявителем</w:t>
      </w:r>
    </w:p>
    <w:p w:rsidR="00457CA3" w:rsidRPr="00457CA3" w:rsidRDefault="00457CA3" w:rsidP="00457CA3">
      <w:pPr>
        <w:widowControl w:val="0"/>
        <w:autoSpaceDE w:val="0"/>
        <w:autoSpaceDN w:val="0"/>
        <w:adjustRightInd w:val="0"/>
        <w:ind w:firstLine="709"/>
        <w:jc w:val="center"/>
        <w:rPr>
          <w:sz w:val="24"/>
          <w:szCs w:val="24"/>
        </w:rPr>
      </w:pP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 xml:space="preserve">79. </w:t>
      </w:r>
      <w:r w:rsidRPr="00457CA3">
        <w:rPr>
          <w:rFonts w:ascii="Times New Roman" w:hAnsi="Times New Roman"/>
          <w:sz w:val="24"/>
          <w:szCs w:val="24"/>
          <w:lang w:eastAsia="en-US"/>
        </w:rPr>
        <w:t>Основанием для начала административной процедуры является поступление в Администрацию поселения заявления с приложением документов одним из следующих способов:</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а) в Администрацию поселения:</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посредством личного обращения заявителя или его представителя,</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посредством почтового отправления;</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в электронной форме;</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б) в МФЦ посредством личного обращения заявителя или его представителя.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80. В день поступления заявление регистрируется должностным лицом Администрации поселения,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поселения.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81. Днем обращения заявителя считается дата регистрации в Администрации поселения заявления и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Днем регистрации обращения является день его поступления в Администрацию поселения (до 16-00). При поступлении обращения после 16-00 его регистрация происходит следующим рабочим днем.</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84. При поступлении заявления и прилагаемых к нему документов в Администрацию поселения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1) просматривает электронные образы заявления и прилагаемых к нему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3) фиксирует дату получения заявления и прилагаемых к нему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86. Заявление и прилагаемые к нему документы передаются должностным лицом Администрации поселения,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 xml:space="preserve">87. Результатом исполнения административной процедуры по приему заявления о </w:t>
      </w:r>
      <w:r w:rsidRPr="00457CA3">
        <w:rPr>
          <w:rFonts w:ascii="Times New Roman" w:hAnsi="Times New Roman"/>
          <w:sz w:val="24"/>
          <w:szCs w:val="24"/>
        </w:rPr>
        <w:t>предоставлении земельного участка, находящегося в муниципальной собственности, на торгах</w:t>
      </w:r>
      <w:r w:rsidRPr="00457CA3">
        <w:rPr>
          <w:rFonts w:ascii="Times New Roman" w:hAnsi="Times New Roman"/>
          <w:sz w:val="24"/>
          <w:szCs w:val="24"/>
          <w:lang w:eastAsia="en-US"/>
        </w:rPr>
        <w:t>, является передача заявления и прилагаемых  к  нему документов должностному лицу Администрации поселения, ответственному за предоставление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457CA3" w:rsidRPr="00457CA3" w:rsidRDefault="00457CA3" w:rsidP="00457CA3">
      <w:pPr>
        <w:widowControl w:val="0"/>
        <w:autoSpaceDE w:val="0"/>
        <w:autoSpaceDN w:val="0"/>
        <w:adjustRightInd w:val="0"/>
        <w:ind w:firstLine="709"/>
        <w:rPr>
          <w:sz w:val="24"/>
          <w:szCs w:val="24"/>
        </w:rPr>
      </w:pPr>
      <w:r w:rsidRPr="00457CA3">
        <w:rPr>
          <w:rFonts w:ascii="Times New Roman" w:hAnsi="Times New Roman"/>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57CA3" w:rsidRPr="00457CA3" w:rsidRDefault="00457CA3" w:rsidP="00457CA3">
      <w:pPr>
        <w:autoSpaceDE w:val="0"/>
        <w:autoSpaceDN w:val="0"/>
        <w:adjustRightInd w:val="0"/>
        <w:ind w:firstLine="709"/>
        <w:outlineLvl w:val="0"/>
        <w:rPr>
          <w:sz w:val="24"/>
          <w:szCs w:val="24"/>
        </w:rPr>
      </w:pPr>
    </w:p>
    <w:p w:rsidR="00457CA3" w:rsidRPr="00457CA3" w:rsidRDefault="00457CA3" w:rsidP="00457CA3">
      <w:pPr>
        <w:autoSpaceDE w:val="0"/>
        <w:autoSpaceDN w:val="0"/>
        <w:adjustRightInd w:val="0"/>
        <w:jc w:val="center"/>
        <w:rPr>
          <w:sz w:val="24"/>
          <w:szCs w:val="24"/>
        </w:rPr>
      </w:pPr>
      <w:r w:rsidRPr="00457CA3">
        <w:rPr>
          <w:sz w:val="24"/>
          <w:szCs w:val="24"/>
        </w:rPr>
        <w:t xml:space="preserve">Глава 23. </w:t>
      </w:r>
      <w:r w:rsidRPr="00457CA3">
        <w:rPr>
          <w:caps/>
          <w:sz w:val="24"/>
          <w:szCs w:val="24"/>
        </w:rPr>
        <w:t xml:space="preserve">Формирование и направление Межведомственных запросов В ОРГАНЫ, УЧАСТВУЮЩИЕ В ПРЕДОСТАВЛЕНИИ </w:t>
      </w:r>
      <w:r w:rsidRPr="00457CA3">
        <w:rPr>
          <w:rFonts w:ascii="Times New Roman" w:hAnsi="Times New Roman"/>
          <w:caps/>
          <w:sz w:val="24"/>
          <w:szCs w:val="24"/>
        </w:rPr>
        <w:t xml:space="preserve">мунициальной </w:t>
      </w:r>
      <w:r w:rsidRPr="00457CA3">
        <w:rPr>
          <w:caps/>
          <w:sz w:val="24"/>
          <w:szCs w:val="24"/>
        </w:rPr>
        <w:t>УСЛУГИ</w:t>
      </w:r>
    </w:p>
    <w:p w:rsidR="00457CA3" w:rsidRPr="00457CA3" w:rsidRDefault="00457CA3" w:rsidP="00457CA3">
      <w:pPr>
        <w:widowControl w:val="0"/>
        <w:autoSpaceDE w:val="0"/>
        <w:autoSpaceDN w:val="0"/>
        <w:adjustRightInd w:val="0"/>
        <w:ind w:firstLine="709"/>
        <w:jc w:val="center"/>
        <w:rPr>
          <w:sz w:val="24"/>
          <w:szCs w:val="24"/>
        </w:rPr>
      </w:pP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91. Межведомственные запросы направляются в письменной форме на бумажном носителе или в форме электронного документа.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457CA3">
          <w:rPr>
            <w:rStyle w:val="a3"/>
            <w:color w:val="auto"/>
            <w:sz w:val="24"/>
            <w:szCs w:val="24"/>
            <w:u w:val="none"/>
          </w:rPr>
          <w:t>статьи 7.2</w:t>
        </w:r>
      </w:hyperlink>
      <w:r w:rsidRPr="00457CA3">
        <w:rPr>
          <w:rFonts w:ascii="Times New Roman" w:hAnsi="Times New Roman"/>
          <w:sz w:val="24"/>
          <w:szCs w:val="24"/>
        </w:rPr>
        <w:t xml:space="preserve"> Федерального закона от 27 июля 2010 года </w:t>
      </w:r>
      <w:r w:rsidRPr="00457CA3">
        <w:rPr>
          <w:rFonts w:ascii="Times New Roman" w:hAnsi="Times New Roman"/>
          <w:sz w:val="24"/>
          <w:szCs w:val="24"/>
        </w:rPr>
        <w:br/>
        <w:t>№ 210-ФЗ «Об организации предоставления государственных и муниципальных услуг».</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94. </w:t>
      </w:r>
      <w:bookmarkStart w:id="28" w:name="sub_391148"/>
      <w:r w:rsidRPr="00457CA3">
        <w:rPr>
          <w:rFonts w:ascii="Times New Roman" w:hAnsi="Times New Roman"/>
          <w:sz w:val="24"/>
          <w:szCs w:val="24"/>
        </w:rPr>
        <w:t>Должностное лицо Администрации  поселения, ответственное за предоставление муниципальной услуги, приобщает ответы на межведомственные запросы к соответствующему запросу.</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457CA3">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457CA3" w:rsidRPr="00457CA3" w:rsidRDefault="00457CA3" w:rsidP="00457CA3">
      <w:pPr>
        <w:autoSpaceDE w:val="0"/>
        <w:autoSpaceDN w:val="0"/>
        <w:adjustRightInd w:val="0"/>
        <w:ind w:firstLine="709"/>
        <w:rPr>
          <w:rFonts w:ascii="Arial" w:hAnsi="Arial" w:cs="Arial"/>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rFonts w:ascii="Times New Roman" w:hAnsi="Times New Roman"/>
          <w:sz w:val="24"/>
          <w:szCs w:val="24"/>
        </w:rPr>
        <w:t xml:space="preserve">Глава 24. </w:t>
      </w:r>
      <w:r w:rsidRPr="00457CA3">
        <w:rPr>
          <w:rFonts w:ascii="Times New Roman" w:hAnsi="Times New Roman"/>
          <w:caps/>
          <w:sz w:val="24"/>
          <w:szCs w:val="24"/>
        </w:rPr>
        <w:t>Принятие решения о проведении  аукциона</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администрации поселения, ответственное за предоставление муниципальной услуги, осуществляет проверку</w:t>
      </w:r>
      <w:r w:rsidRPr="00457CA3">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99. Должностное лицо администрации поселения: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457CA3">
        <w:rPr>
          <w:rFonts w:ascii="Arial" w:hAnsi="Arial" w:cs="Arial"/>
          <w:sz w:val="24"/>
          <w:szCs w:val="24"/>
          <w:shd w:val="clear" w:color="auto" w:fill="FFFFFF"/>
        </w:rPr>
        <w:t xml:space="preserve"> </w:t>
      </w:r>
      <w:r w:rsidRPr="00457CA3">
        <w:rPr>
          <w:rFonts w:ascii="Times New Roman" w:hAnsi="Times New Roman"/>
          <w:sz w:val="24"/>
          <w:szCs w:val="24"/>
          <w:shd w:val="clear" w:color="auto" w:fill="FFFFFF"/>
        </w:rPr>
        <w:t>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457CA3">
        <w:rPr>
          <w:rFonts w:ascii="Times New Roman" w:hAnsi="Times New Roman"/>
          <w:sz w:val="24"/>
          <w:szCs w:val="24"/>
        </w:rPr>
        <w:t xml:space="preserve">; </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б) подготавливает проект </w:t>
      </w:r>
      <w:r w:rsidRPr="00457CA3">
        <w:rPr>
          <w:rStyle w:val="afb"/>
          <w:rFonts w:ascii="Times New Roman" w:hAnsi="Times New Roman"/>
          <w:sz w:val="24"/>
          <w:szCs w:val="24"/>
        </w:rPr>
        <w:t xml:space="preserve">решения о проведении  аукциона либо проект решения (распоряжение) об отказе в предоставлении муниципальной услуги и </w:t>
      </w:r>
      <w:r w:rsidRPr="00457CA3">
        <w:rPr>
          <w:rFonts w:ascii="Times New Roman" w:hAnsi="Times New Roman"/>
          <w:sz w:val="24"/>
          <w:szCs w:val="24"/>
        </w:rPr>
        <w:t>обеспечивает его согласование и подписание в установленном порядке.</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100. Результатом исполнения административной процедуры по принятию решения о проведении  аукциона является направление решения (распоряжения) о проведении аукциона организатору аукциона в течение одного дня с момента принятия решения о проведении аукциона.</w:t>
      </w:r>
    </w:p>
    <w:p w:rsidR="00457CA3" w:rsidRPr="00457CA3" w:rsidRDefault="00457CA3" w:rsidP="00457CA3">
      <w:pPr>
        <w:pStyle w:val="ConsPlusNormal0"/>
        <w:ind w:firstLine="709"/>
        <w:jc w:val="both"/>
        <w:rPr>
          <w:rFonts w:ascii="Times New Roman" w:hAnsi="Times New Roman"/>
          <w:sz w:val="24"/>
          <w:szCs w:val="24"/>
        </w:rPr>
      </w:pPr>
      <w:r w:rsidRPr="00457CA3">
        <w:rPr>
          <w:rFonts w:ascii="Times New Roman" w:hAnsi="Times New Roman"/>
          <w:sz w:val="24"/>
          <w:szCs w:val="24"/>
        </w:rPr>
        <w:t>В случае принятия решения об отказе, должностное лицо Администрации поселения в трехдневный срок со дня принятия решения об отказе</w:t>
      </w:r>
      <w:r w:rsidR="003053E9">
        <w:rPr>
          <w:rFonts w:ascii="Times New Roman" w:hAnsi="Times New Roman"/>
          <w:sz w:val="24"/>
          <w:szCs w:val="24"/>
        </w:rPr>
        <w:t xml:space="preserve"> в проведении аукциона</w:t>
      </w:r>
      <w:r w:rsidRPr="00457CA3">
        <w:rPr>
          <w:rFonts w:ascii="Times New Roman" w:hAnsi="Times New Roman"/>
          <w:sz w:val="24"/>
          <w:szCs w:val="24"/>
        </w:rPr>
        <w:t xml:space="preserve"> направляет </w:t>
      </w:r>
      <w:r w:rsidRPr="00457CA3">
        <w:rPr>
          <w:rFonts w:ascii="Times New Roman" w:hAnsi="Times New Roman" w:cs="Times New Roman"/>
          <w:sz w:val="24"/>
          <w:szCs w:val="24"/>
        </w:rPr>
        <w:t>заявителю на адрес, указанный в заявлении, письменное уведомление об отказе в предоставлении муниципальной услуги с указанием причин.</w:t>
      </w:r>
      <w:r w:rsidRPr="00457CA3">
        <w:rPr>
          <w:rFonts w:ascii="Times New Roman" w:hAnsi="Times New Roman"/>
          <w:sz w:val="24"/>
          <w:szCs w:val="24"/>
        </w:rPr>
        <w:t xml:space="preserve"> </w:t>
      </w:r>
    </w:p>
    <w:p w:rsidR="003053E9" w:rsidRDefault="00457CA3" w:rsidP="00457CA3">
      <w:pPr>
        <w:pStyle w:val="ConsPlusNormal0"/>
        <w:ind w:firstLine="709"/>
        <w:jc w:val="both"/>
        <w:rPr>
          <w:rFonts w:ascii="Times New Roman" w:hAnsi="Times New Roman"/>
          <w:i/>
          <w:sz w:val="24"/>
          <w:szCs w:val="24"/>
          <w:lang w:eastAsia="en-US"/>
        </w:rPr>
      </w:pPr>
      <w:r w:rsidRPr="00457CA3">
        <w:rPr>
          <w:rFonts w:ascii="Times New Roman" w:hAnsi="Times New Roman"/>
          <w:i/>
          <w:sz w:val="24"/>
          <w:szCs w:val="24"/>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457CA3">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p>
    <w:p w:rsidR="00457CA3" w:rsidRPr="00457CA3" w:rsidRDefault="00B23F38" w:rsidP="00457CA3">
      <w:pPr>
        <w:pStyle w:val="ConsPlusNormal0"/>
        <w:ind w:firstLine="709"/>
        <w:jc w:val="both"/>
        <w:rPr>
          <w:rFonts w:ascii="Times New Roman" w:hAnsi="Times New Roman" w:cs="Times New Roman"/>
          <w:i/>
          <w:sz w:val="24"/>
          <w:szCs w:val="24"/>
        </w:rPr>
      </w:pPr>
      <w:r>
        <w:rPr>
          <w:rFonts w:ascii="Times New Roman" w:hAnsi="Times New Roman"/>
          <w:i/>
          <w:sz w:val="24"/>
          <w:szCs w:val="24"/>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r w:rsidR="00457CA3" w:rsidRPr="00457CA3">
        <w:rPr>
          <w:rFonts w:ascii="Times New Roman" w:hAnsi="Times New Roman" w:cs="Times New Roman"/>
          <w:i/>
          <w:sz w:val="24"/>
          <w:szCs w:val="24"/>
        </w:rPr>
        <w:t xml:space="preserve"> </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rFonts w:ascii="Times New Roman" w:hAnsi="Times New Roman"/>
          <w:sz w:val="24"/>
          <w:szCs w:val="24"/>
        </w:rPr>
        <w:t>Глава 25. ПРОВЕДЕНИЕ АУКЦИОНА</w:t>
      </w:r>
    </w:p>
    <w:p w:rsidR="00457CA3" w:rsidRPr="00457CA3" w:rsidRDefault="00457CA3" w:rsidP="00457CA3">
      <w:pPr>
        <w:widowControl w:val="0"/>
        <w:autoSpaceDE w:val="0"/>
        <w:autoSpaceDN w:val="0"/>
        <w:adjustRightInd w:val="0"/>
        <w:ind w:firstLine="709"/>
        <w:jc w:val="center"/>
        <w:rPr>
          <w:rFonts w:ascii="Calibri" w:hAnsi="Calibri"/>
          <w:sz w:val="24"/>
          <w:szCs w:val="24"/>
        </w:rPr>
      </w:pP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101. Основанием для начала административной процедуры является получение организатором  (Администрацией поселения) аукциона решения о проведении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 проводит аукцион.</w:t>
      </w:r>
    </w:p>
    <w:p w:rsidR="00457CA3" w:rsidRPr="003053E9" w:rsidRDefault="00457CA3" w:rsidP="00457CA3">
      <w:pPr>
        <w:autoSpaceDE w:val="0"/>
        <w:autoSpaceDN w:val="0"/>
        <w:adjustRightInd w:val="0"/>
        <w:ind w:firstLine="709"/>
        <w:rPr>
          <w:rFonts w:asciiTheme="minorHAnsi" w:hAnsiTheme="minorHAnsi"/>
          <w:sz w:val="24"/>
          <w:szCs w:val="24"/>
        </w:rPr>
      </w:pPr>
      <w:r w:rsidRPr="00457CA3">
        <w:rPr>
          <w:rFonts w:ascii="Times New Roman CYR" w:hAnsi="Times New Roman CYR" w:cs="Times New Roman CYR"/>
          <w:sz w:val="24"/>
          <w:szCs w:val="24"/>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 поселения </w:t>
      </w:r>
      <w:r w:rsidRPr="00457CA3">
        <w:rPr>
          <w:rFonts w:ascii="Times New Roman" w:hAnsi="Times New Roman"/>
          <w:sz w:val="24"/>
          <w:szCs w:val="24"/>
        </w:rPr>
        <w:t>в информационно-телекоммуникационной сети «Интернет» –</w:t>
      </w:r>
      <w:r w:rsidR="003053E9" w:rsidRPr="003053E9">
        <w:rPr>
          <w:rFonts w:ascii="Times New Roman" w:hAnsi="Times New Roman"/>
          <w:color w:val="0000FF"/>
          <w:sz w:val="24"/>
          <w:szCs w:val="24"/>
        </w:rPr>
        <w:t xml:space="preserve"> </w:t>
      </w:r>
      <w:r w:rsidR="003053E9">
        <w:rPr>
          <w:rFonts w:ascii="Times New Roman" w:hAnsi="Times New Roman"/>
          <w:color w:val="0000FF"/>
          <w:sz w:val="24"/>
          <w:szCs w:val="24"/>
          <w:lang w:val="en-US"/>
        </w:rPr>
        <w:t>lugovka</w:t>
      </w:r>
      <w:r w:rsidR="003053E9" w:rsidRPr="00091160">
        <w:rPr>
          <w:rFonts w:ascii="Times New Roman" w:hAnsi="Times New Roman"/>
          <w:color w:val="0000FF"/>
          <w:sz w:val="24"/>
          <w:szCs w:val="24"/>
        </w:rPr>
        <w:t>.</w:t>
      </w:r>
      <w:r w:rsidR="003053E9">
        <w:rPr>
          <w:rFonts w:ascii="Times New Roman" w:hAnsi="Times New Roman"/>
          <w:color w:val="0000FF"/>
          <w:sz w:val="24"/>
          <w:szCs w:val="24"/>
          <w:lang w:val="en-US"/>
        </w:rPr>
        <w:t>irkmo</w:t>
      </w:r>
      <w:r w:rsidR="003053E9" w:rsidRPr="00091160">
        <w:rPr>
          <w:rFonts w:ascii="Times New Roman" w:hAnsi="Times New Roman"/>
          <w:color w:val="0000FF"/>
          <w:sz w:val="24"/>
          <w:szCs w:val="24"/>
        </w:rPr>
        <w:t>.</w:t>
      </w:r>
      <w:r w:rsidR="003053E9">
        <w:rPr>
          <w:rFonts w:ascii="Times New Roman" w:hAnsi="Times New Roman"/>
          <w:color w:val="0000FF"/>
          <w:sz w:val="24"/>
          <w:szCs w:val="24"/>
          <w:lang w:val="en-US"/>
        </w:rPr>
        <w:t>ru</w:t>
      </w:r>
      <w:r w:rsidR="003053E9" w:rsidRPr="00223BCF">
        <w:rPr>
          <w:rFonts w:ascii="Times New Roman" w:hAnsi="Times New Roman"/>
          <w:sz w:val="24"/>
          <w:szCs w:val="24"/>
        </w:rPr>
        <w:t>.;</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CYR" w:hAnsi="Times New Roman CYR" w:cs="Times New Roman CYR"/>
          <w:sz w:val="24"/>
          <w:szCs w:val="24"/>
        </w:rPr>
        <w:t xml:space="preserve">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Администрации поселения </w:t>
      </w:r>
      <w:r w:rsidRPr="00457CA3">
        <w:rPr>
          <w:rFonts w:ascii="Times New Roman" w:hAnsi="Times New Roman"/>
          <w:sz w:val="24"/>
          <w:szCs w:val="24"/>
        </w:rPr>
        <w:t>в информационно-телекоммуникационной сети «Интернет».</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w:hAnsi="Times New Roman"/>
          <w:i/>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Администрации поселения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457CA3">
        <w:rPr>
          <w:rFonts w:ascii="Times New Roman" w:hAnsi="Times New Roman"/>
          <w:i/>
          <w:sz w:val="24"/>
          <w:szCs w:val="24"/>
          <w:lang w:eastAsia="en-US"/>
        </w:rPr>
        <w:t>информационной системе электронного управления документами уполномоченного органа.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sz w:val="24"/>
          <w:szCs w:val="24"/>
        </w:rPr>
        <w:t xml:space="preserve">Глава </w:t>
      </w:r>
      <w:r w:rsidRPr="00457CA3">
        <w:rPr>
          <w:rFonts w:ascii="Times New Roman" w:hAnsi="Times New Roman"/>
          <w:sz w:val="24"/>
          <w:szCs w:val="24"/>
        </w:rPr>
        <w:t>26. ЗАКЛЮЧЕНИЕ ДОГОВОРА И ВЫДАЧА ЗАЯВИТЕЛЮ РЕЗУЛЬТАТА МУНИЦИПАЛЬНОЙ УСЛУГИ</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rsidRPr="00457CA3">
        <w:rPr>
          <w:sz w:val="24"/>
          <w:szCs w:val="24"/>
        </w:rPr>
        <w:t>существляет в установленном порядке процедуры согласования и подписания проекта подготовленного документа</w:t>
      </w:r>
      <w:r w:rsidRPr="00457CA3">
        <w:rPr>
          <w:rFonts w:ascii="Times New Roman CYR" w:hAnsi="Times New Roman CYR" w:cs="Times New Roman CYR"/>
          <w:sz w:val="24"/>
          <w:szCs w:val="24"/>
        </w:rPr>
        <w:t>.</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 xml:space="preserve">Должностное лицо Администрации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bookmarkStart w:id="29" w:name="Par1"/>
      <w:bookmarkEnd w:id="29"/>
      <w:r w:rsidRPr="00457CA3">
        <w:rPr>
          <w:rFonts w:ascii="Times New Roman CYR" w:hAnsi="Times New Roman CYR" w:cs="Times New Roman CYR"/>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113.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w:hAnsi="Times New Roman"/>
          <w:i/>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457CA3">
        <w:rPr>
          <w:rFonts w:ascii="Times New Roman" w:hAnsi="Times New Roman"/>
          <w:i/>
          <w:sz w:val="24"/>
          <w:szCs w:val="24"/>
          <w:lang w:eastAsia="en-US"/>
        </w:rPr>
        <w:t>информационной системе электронного управления документами Администрации поселения.</w:t>
      </w:r>
    </w:p>
    <w:p w:rsidR="00457CA3" w:rsidRPr="00457CA3" w:rsidRDefault="00457CA3" w:rsidP="00457CA3">
      <w:pPr>
        <w:autoSpaceDE w:val="0"/>
        <w:autoSpaceDN w:val="0"/>
        <w:adjustRightInd w:val="0"/>
        <w:ind w:firstLine="540"/>
        <w:rPr>
          <w:rFonts w:ascii="Times New Roman CYR" w:hAnsi="Times New Roman CYR" w:cs="Times New Roman CYR"/>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0" w:name="Par398"/>
      <w:bookmarkStart w:id="31" w:name="Par410"/>
      <w:bookmarkEnd w:id="28"/>
      <w:bookmarkEnd w:id="30"/>
      <w:bookmarkEnd w:id="31"/>
      <w:r w:rsidRPr="00457CA3">
        <w:rPr>
          <w:rFonts w:ascii="Times New Roman" w:hAnsi="Times New Roman"/>
          <w:sz w:val="24"/>
          <w:szCs w:val="24"/>
        </w:rPr>
        <w:t>Раздел IV. ФОРМЫ КОНТРОЛЯ ЗА ПРЕДОСТАВЛЕНИЕМ МУНИЦИПАЛЬНОЙ УСЛУГИ</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2" w:name="Par413"/>
      <w:bookmarkEnd w:id="32"/>
      <w:r w:rsidRPr="00457CA3">
        <w:rPr>
          <w:rFonts w:ascii="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lang w:eastAsia="ko-KR"/>
        </w:rPr>
      </w:pPr>
      <w:r w:rsidRPr="00457CA3">
        <w:rPr>
          <w:rFonts w:ascii="Times New Roman" w:hAnsi="Times New Roman"/>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поселения осуществляется должностными лицами Администрации поселения, наделенными соответствующими полномочиями, путем рассмотрения отчетов должностных лиц, а также рассмотрения жалоб заявителей.</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sz w:val="24"/>
          <w:szCs w:val="24"/>
          <w:lang w:eastAsia="ko-KR"/>
        </w:rPr>
        <w:t>115. </w:t>
      </w:r>
      <w:r w:rsidRPr="00457CA3">
        <w:rPr>
          <w:rFonts w:ascii="Times New Roman" w:hAnsi="Times New Roman"/>
          <w:color w:val="000000"/>
          <w:sz w:val="24"/>
          <w:szCs w:val="24"/>
        </w:rPr>
        <w:t>Основными задачами текущего контроля являются:</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б) выявление нарушений в сроках и качестве предоставления муниципальной услуги;</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г) принятие мер по надлежащему предоставлению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116. Текущий контроль осуществляется на постоянной основе.</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3" w:name="Par427"/>
      <w:bookmarkEnd w:id="33"/>
      <w:r w:rsidRPr="00457CA3">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lang w:eastAsia="ko-KR"/>
        </w:rPr>
      </w:pPr>
      <w:bookmarkStart w:id="34" w:name="Par439"/>
      <w:bookmarkEnd w:id="34"/>
      <w:r w:rsidRPr="00457CA3">
        <w:rPr>
          <w:rFonts w:ascii="Times New Roman" w:hAnsi="Times New Roman" w:cs="Times New Roman"/>
          <w:sz w:val="24"/>
          <w:szCs w:val="24"/>
          <w:lang w:eastAsia="ko-KR"/>
        </w:rPr>
        <w:t xml:space="preserve">117. Контроль за полнотой и качеством предоставления должностными лицами Администрации поселения муниципальной услуги осуществляется комиссией. </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118. Состав Комиссии утверждается актом уполномоченного органа, в которую включаются муниципальные служащие Администрации поселения, не участвующие в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122. Заявитель уведомляется о результатах проверки в течение 10 календарных дней со дня принятия соответствующего решения.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123. Внеплановые проверки осуществляются по решению руководителя Администрации поселения в связи с проверкой устранения ранее выявленных нарушений, а также в случае получения жалоб на действия (бездействие) должностных лиц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124. Плановые проверки осуществляются на основании полугодовых или годовых планов работы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поселения привлекаются к ответственности в соответствии с законодательством Российской Федерации.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5" w:name="Par447"/>
      <w:bookmarkEnd w:id="35"/>
      <w:r w:rsidRPr="00457CA3">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ko-KR"/>
        </w:rPr>
        <w:t>128. </w:t>
      </w:r>
      <w:r w:rsidRPr="00457CA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поселения о фактах:</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нарушения прав и законных интересов заявителей решением, действием (бездействием), Администрации поселения, его должностных лиц;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некорректного поведения должностных лиц Администрации поселения, нарушения правил служебной этики при предоставлении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129. Информацию, указанную в пункте 128 настоящего административного регламента, заявители могут сообщить по телефонам Администрации поселения, указанным в пункте 18 настоящего административного регламента, или на официальном сайте Администрации поселения в информационно-телекоммуникационной сети «Интернет».</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6" w:name="Par454"/>
      <w:bookmarkEnd w:id="36"/>
      <w:r w:rsidRPr="00457CA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7" w:name="Par459"/>
      <w:bookmarkEnd w:id="37"/>
      <w:r w:rsidRPr="00457CA3">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поселения, а также должностных лиц Администрации поселения</w:t>
      </w:r>
      <w:r w:rsidR="00B23F38">
        <w:rPr>
          <w:rFonts w:ascii="Times New Roman" w:hAnsi="Times New Roman" w:cs="Times New Roman"/>
          <w:sz w:val="24"/>
          <w:szCs w:val="24"/>
          <w:lang w:eastAsia="ko-KR"/>
        </w:rPr>
        <w:t xml:space="preserve"> либо госуда</w:t>
      </w:r>
      <w:r w:rsidR="00B23F38">
        <w:rPr>
          <w:rFonts w:ascii="Times New Roman" w:hAnsi="Times New Roman"/>
          <w:sz w:val="24"/>
          <w:szCs w:val="24"/>
        </w:rPr>
        <w:t>рственного или муниципального служащего</w:t>
      </w:r>
      <w:r w:rsidRPr="00457CA3">
        <w:rPr>
          <w:rFonts w:ascii="Times New Roman" w:hAnsi="Times New Roman" w:cs="Times New Roman"/>
          <w:sz w:val="24"/>
          <w:szCs w:val="24"/>
          <w:lang w:eastAsia="ko-KR"/>
        </w:rPr>
        <w:t>, связанные с предоставлением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133. С целью обжалования решений и действий (бездействия)</w:t>
      </w:r>
      <w:r w:rsidR="00B23F38">
        <w:rPr>
          <w:rFonts w:ascii="Times New Roman" w:hAnsi="Times New Roman" w:cs="Times New Roman"/>
          <w:sz w:val="24"/>
          <w:szCs w:val="24"/>
          <w:lang w:eastAsia="ko-KR"/>
        </w:rPr>
        <w:t xml:space="preserve"> </w:t>
      </w:r>
      <w:r w:rsidRPr="00457CA3">
        <w:rPr>
          <w:rFonts w:ascii="Times New Roman" w:hAnsi="Times New Roman" w:cs="Times New Roman"/>
          <w:sz w:val="24"/>
          <w:szCs w:val="24"/>
          <w:lang w:eastAsia="ko-KR"/>
        </w:rPr>
        <w:t>Администрации поселения, а также должностных лиц Администрации поселения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w:t>
      </w:r>
      <w:r w:rsidR="00B23F38" w:rsidRPr="00B23F38">
        <w:rPr>
          <w:rFonts w:ascii="Times New Roman" w:hAnsi="Times New Roman" w:cs="Times New Roman"/>
          <w:sz w:val="24"/>
          <w:szCs w:val="24"/>
          <w:lang w:eastAsia="ko-KR"/>
        </w:rPr>
        <w:t xml:space="preserve"> </w:t>
      </w:r>
      <w:r w:rsidR="00B23F38" w:rsidRPr="00457CA3">
        <w:rPr>
          <w:rFonts w:ascii="Times New Roman" w:hAnsi="Times New Roman" w:cs="Times New Roman"/>
          <w:sz w:val="24"/>
          <w:szCs w:val="24"/>
          <w:lang w:eastAsia="ko-KR"/>
        </w:rPr>
        <w:t>Администрации поселения</w:t>
      </w:r>
      <w:r w:rsidR="00B23F38">
        <w:rPr>
          <w:rFonts w:ascii="Times New Roman" w:hAnsi="Times New Roman" w:cs="Times New Roman"/>
          <w:sz w:val="24"/>
          <w:szCs w:val="24"/>
          <w:lang w:eastAsia="ko-KR"/>
        </w:rPr>
        <w:t xml:space="preserve"> либо госуда</w:t>
      </w:r>
      <w:r w:rsidR="00B23F38">
        <w:rPr>
          <w:rFonts w:ascii="Times New Roman" w:hAnsi="Times New Roman"/>
          <w:sz w:val="24"/>
          <w:szCs w:val="24"/>
        </w:rPr>
        <w:t>рственного или муниципального служащего</w:t>
      </w:r>
      <w:r w:rsidRPr="00457CA3">
        <w:rPr>
          <w:rFonts w:ascii="Times New Roman" w:hAnsi="Times New Roman" w:cs="Times New Roman"/>
          <w:sz w:val="24"/>
          <w:szCs w:val="24"/>
          <w:lang w:eastAsia="ko-KR"/>
        </w:rPr>
        <w:t xml:space="preserve"> уполномоченного органа (далее – жалоба).</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 стендах, расположенных в помещениях, занимаемых Администрацией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б) на официальном сайте Администрации поселения в информационно-телекоммуникационной сети «Интернет»- </w:t>
      </w:r>
      <w:r w:rsidR="003053E9">
        <w:rPr>
          <w:rFonts w:ascii="Times New Roman" w:hAnsi="Times New Roman"/>
          <w:color w:val="0000FF"/>
          <w:sz w:val="24"/>
          <w:szCs w:val="24"/>
          <w:lang w:val="en-US"/>
        </w:rPr>
        <w:t>lugovka</w:t>
      </w:r>
      <w:r w:rsidR="003053E9" w:rsidRPr="00091160">
        <w:rPr>
          <w:rFonts w:ascii="Times New Roman" w:hAnsi="Times New Roman"/>
          <w:color w:val="0000FF"/>
          <w:sz w:val="24"/>
          <w:szCs w:val="24"/>
        </w:rPr>
        <w:t>.</w:t>
      </w:r>
      <w:r w:rsidR="003053E9">
        <w:rPr>
          <w:rFonts w:ascii="Times New Roman" w:hAnsi="Times New Roman"/>
          <w:color w:val="0000FF"/>
          <w:sz w:val="24"/>
          <w:szCs w:val="24"/>
          <w:lang w:val="en-US"/>
        </w:rPr>
        <w:t>irkmo</w:t>
      </w:r>
      <w:r w:rsidR="003053E9" w:rsidRPr="00091160">
        <w:rPr>
          <w:rFonts w:ascii="Times New Roman" w:hAnsi="Times New Roman"/>
          <w:color w:val="0000FF"/>
          <w:sz w:val="24"/>
          <w:szCs w:val="24"/>
        </w:rPr>
        <w:t>.</w:t>
      </w:r>
      <w:r w:rsidR="003053E9">
        <w:rPr>
          <w:rFonts w:ascii="Times New Roman" w:hAnsi="Times New Roman"/>
          <w:color w:val="0000FF"/>
          <w:sz w:val="24"/>
          <w:szCs w:val="24"/>
          <w:lang w:val="en-US"/>
        </w:rPr>
        <w:t>ru</w:t>
      </w:r>
      <w:r w:rsidR="003053E9" w:rsidRPr="00223BCF">
        <w:rPr>
          <w:rFonts w:ascii="Times New Roman" w:hAnsi="Times New Roman"/>
          <w:sz w:val="24"/>
          <w:szCs w:val="24"/>
        </w:rPr>
        <w:t>.;</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нарушение срока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57CA3">
        <w:rPr>
          <w:rFonts w:ascii="Times New Roman" w:hAnsi="Times New Roman" w:cs="Times New Roman"/>
          <w:i/>
          <w:sz w:val="24"/>
          <w:szCs w:val="24"/>
          <w:lang w:eastAsia="ko-KR"/>
        </w:rPr>
        <w:t>актами Администрации поселения,</w:t>
      </w:r>
      <w:r w:rsidRPr="00457CA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57CA3">
        <w:rPr>
          <w:rFonts w:ascii="Times New Roman" w:hAnsi="Times New Roman" w:cs="Times New Roman"/>
          <w:i/>
          <w:sz w:val="24"/>
          <w:szCs w:val="24"/>
          <w:lang w:eastAsia="ko-KR"/>
        </w:rPr>
        <w:t xml:space="preserve">актами  Администрации поселения </w:t>
      </w:r>
      <w:r w:rsidRPr="00457CA3">
        <w:rPr>
          <w:rFonts w:ascii="Times New Roman" w:hAnsi="Times New Roman" w:cs="Times New Roman"/>
          <w:sz w:val="24"/>
          <w:szCs w:val="24"/>
          <w:lang w:eastAsia="ko-KR"/>
        </w:rPr>
        <w:t>для предоставления муниципальной услуги, у заявителя;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457CA3">
        <w:rPr>
          <w:rFonts w:ascii="Times New Roman" w:hAnsi="Times New Roman" w:cs="Times New Roman"/>
          <w:i/>
          <w:sz w:val="24"/>
          <w:szCs w:val="24"/>
          <w:lang w:eastAsia="ko-KR"/>
        </w:rPr>
        <w:t>актами Администрации поселения</w:t>
      </w:r>
      <w:r w:rsidRPr="00457CA3">
        <w:rPr>
          <w:rFonts w:ascii="Times New Roman" w:hAnsi="Times New Roman" w:cs="Times New Roman"/>
          <w:sz w:val="24"/>
          <w:szCs w:val="24"/>
          <w:lang w:eastAsia="ko-KR"/>
        </w:rPr>
        <w:t>, а также настоящим административным регламентом;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457CA3" w:rsidRPr="00457CA3" w:rsidRDefault="003053E9" w:rsidP="00457CA3">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 по адресу:6668</w:t>
      </w:r>
      <w:r w:rsidRPr="003053E9">
        <w:rPr>
          <w:rFonts w:ascii="Times New Roman" w:hAnsi="Times New Roman" w:cs="Times New Roman"/>
          <w:sz w:val="24"/>
          <w:szCs w:val="24"/>
          <w:lang w:eastAsia="ko-KR"/>
        </w:rPr>
        <w:t>0</w:t>
      </w:r>
      <w:r w:rsidR="00457CA3" w:rsidRPr="00457CA3">
        <w:rPr>
          <w:rFonts w:ascii="Times New Roman" w:hAnsi="Times New Roman" w:cs="Times New Roman"/>
          <w:sz w:val="24"/>
          <w:szCs w:val="24"/>
          <w:lang w:eastAsia="ko-KR"/>
        </w:rPr>
        <w:t>1, Иркутская облас</w:t>
      </w:r>
      <w:r>
        <w:rPr>
          <w:rFonts w:ascii="Times New Roman" w:hAnsi="Times New Roman" w:cs="Times New Roman"/>
          <w:sz w:val="24"/>
          <w:szCs w:val="24"/>
          <w:lang w:eastAsia="ko-KR"/>
        </w:rPr>
        <w:t>ть, Мамско-Чуйский район, п.Луговский, ул. Школьная,11; телефон: 89526227713,</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через организации почтовой связи;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с использованием информационно-телекоммуникационной сети «Интернет»:</w:t>
      </w:r>
    </w:p>
    <w:p w:rsidR="00457CA3" w:rsidRPr="003053E9"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электронная почта:</w:t>
      </w:r>
      <w:r w:rsidR="003053E9">
        <w:rPr>
          <w:rFonts w:ascii="Times New Roman" w:hAnsi="Times New Roman" w:cs="Times New Roman"/>
          <w:sz w:val="24"/>
          <w:szCs w:val="24"/>
          <w:lang w:val="en-US" w:eastAsia="ko-KR"/>
        </w:rPr>
        <w:t>lugovka</w:t>
      </w:r>
      <w:r w:rsidR="003053E9" w:rsidRPr="003053E9">
        <w:rPr>
          <w:rFonts w:ascii="Times New Roman" w:hAnsi="Times New Roman" w:cs="Times New Roman"/>
          <w:sz w:val="24"/>
          <w:szCs w:val="24"/>
          <w:lang w:eastAsia="ko-KR"/>
        </w:rPr>
        <w:t>08@</w:t>
      </w:r>
      <w:r w:rsidR="003053E9">
        <w:rPr>
          <w:rFonts w:ascii="Times New Roman" w:hAnsi="Times New Roman" w:cs="Times New Roman"/>
          <w:sz w:val="24"/>
          <w:szCs w:val="24"/>
          <w:lang w:val="en-US" w:eastAsia="ko-KR"/>
        </w:rPr>
        <w:t>mail</w:t>
      </w:r>
      <w:r w:rsidR="003053E9" w:rsidRPr="003053E9">
        <w:rPr>
          <w:rFonts w:ascii="Times New Roman" w:hAnsi="Times New Roman" w:cs="Times New Roman"/>
          <w:sz w:val="24"/>
          <w:szCs w:val="24"/>
          <w:lang w:eastAsia="ko-KR"/>
        </w:rPr>
        <w:t>.</w:t>
      </w:r>
      <w:r w:rsidR="003053E9">
        <w:rPr>
          <w:rFonts w:ascii="Times New Roman" w:hAnsi="Times New Roman" w:cs="Times New Roman"/>
          <w:sz w:val="24"/>
          <w:szCs w:val="24"/>
          <w:lang w:val="en-US" w:eastAsia="ko-KR"/>
        </w:rPr>
        <w:t>ru</w:t>
      </w:r>
      <w:r w:rsidR="003053E9" w:rsidRPr="003053E9">
        <w:rPr>
          <w:rFonts w:ascii="Times New Roman" w:hAnsi="Times New Roman" w:cs="Times New Roman"/>
          <w:sz w:val="24"/>
          <w:szCs w:val="24"/>
          <w:lang w:eastAsia="ko-KR"/>
        </w:rPr>
        <w:t>$</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официальный сайт уполномоченного органа: </w:t>
      </w:r>
      <w:r w:rsidR="003053E9">
        <w:rPr>
          <w:rFonts w:ascii="Times New Roman" w:hAnsi="Times New Roman"/>
          <w:color w:val="0000FF"/>
          <w:sz w:val="24"/>
          <w:szCs w:val="24"/>
          <w:lang w:val="en-US"/>
        </w:rPr>
        <w:t>lugovka</w:t>
      </w:r>
      <w:r w:rsidR="003053E9" w:rsidRPr="00091160">
        <w:rPr>
          <w:rFonts w:ascii="Times New Roman" w:hAnsi="Times New Roman"/>
          <w:color w:val="0000FF"/>
          <w:sz w:val="24"/>
          <w:szCs w:val="24"/>
        </w:rPr>
        <w:t>.</w:t>
      </w:r>
      <w:r w:rsidR="003053E9">
        <w:rPr>
          <w:rFonts w:ascii="Times New Roman" w:hAnsi="Times New Roman"/>
          <w:color w:val="0000FF"/>
          <w:sz w:val="24"/>
          <w:szCs w:val="24"/>
          <w:lang w:val="en-US"/>
        </w:rPr>
        <w:t>irkmo</w:t>
      </w:r>
      <w:r w:rsidR="003053E9" w:rsidRPr="00091160">
        <w:rPr>
          <w:rFonts w:ascii="Times New Roman" w:hAnsi="Times New Roman"/>
          <w:color w:val="0000FF"/>
          <w:sz w:val="24"/>
          <w:szCs w:val="24"/>
        </w:rPr>
        <w:t>.</w:t>
      </w:r>
      <w:r w:rsidR="003053E9">
        <w:rPr>
          <w:rFonts w:ascii="Times New Roman" w:hAnsi="Times New Roman"/>
          <w:color w:val="0000FF"/>
          <w:sz w:val="24"/>
          <w:szCs w:val="24"/>
          <w:lang w:val="en-US"/>
        </w:rPr>
        <w:t>ru</w:t>
      </w:r>
      <w:r w:rsidR="003053E9" w:rsidRPr="00223BCF">
        <w:rPr>
          <w:rFonts w:ascii="Times New Roman" w:hAnsi="Times New Roman"/>
          <w:sz w:val="24"/>
          <w:szCs w:val="24"/>
        </w:rPr>
        <w:t>.;</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через МФЦ.</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137.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поселения, в случае его отсутствия – заместитель главы администрации или руководителя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138. Прием заинтересованных лиц проводится по предварительной записи, которая осуществляетс</w:t>
      </w:r>
      <w:r w:rsidR="003053E9">
        <w:rPr>
          <w:rFonts w:ascii="Times New Roman" w:hAnsi="Times New Roman" w:cs="Times New Roman"/>
          <w:sz w:val="24"/>
          <w:szCs w:val="24"/>
          <w:lang w:eastAsia="ko-KR"/>
        </w:rPr>
        <w:t>я по телефону:</w:t>
      </w:r>
      <w:r w:rsidR="003053E9" w:rsidRPr="003053E9">
        <w:rPr>
          <w:rFonts w:ascii="Times New Roman" w:hAnsi="Times New Roman" w:cs="Times New Roman"/>
          <w:sz w:val="24"/>
          <w:szCs w:val="24"/>
          <w:lang w:eastAsia="ko-KR"/>
        </w:rPr>
        <w:t>89526227713</w:t>
      </w:r>
      <w:r w:rsidRPr="00457CA3">
        <w:rPr>
          <w:rFonts w:ascii="Times New Roman" w:hAnsi="Times New Roman" w:cs="Times New Roman"/>
          <w:sz w:val="24"/>
          <w:szCs w:val="24"/>
          <w:lang w:eastAsia="ko-KR"/>
        </w:rPr>
        <w:t>.</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140. Жалоба должна содержать:</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фамилию, имя, отчество</w:t>
      </w:r>
      <w:r w:rsidR="009D0A14">
        <w:rPr>
          <w:rFonts w:ascii="Times New Roman" w:hAnsi="Times New Roman" w:cs="Times New Roman"/>
          <w:sz w:val="24"/>
          <w:szCs w:val="24"/>
          <w:lang w:eastAsia="ko-KR"/>
        </w:rPr>
        <w:t xml:space="preserve"> (последнее – при наличии)</w:t>
      </w:r>
      <w:r w:rsidRPr="00457CA3">
        <w:rPr>
          <w:rFonts w:ascii="Times New Roman" w:hAnsi="Times New Roman" w:cs="Times New Roman"/>
          <w:sz w:val="24"/>
          <w:szCs w:val="24"/>
          <w:lang w:eastAsia="ko-KR"/>
        </w:rPr>
        <w:t>, с</w:t>
      </w:r>
      <w:r w:rsidR="009D0A14">
        <w:rPr>
          <w:rFonts w:ascii="Times New Roman" w:hAnsi="Times New Roman" w:cs="Times New Roman"/>
          <w:sz w:val="24"/>
          <w:szCs w:val="24"/>
          <w:lang w:eastAsia="ko-KR"/>
        </w:rPr>
        <w:t>ведения о  месте жительства заявителя – физического лица либо наименование</w:t>
      </w:r>
      <w:r w:rsidR="00E67CDE">
        <w:rPr>
          <w:rFonts w:ascii="Times New Roman" w:hAnsi="Times New Roman" w:cs="Times New Roman"/>
          <w:sz w:val="24"/>
          <w:szCs w:val="24"/>
          <w:lang w:eastAsia="ko-KR"/>
        </w:rPr>
        <w:t>,</w:t>
      </w:r>
      <w:r w:rsidR="009D0A14">
        <w:rPr>
          <w:rFonts w:ascii="Times New Roman" w:hAnsi="Times New Roman" w:cs="Times New Roman"/>
          <w:sz w:val="24"/>
          <w:szCs w:val="24"/>
          <w:lang w:eastAsia="ko-KR"/>
        </w:rPr>
        <w:t xml:space="preserve"> сведения о месте нахождения заявителя-юридического лица, а также номер </w:t>
      </w:r>
      <w:r w:rsidR="00E67CDE">
        <w:rPr>
          <w:rFonts w:ascii="Times New Roman" w:hAnsi="Times New Roman" w:cs="Times New Roman"/>
          <w:sz w:val="24"/>
          <w:szCs w:val="24"/>
          <w:lang w:eastAsia="ko-KR"/>
        </w:rPr>
        <w:t>(</w:t>
      </w:r>
      <w:r w:rsidR="009D0A14">
        <w:rPr>
          <w:rFonts w:ascii="Times New Roman" w:hAnsi="Times New Roman" w:cs="Times New Roman"/>
          <w:sz w:val="24"/>
          <w:szCs w:val="24"/>
          <w:lang w:eastAsia="ko-KR"/>
        </w:rPr>
        <w:t>номера) контактного телефона, адрес (адреса) электронной почты</w:t>
      </w:r>
      <w:r w:rsidR="00E67CDE">
        <w:rPr>
          <w:rFonts w:ascii="Times New Roman" w:hAnsi="Times New Roman" w:cs="Times New Roman"/>
          <w:sz w:val="24"/>
          <w:szCs w:val="24"/>
          <w:lang w:eastAsia="ko-KR"/>
        </w:rPr>
        <w:t xml:space="preserve"> (при наличии) и почтовый адрес . по которым должен быть  направлен ответ заявителю;</w:t>
      </w:r>
    </w:p>
    <w:p w:rsidR="00457CA3" w:rsidRPr="00457CA3" w:rsidRDefault="00457CA3" w:rsidP="00E67CDE">
      <w:pPr>
        <w:pStyle w:val="ConsPlusNormal0"/>
        <w:ind w:firstLine="708"/>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сведения    об    обжалуемых    решениях   и   действиях   (бездействии)</w:t>
      </w:r>
      <w:r w:rsidR="00E67CDE">
        <w:rPr>
          <w:rFonts w:ascii="Times New Roman" w:hAnsi="Times New Roman" w:cs="Times New Roman"/>
          <w:sz w:val="24"/>
          <w:szCs w:val="24"/>
          <w:lang w:eastAsia="ko-KR"/>
        </w:rPr>
        <w:t xml:space="preserve"> </w:t>
      </w:r>
      <w:r w:rsidRPr="00457CA3">
        <w:rPr>
          <w:rFonts w:ascii="Times New Roman" w:hAnsi="Times New Roman" w:cs="Times New Roman"/>
          <w:sz w:val="24"/>
          <w:szCs w:val="24"/>
          <w:lang w:eastAsia="ko-KR"/>
        </w:rPr>
        <w:t>Администрации поселения, должностного лица</w:t>
      </w:r>
      <w:r w:rsidR="00E67CDE">
        <w:rPr>
          <w:rFonts w:ascii="Times New Roman" w:hAnsi="Times New Roman" w:cs="Times New Roman"/>
          <w:sz w:val="24"/>
          <w:szCs w:val="24"/>
          <w:lang w:eastAsia="ko-KR"/>
        </w:rPr>
        <w:t xml:space="preserve"> либо муниципального служащего</w:t>
      </w:r>
      <w:r w:rsidRPr="00457CA3">
        <w:rPr>
          <w:rFonts w:ascii="Times New Roman" w:hAnsi="Times New Roman" w:cs="Times New Roman"/>
          <w:sz w:val="24"/>
          <w:szCs w:val="24"/>
          <w:lang w:eastAsia="ko-KR"/>
        </w:rPr>
        <w:t>;</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E67CDE">
        <w:rPr>
          <w:rFonts w:ascii="Times New Roman" w:hAnsi="Times New Roman" w:cs="Times New Roman"/>
          <w:sz w:val="24"/>
          <w:szCs w:val="24"/>
          <w:lang w:eastAsia="ko-KR"/>
        </w:rPr>
        <w:t xml:space="preserve"> либо муниципального служащего</w:t>
      </w:r>
      <w:r w:rsidRPr="00457CA3">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141. При рассмотрении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lang w:eastAsia="ko-KR"/>
        </w:rPr>
        <w:t>143. </w:t>
      </w:r>
      <w:bookmarkStart w:id="38" w:name="Par509"/>
      <w:bookmarkEnd w:id="38"/>
      <w:r w:rsidRPr="00457CA3">
        <w:rPr>
          <w:rFonts w:ascii="Times New Roman" w:hAnsi="Times New Roman"/>
          <w:sz w:val="24"/>
          <w:szCs w:val="24"/>
        </w:rPr>
        <w:t>Порядок рассмотрения отдельных жалоб:</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57CA3" w:rsidRPr="00457CA3" w:rsidRDefault="00457CA3" w:rsidP="00457CA3">
      <w:pPr>
        <w:pStyle w:val="ConsPlusNormal0"/>
        <w:ind w:firstLine="709"/>
        <w:jc w:val="both"/>
        <w:rPr>
          <w:rFonts w:ascii="Times New Roman" w:hAnsi="Times New Roman"/>
          <w:sz w:val="24"/>
          <w:szCs w:val="24"/>
        </w:rPr>
      </w:pPr>
      <w:r w:rsidRPr="00457CA3">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поселения.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144. По результатам рассмотрения жалобы уполномоченный орган принимает одно из следующих решений: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отказывает в удовлетворении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146. В ответе по результатам рассмотрения жалобы указываются: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отчество его должностного лица, принявшего решение по жалобе;</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фамилия, имя и отчество заинтересованного лица, подавшего жалобу;</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основания для принятия решения по жалобе;</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д) принятое по жалобе решение;</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ж) сведения о порядке обжалования принятого по жалобе решения.</w:t>
      </w:r>
    </w:p>
    <w:p w:rsidR="00457CA3" w:rsidRPr="00986350" w:rsidRDefault="00457CA3" w:rsidP="00986350">
      <w:pPr>
        <w:rPr>
          <w:sz w:val="24"/>
          <w:szCs w:val="24"/>
          <w:lang w:eastAsia="ko-KR"/>
        </w:rPr>
      </w:pPr>
      <w:r w:rsidRPr="00986350">
        <w:rPr>
          <w:sz w:val="24"/>
          <w:szCs w:val="24"/>
          <w:lang w:eastAsia="ko-KR"/>
        </w:rPr>
        <w:t>147. Основаниями отказа в удовлетворении жалобы являются: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150. Способами информирования заинтересованных лиц о порядке подачи и рассмотрения жалобы являются: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личное обращение заинтересованных лиц в уполномоченный орган;</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через организации почтовой связи;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с помощью телефонной и факсимильной связи.</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Default="00457CA3" w:rsidP="00457CA3">
      <w:pPr>
        <w:widowControl w:val="0"/>
        <w:autoSpaceDE w:val="0"/>
        <w:autoSpaceDN w:val="0"/>
        <w:adjustRightInd w:val="0"/>
        <w:rPr>
          <w:rFonts w:ascii="Times New Roman" w:hAnsi="Times New Roman"/>
          <w:szCs w:val="28"/>
        </w:rPr>
      </w:pPr>
    </w:p>
    <w:p w:rsidR="00457CA3" w:rsidRDefault="00457CA3" w:rsidP="00457CA3">
      <w:pPr>
        <w:ind w:firstLine="0"/>
        <w:jc w:val="left"/>
        <w:rPr>
          <w:rFonts w:ascii="Times New Roman" w:hAnsi="Times New Roman"/>
          <w:szCs w:val="28"/>
        </w:rPr>
        <w:sectPr w:rsidR="00457CA3">
          <w:pgSz w:w="11906" w:h="16838"/>
          <w:pgMar w:top="1134" w:right="567" w:bottom="1134" w:left="1701" w:header="426" w:footer="708" w:gutter="0"/>
          <w:cols w:space="720"/>
        </w:sectPr>
      </w:pPr>
    </w:p>
    <w:p w:rsidR="00457CA3" w:rsidRDefault="00457CA3" w:rsidP="00457CA3">
      <w:pPr>
        <w:autoSpaceDE w:val="0"/>
        <w:autoSpaceDN w:val="0"/>
        <w:adjustRightInd w:val="0"/>
        <w:ind w:left="3792" w:firstLine="708"/>
        <w:jc w:val="right"/>
        <w:outlineLvl w:val="1"/>
        <w:rPr>
          <w:rFonts w:ascii="Times New Roman" w:hAnsi="Times New Roman"/>
          <w:sz w:val="20"/>
        </w:rPr>
      </w:pPr>
      <w:bookmarkStart w:id="39" w:name="Par775"/>
      <w:bookmarkEnd w:id="39"/>
      <w:r>
        <w:rPr>
          <w:rFonts w:ascii="Times New Roman" w:hAnsi="Times New Roman"/>
          <w:sz w:val="20"/>
        </w:rPr>
        <w:t>Приложение 1</w:t>
      </w:r>
    </w:p>
    <w:p w:rsidR="00457CA3" w:rsidRDefault="00457CA3" w:rsidP="00457CA3">
      <w:pPr>
        <w:autoSpaceDE w:val="0"/>
        <w:autoSpaceDN w:val="0"/>
        <w:adjustRightInd w:val="0"/>
        <w:ind w:left="4500"/>
        <w:jc w:val="right"/>
        <w:outlineLvl w:val="1"/>
        <w:rPr>
          <w:rFonts w:ascii="Times New Roman" w:hAnsi="Times New Roman"/>
          <w:sz w:val="20"/>
        </w:rPr>
      </w:pPr>
      <w:r>
        <w:rPr>
          <w:rFonts w:ascii="Times New Roman" w:hAnsi="Times New Roman"/>
          <w:sz w:val="20"/>
        </w:rPr>
        <w:t xml:space="preserve">к административному регламенту </w:t>
      </w:r>
      <w:r>
        <w:rPr>
          <w:rFonts w:ascii="Times New Roman" w:eastAsia="Calibri" w:hAnsi="Times New Roman"/>
          <w:color w:val="000000"/>
          <w:sz w:val="20"/>
        </w:rPr>
        <w:t>предоставления муниципальной услуги</w:t>
      </w:r>
      <w:r>
        <w:rPr>
          <w:rFonts w:ascii="Times New Roman" w:hAnsi="Times New Roman"/>
          <w:sz w:val="20"/>
        </w:rPr>
        <w:t xml:space="preserve"> «Предоставление земельного участка, находящегося в муниципальной собственности, на торгах»</w:t>
      </w:r>
    </w:p>
    <w:p w:rsidR="00457CA3" w:rsidRDefault="00457CA3" w:rsidP="00457CA3">
      <w:pPr>
        <w:widowControl w:val="0"/>
        <w:autoSpaceDE w:val="0"/>
        <w:autoSpaceDN w:val="0"/>
        <w:adjustRightInd w:val="0"/>
        <w:ind w:firstLine="709"/>
        <w:rPr>
          <w:rFonts w:ascii="Times New Roman" w:hAnsi="Times New Roman"/>
          <w:sz w:val="20"/>
        </w:rPr>
      </w:pPr>
    </w:p>
    <w:tbl>
      <w:tblPr>
        <w:tblW w:w="9885" w:type="dxa"/>
        <w:tblInd w:w="-6" w:type="dxa"/>
        <w:tblLayout w:type="fixed"/>
        <w:tblCellMar>
          <w:top w:w="75" w:type="dxa"/>
          <w:left w:w="0" w:type="dxa"/>
          <w:bottom w:w="75" w:type="dxa"/>
          <w:right w:w="0" w:type="dxa"/>
        </w:tblCellMar>
        <w:tblLook w:val="04A0"/>
      </w:tblPr>
      <w:tblGrid>
        <w:gridCol w:w="523"/>
        <w:gridCol w:w="602"/>
        <w:gridCol w:w="1840"/>
        <w:gridCol w:w="115"/>
        <w:gridCol w:w="788"/>
        <w:gridCol w:w="485"/>
        <w:gridCol w:w="28"/>
        <w:gridCol w:w="569"/>
        <w:gridCol w:w="256"/>
        <w:gridCol w:w="25"/>
        <w:gridCol w:w="697"/>
        <w:gridCol w:w="1124"/>
        <w:gridCol w:w="422"/>
        <w:gridCol w:w="169"/>
        <w:gridCol w:w="36"/>
        <w:gridCol w:w="2206"/>
      </w:tblGrid>
      <w:tr w:rsidR="00457CA3" w:rsidTr="00457CA3">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Всего листов __</w:t>
            </w:r>
          </w:p>
        </w:tc>
      </w:tr>
      <w:tr w:rsidR="00457CA3" w:rsidTr="00457CA3">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numPr>
                <w:ilvl w:val="0"/>
                <w:numId w:val="2"/>
              </w:numPr>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Заявление</w:t>
            </w:r>
          </w:p>
          <w:p w:rsidR="00457CA3" w:rsidRDefault="00457CA3">
            <w:pPr>
              <w:widowControl w:val="0"/>
              <w:autoSpaceDE w:val="0"/>
              <w:autoSpaceDN w:val="0"/>
              <w:adjustRightInd w:val="0"/>
              <w:spacing w:line="276" w:lineRule="auto"/>
              <w:ind w:left="720" w:firstLine="709"/>
              <w:jc w:val="center"/>
              <w:rPr>
                <w:rFonts w:ascii="Times New Roman" w:hAnsi="Times New Roman"/>
                <w:b/>
                <w:sz w:val="20"/>
                <w:lang w:eastAsia="en-US"/>
              </w:rPr>
            </w:pPr>
            <w:r>
              <w:rPr>
                <w:rFonts w:ascii="Times New Roman" w:hAnsi="Times New Roman"/>
                <w:b/>
                <w:sz w:val="20"/>
                <w:lang w:eastAsia="en-US"/>
              </w:rPr>
              <w:t>в Уполномоченный орган</w:t>
            </w: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2</w:t>
            </w:r>
          </w:p>
          <w:p w:rsidR="00457CA3" w:rsidRDefault="00457CA3">
            <w:pPr>
              <w:spacing w:line="276" w:lineRule="auto"/>
              <w:rPr>
                <w:rFonts w:ascii="Times New Roman" w:hAnsi="Times New Roman"/>
                <w:sz w:val="20"/>
                <w:lang w:eastAsia="en-US"/>
              </w:rPr>
            </w:pPr>
            <w:r>
              <w:rPr>
                <w:rFonts w:ascii="Times New Roman" w:hAnsi="Times New Roman"/>
                <w:sz w:val="20"/>
                <w:lang w:eastAsia="en-US"/>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2.1 Регистрационный № _______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2.2. количество листов заявления _____________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2.3. количество прилагаемых документов 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в том числе оригиналов ___, копий ___, количество листов в оригиналах ___, копиях 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2.4. подпись _______________________________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2.5. дата "__" ____ ____ г., время __ ч., __ мин.</w:t>
            </w:r>
          </w:p>
        </w:tc>
      </w:tr>
      <w:tr w:rsidR="00457CA3" w:rsidTr="00457CA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b/>
                <w:sz w:val="20"/>
                <w:lang w:eastAsia="en-US"/>
              </w:rPr>
            </w:pPr>
            <w:r>
              <w:rPr>
                <w:rFonts w:ascii="Times New Roman" w:hAnsi="Times New Roman"/>
                <w:b/>
                <w:sz w:val="20"/>
                <w:lang w:eastAsia="en-US"/>
              </w:rPr>
              <w:t>Прошу провести аукцион по земельному участку</w:t>
            </w:r>
          </w:p>
        </w:tc>
      </w:tr>
      <w:tr w:rsidR="00457CA3" w:rsidTr="00457CA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500" w:type="dxa"/>
            <w:gridSpan w:val="5"/>
            <w:vMerge/>
            <w:tcBorders>
              <w:top w:val="nil"/>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pStyle w:val="ConsPlusNormal0"/>
              <w:spacing w:line="276" w:lineRule="auto"/>
              <w:ind w:firstLine="709"/>
              <w:jc w:val="both"/>
              <w:rPr>
                <w:rFonts w:ascii="Times New Roman" w:hAnsi="Times New Roman" w:cs="Times New Roman"/>
                <w:lang w:eastAsia="en-US"/>
              </w:rPr>
            </w:pPr>
            <w:r>
              <w:rPr>
                <w:rFonts w:ascii="Times New Roman" w:hAnsi="Times New Roman" w:cs="Times New Roman"/>
                <w:lang w:eastAsia="en-US"/>
              </w:rPr>
              <w:t>Вид права, на котором заявитель желает приобрести земельный участок:</w:t>
            </w:r>
          </w:p>
        </w:tc>
      </w:tr>
      <w:tr w:rsidR="00457CA3" w:rsidTr="00457CA3">
        <w:trPr>
          <w:trHeight w:val="1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Цель использования земельного участка:</w:t>
            </w:r>
          </w:p>
        </w:tc>
      </w:tr>
      <w:tr w:rsidR="00457CA3" w:rsidTr="00457CA3">
        <w:trPr>
          <w:trHeight w:val="4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6</w:t>
            </w:r>
          </w:p>
          <w:p w:rsidR="00457CA3" w:rsidRDefault="00457CA3">
            <w:pPr>
              <w:spacing w:line="276" w:lineRule="auto"/>
              <w:rPr>
                <w:rFonts w:ascii="Times New Roman" w:hAnsi="Times New Roman"/>
                <w:sz w:val="20"/>
                <w:lang w:eastAsia="en-US"/>
              </w:rPr>
            </w:pPr>
            <w:r>
              <w:rPr>
                <w:rFonts w:ascii="Times New Roman" w:hAnsi="Times New Roman"/>
                <w:sz w:val="20"/>
                <w:lang w:eastAsia="en-US"/>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Способ получения документов (в том числе сообщения об отказе в предоставлении земельного участка):</w:t>
            </w:r>
          </w:p>
        </w:tc>
      </w:tr>
      <w:tr w:rsidR="00457CA3" w:rsidTr="00457CA3">
        <w:trPr>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Лично</w:t>
            </w:r>
          </w:p>
        </w:tc>
      </w:tr>
      <w:tr w:rsidR="00457CA3" w:rsidTr="00457CA3">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Почтовым отправлением по адресу:</w:t>
            </w:r>
          </w:p>
        </w:tc>
        <w:tc>
          <w:tcPr>
            <w:tcW w:w="5533"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5533" w:type="dxa"/>
            <w:gridSpan w:val="10"/>
            <w:tcBorders>
              <w:top w:val="single" w:sz="4" w:space="0" w:color="auto"/>
              <w:left w:val="single" w:sz="4" w:space="0" w:color="auto"/>
              <w:bottom w:val="nil"/>
              <w:right w:val="single" w:sz="4" w:space="0" w:color="auto"/>
            </w:tcBorders>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5533" w:type="dxa"/>
            <w:gridSpan w:val="10"/>
            <w:tcBorders>
              <w:top w:val="single" w:sz="4" w:space="0" w:color="auto"/>
              <w:left w:val="single" w:sz="4" w:space="0" w:color="auto"/>
              <w:bottom w:val="single" w:sz="4" w:space="0" w:color="auto"/>
              <w:right w:val="single" w:sz="4" w:space="0" w:color="auto"/>
            </w:tcBorders>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Заявитель:</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физическое лицо:</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 xml:space="preserve">имя </w:t>
            </w: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 xml:space="preserve">отчество </w:t>
            </w: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(полностью):</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номер:</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кем выдан:</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34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468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адрес электронной почты:</w:t>
            </w:r>
          </w:p>
        </w:tc>
      </w:tr>
      <w:tr w:rsidR="00457CA3" w:rsidTr="00457CA3">
        <w:trPr>
          <w:trHeight w:val="226"/>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наименование и реквизиты документа, подтверждающего полномочия представителя:</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юридическое лицо:</w:t>
            </w:r>
          </w:p>
        </w:tc>
      </w:tr>
      <w:tr w:rsidR="00457CA3" w:rsidTr="00457CA3">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полное наименование:</w:t>
            </w:r>
          </w:p>
        </w:tc>
        <w:tc>
          <w:tcPr>
            <w:tcW w:w="692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ИНН:</w:t>
            </w:r>
          </w:p>
        </w:tc>
      </w:tr>
      <w:tr w:rsidR="00457CA3" w:rsidTr="00457CA3">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номер регистрации:</w:t>
            </w:r>
          </w:p>
        </w:tc>
      </w:tr>
      <w:tr w:rsidR="00457CA3" w:rsidTr="00457CA3">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tc>
      </w:tr>
      <w:tr w:rsidR="00457CA3" w:rsidTr="00457CA3">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адрес электронной почты:</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2552" w:type="dxa"/>
            <w:gridSpan w:val="6"/>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445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наименование и реквизиты документа, подтверждающего полномочия представителя:</w:t>
            </w:r>
          </w:p>
        </w:tc>
      </w:tr>
      <w:tr w:rsidR="00457CA3" w:rsidTr="00457CA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Документы, прилагаемые к заявлению:</w:t>
            </w: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Копия в количестве ___ экз., на __ л.</w:t>
            </w:r>
          </w:p>
        </w:tc>
      </w:tr>
      <w:tr w:rsidR="00457CA3" w:rsidTr="00457CA3">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Примечание:</w:t>
            </w:r>
          </w:p>
        </w:tc>
      </w:tr>
      <w:tr w:rsidR="00457CA3" w:rsidTr="00457CA3">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55"/>
        </w:trPr>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57"/>
        </w:trPr>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Настоящим также подтверждаю, что:</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сведения, указанные в настоящем заявлении, на дату представления заявления достоверны;</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457CA3" w:rsidTr="00457CA3">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Подпись (Инициалы, фамилия – для физического лица</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Должность, инициалы, фамилия, печать (при ее наличии) – для</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Дата</w:t>
            </w:r>
          </w:p>
        </w:tc>
      </w:tr>
    </w:tbl>
    <w:p w:rsidR="00457CA3" w:rsidRDefault="00457CA3" w:rsidP="00457CA3">
      <w:pPr>
        <w:widowControl w:val="0"/>
        <w:autoSpaceDE w:val="0"/>
        <w:autoSpaceDN w:val="0"/>
        <w:adjustRightInd w:val="0"/>
        <w:ind w:firstLine="0"/>
        <w:jc w:val="left"/>
        <w:rPr>
          <w:rFonts w:ascii="Times New Roman" w:hAnsi="Times New Roman"/>
          <w:sz w:val="20"/>
        </w:rPr>
      </w:pPr>
    </w:p>
    <w:p w:rsidR="00457CA3" w:rsidRDefault="00457CA3" w:rsidP="00457CA3">
      <w:pPr>
        <w:widowControl w:val="0"/>
        <w:autoSpaceDE w:val="0"/>
        <w:autoSpaceDN w:val="0"/>
        <w:adjustRightInd w:val="0"/>
        <w:ind w:left="5954" w:firstLine="0"/>
        <w:jc w:val="right"/>
        <w:rPr>
          <w:rFonts w:ascii="Times New Roman" w:hAnsi="Times New Roman"/>
          <w:sz w:val="24"/>
          <w:szCs w:val="24"/>
        </w:rPr>
      </w:pPr>
    </w:p>
    <w:p w:rsidR="00457CA3" w:rsidRDefault="00457CA3" w:rsidP="00457CA3">
      <w:pPr>
        <w:ind w:firstLine="0"/>
        <w:jc w:val="left"/>
        <w:rPr>
          <w:rFonts w:ascii="Times New Roman" w:hAnsi="Times New Roman"/>
          <w:sz w:val="24"/>
          <w:szCs w:val="24"/>
        </w:rPr>
        <w:sectPr w:rsidR="00457CA3">
          <w:pgSz w:w="11906" w:h="16838"/>
          <w:pgMar w:top="956" w:right="992" w:bottom="426" w:left="1701" w:header="568" w:footer="709" w:gutter="0"/>
          <w:cols w:space="720"/>
        </w:sectPr>
      </w:pPr>
    </w:p>
    <w:p w:rsidR="00457CA3" w:rsidRDefault="00457CA3" w:rsidP="00457CA3">
      <w:pPr>
        <w:widowControl w:val="0"/>
        <w:autoSpaceDE w:val="0"/>
        <w:autoSpaceDN w:val="0"/>
        <w:adjustRightInd w:val="0"/>
        <w:ind w:left="6804" w:firstLine="0"/>
        <w:jc w:val="right"/>
        <w:rPr>
          <w:rFonts w:ascii="Times New Roman" w:hAnsi="Times New Roman"/>
          <w:sz w:val="20"/>
        </w:rPr>
      </w:pPr>
      <w:r>
        <w:rPr>
          <w:rFonts w:ascii="Times New Roman" w:hAnsi="Times New Roman"/>
          <w:sz w:val="20"/>
        </w:rPr>
        <w:t>Приложение № 2</w:t>
      </w:r>
    </w:p>
    <w:p w:rsidR="00457CA3" w:rsidRDefault="00457CA3" w:rsidP="00457CA3">
      <w:pPr>
        <w:ind w:left="6804" w:firstLine="0"/>
        <w:jc w:val="right"/>
        <w:rPr>
          <w:rFonts w:ascii="Times New Roman" w:hAnsi="Times New Roman"/>
          <w:sz w:val="20"/>
        </w:rPr>
      </w:pPr>
      <w:r>
        <w:rPr>
          <w:rFonts w:ascii="Times New Roman" w:hAnsi="Times New Roman"/>
          <w:sz w:val="20"/>
        </w:rPr>
        <w:t xml:space="preserve">к административному регламенту </w:t>
      </w:r>
      <w:r>
        <w:rPr>
          <w:rFonts w:ascii="Times New Roman" w:eastAsia="Calibri" w:hAnsi="Times New Roman"/>
          <w:color w:val="000000"/>
          <w:sz w:val="20"/>
        </w:rPr>
        <w:t>предоставления муниципальной услуги</w:t>
      </w:r>
      <w:r>
        <w:rPr>
          <w:rFonts w:ascii="Times New Roman" w:hAnsi="Times New Roman"/>
          <w:sz w:val="20"/>
        </w:rPr>
        <w:t xml:space="preserve"> «Предоставление земельного участка, находящегося в муниципальной собственности, на торгах»</w:t>
      </w:r>
    </w:p>
    <w:p w:rsidR="00457CA3" w:rsidRDefault="00457CA3" w:rsidP="00457CA3">
      <w:pPr>
        <w:jc w:val="right"/>
        <w:rPr>
          <w:rFonts w:ascii="Calibri" w:hAnsi="Calibri"/>
          <w:sz w:val="20"/>
        </w:rPr>
      </w:pPr>
    </w:p>
    <w:p w:rsidR="00457CA3" w:rsidRDefault="00457CA3" w:rsidP="00457C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БЛОК-СХЕМА</w:t>
      </w:r>
    </w:p>
    <w:p w:rsidR="00457CA3" w:rsidRDefault="00457CA3" w:rsidP="00457C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АДМИНИСТРАТИВНЫХ ПРОЦЕДУР ПРЕДОСТАВЛЕНИЯ</w:t>
      </w:r>
    </w:p>
    <w:p w:rsidR="00457CA3" w:rsidRDefault="00457CA3" w:rsidP="00457C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МУНИЦИПАЛЬНОЙ УСЛУГИ</w:t>
      </w:r>
    </w:p>
    <w:p w:rsidR="00457CA3" w:rsidRDefault="00457CA3" w:rsidP="00457CA3">
      <w:pPr>
        <w:widowControl w:val="0"/>
        <w:autoSpaceDE w:val="0"/>
        <w:autoSpaceDN w:val="0"/>
        <w:adjustRightInd w:val="0"/>
        <w:jc w:val="center"/>
        <w:rPr>
          <w:rFonts w:ascii="Times New Roman" w:hAnsi="Times New Roman"/>
          <w:szCs w:val="28"/>
        </w:rPr>
      </w:pPr>
      <w:bookmarkStart w:id="40" w:name="_GoBack"/>
      <w:bookmarkEnd w:id="40"/>
    </w:p>
    <w:p w:rsidR="00457CA3" w:rsidRDefault="007028F5" w:rsidP="00457CA3">
      <w:pPr>
        <w:autoSpaceDE w:val="0"/>
        <w:autoSpaceDN w:val="0"/>
        <w:adjustRightInd w:val="0"/>
        <w:ind w:firstLine="709"/>
      </w:pPr>
      <w: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509.3pt;height:38.6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322117" w:rsidRDefault="00322117" w:rsidP="00457CA3">
                  <w:pPr>
                    <w:tabs>
                      <w:tab w:val="left" w:pos="11057"/>
                    </w:tabs>
                    <w:jc w:val="center"/>
                    <w:rPr>
                      <w:rFonts w:ascii="Times New Roman" w:hAnsi="Times New Roman"/>
                      <w:sz w:val="24"/>
                      <w:szCs w:val="24"/>
                    </w:rPr>
                  </w:pPr>
                  <w:r>
                    <w:rPr>
                      <w:rFonts w:ascii="Times New Roman" w:hAnsi="Times New Roman"/>
                      <w:sz w:val="24"/>
                      <w:szCs w:val="24"/>
                    </w:rPr>
                    <w:t xml:space="preserve">Прием и регистрация заявления и документов, подлежащих представлению заявителем </w:t>
                  </w:r>
                </w:p>
                <w:p w:rsidR="00322117" w:rsidRDefault="00322117" w:rsidP="00457CA3">
                  <w:pPr>
                    <w:tabs>
                      <w:tab w:val="left" w:pos="11057"/>
                    </w:tabs>
                    <w:jc w:val="center"/>
                    <w:rPr>
                      <w:rFonts w:ascii="Times New Roman" w:hAnsi="Times New Roman"/>
                      <w:sz w:val="24"/>
                      <w:szCs w:val="24"/>
                    </w:rPr>
                  </w:pPr>
                  <w:r>
                    <w:rPr>
                      <w:rFonts w:ascii="Times New Roman" w:hAnsi="Times New Roman"/>
                      <w:sz w:val="24"/>
                      <w:szCs w:val="24"/>
                    </w:rPr>
                    <w:t>(1 календарный день со дня поступления заявления и документов)</w:t>
                  </w:r>
                </w:p>
              </w:txbxContent>
            </v:textbox>
          </v:shape>
        </w:pict>
      </w:r>
      <w:r>
        <w:pict>
          <v:shape id="AutoShape 27" o:spid="_x0000_s1027" type="#_x0000_t109" style="position:absolute;left:0;text-align:left;margin-left:22.5pt;margin-top:64.35pt;width:508.8pt;height: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322117" w:rsidRDefault="00322117" w:rsidP="00457CA3">
                  <w:pPr>
                    <w:jc w:val="center"/>
                    <w:rPr>
                      <w:rStyle w:val="FontStyle61"/>
                    </w:rPr>
                  </w:pPr>
                  <w:r>
                    <w:rPr>
                      <w:rStyle w:val="FontStyle61"/>
                    </w:rPr>
                    <w:t>Формирование и направление межведомственных запросов в органы, участвующие в предоставлении муниципальной услуги</w:t>
                  </w:r>
                </w:p>
                <w:p w:rsidR="00322117" w:rsidRDefault="00322117" w:rsidP="00457CA3">
                  <w:pPr>
                    <w:ind w:firstLine="0"/>
                    <w:jc w:val="center"/>
                    <w:rPr>
                      <w:sz w:val="22"/>
                      <w:szCs w:val="22"/>
                    </w:rPr>
                  </w:pPr>
                  <w:r>
                    <w:rPr>
                      <w:rStyle w:val="FontStyle61"/>
                    </w:rPr>
                    <w:t>(</w:t>
                  </w:r>
                  <w:r>
                    <w:rPr>
                      <w:rStyle w:val="FontStyle61"/>
                      <w:sz w:val="22"/>
                      <w:szCs w:val="22"/>
                    </w:rPr>
                    <w:t>1 рабочий день со дня регистрации заявления, 5 рабочих дней – подготовка ответов на запросы)</w:t>
                  </w:r>
                </w:p>
                <w:p w:rsidR="00322117" w:rsidRDefault="00322117" w:rsidP="00457CA3">
                  <w:pPr>
                    <w:jc w:val="center"/>
                    <w:rPr>
                      <w:sz w:val="20"/>
                    </w:rPr>
                  </w:pPr>
                </w:p>
              </w:txbxContent>
            </v:textbox>
          </v:shape>
        </w:pict>
      </w:r>
      <w:r>
        <w:pict>
          <v:line id="Line 28" o:spid="_x0000_s1028" style="position:absolute;left:0;text-align:left;z-index:251662336;visibility:visible" from="268.2pt,50.2pt" to="268.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af"/>
        <w:tabs>
          <w:tab w:val="left" w:pos="142"/>
        </w:tabs>
        <w:autoSpaceDE w:val="0"/>
        <w:autoSpaceDN w:val="0"/>
        <w:adjustRightInd w:val="0"/>
        <w:ind w:firstLine="709"/>
        <w:jc w:val="both"/>
        <w:rPr>
          <w:b/>
          <w:sz w:val="18"/>
          <w:szCs w:val="18"/>
        </w:rPr>
      </w:pPr>
      <w:r>
        <w:rPr>
          <w:rFonts w:ascii="Times New Roman" w:hAnsi="Times New Roman"/>
          <w:b/>
          <w:sz w:val="28"/>
          <w:szCs w:val="28"/>
        </w:rPr>
        <w:tab/>
      </w:r>
      <w:r>
        <w:rPr>
          <w:rFonts w:ascii="Times New Roman" w:hAnsi="Times New Roman"/>
          <w:b/>
          <w:sz w:val="28"/>
          <w:szCs w:val="28"/>
        </w:rPr>
        <w:tab/>
      </w: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7028F5" w:rsidP="00457CA3">
      <w:pPr>
        <w:pStyle w:val="ConsPlusNonformat"/>
        <w:widowControl/>
        <w:ind w:firstLine="709"/>
        <w:jc w:val="both"/>
        <w:rPr>
          <w:sz w:val="18"/>
          <w:szCs w:val="18"/>
        </w:rPr>
      </w:pPr>
      <w:r w:rsidRPr="007028F5">
        <w:pict>
          <v:shape id="AutoShape 41" o:spid="_x0000_s1029" type="#_x0000_t109" style="position:absolute;left:0;text-align:left;margin-left:22.5pt;margin-top:74.5pt;width:509.3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322117" w:rsidRDefault="00322117" w:rsidP="00457CA3">
                  <w:pPr>
                    <w:jc w:val="center"/>
                    <w:rPr>
                      <w:rFonts w:ascii="Times New Roman" w:hAnsi="Times New Roman"/>
                      <w:sz w:val="24"/>
                      <w:szCs w:val="24"/>
                    </w:rPr>
                  </w:pPr>
                  <w:r>
                    <w:rPr>
                      <w:rFonts w:ascii="Times New Roman" w:hAnsi="Times New Roman"/>
                      <w:sz w:val="24"/>
                      <w:szCs w:val="24"/>
                    </w:rPr>
                    <w:t>Проведение аукциона</w:t>
                  </w:r>
                </w:p>
                <w:p w:rsidR="00322117" w:rsidRDefault="00322117" w:rsidP="00457CA3">
                  <w:pPr>
                    <w:jc w:val="center"/>
                    <w:rPr>
                      <w:rFonts w:ascii="Times New Roman" w:hAnsi="Times New Roman"/>
                      <w:sz w:val="24"/>
                      <w:szCs w:val="24"/>
                    </w:rPr>
                  </w:pPr>
                  <w:r>
                    <w:rPr>
                      <w:rFonts w:ascii="Times New Roman" w:hAnsi="Times New Roman"/>
                      <w:sz w:val="24"/>
                      <w:szCs w:val="24"/>
                    </w:rPr>
                    <w:t xml:space="preserve">(в срок, установленный статьями 39.11 – 39.13 ЗК РФ) </w:t>
                  </w:r>
                </w:p>
              </w:txbxContent>
            </v:textbox>
          </v:shape>
        </w:pict>
      </w:r>
      <w:r w:rsidRPr="007028F5">
        <w:pict>
          <v:shape id="AutoShape 42" o:spid="_x0000_s1030" type="#_x0000_t109" style="position:absolute;left:0;text-align:left;margin-left:22.5pt;margin-top:15pt;width:509.3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322117" w:rsidRDefault="00322117" w:rsidP="00457CA3">
                  <w:pPr>
                    <w:jc w:val="center"/>
                    <w:rPr>
                      <w:rFonts w:ascii="Times New Roman" w:hAnsi="Times New Roman"/>
                      <w:sz w:val="24"/>
                      <w:szCs w:val="24"/>
                    </w:rPr>
                  </w:pPr>
                  <w:r>
                    <w:rPr>
                      <w:rFonts w:ascii="Times New Roman" w:hAnsi="Times New Roman"/>
                      <w:sz w:val="24"/>
                      <w:szCs w:val="24"/>
                    </w:rPr>
                    <w:t>Принятие решения по результатам рассмотрения заявления</w:t>
                  </w:r>
                </w:p>
                <w:p w:rsidR="00322117" w:rsidRDefault="00322117" w:rsidP="00457CA3">
                  <w:pPr>
                    <w:jc w:val="center"/>
                    <w:rPr>
                      <w:rFonts w:ascii="Times New Roman" w:hAnsi="Times New Roman"/>
                      <w:sz w:val="24"/>
                      <w:szCs w:val="24"/>
                    </w:rPr>
                  </w:pPr>
                  <w:r>
                    <w:rPr>
                      <w:rFonts w:ascii="Times New Roman" w:hAnsi="Times New Roman"/>
                      <w:sz w:val="24"/>
                      <w:szCs w:val="24"/>
                    </w:rPr>
                    <w:t xml:space="preserve">(в срок не более чем 59 календарных дней со дня </w:t>
                  </w:r>
                  <w:r>
                    <w:rPr>
                      <w:rStyle w:val="FontStyle61"/>
                    </w:rPr>
                    <w:t>регистрации заявления</w:t>
                  </w:r>
                  <w:r>
                    <w:rPr>
                      <w:rFonts w:ascii="Times New Roman" w:hAnsi="Times New Roman"/>
                      <w:sz w:val="24"/>
                      <w:szCs w:val="24"/>
                    </w:rPr>
                    <w:t>)</w:t>
                  </w:r>
                </w:p>
              </w:txbxContent>
            </v:textbox>
          </v:shape>
        </w:pict>
      </w:r>
      <w:r w:rsidRPr="007028F5">
        <w:pict>
          <v:line id="Line 47" o:spid="_x0000_s1031" style="position:absolute;left:0;text-align:left;z-index:251665408;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r w:rsidRPr="007028F5">
        <w:pict>
          <v:line id="_x0000_s1032" style="position:absolute;left:0;text-align:left;z-index:251666432;visibility:visible" from="268.2pt,51.3pt" to="268.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sidRPr="007028F5">
        <w:pict>
          <v:line id="_x0000_s1033" style="position:absolute;left:0;text-align:left;z-index:251667456;visibility:visible" from="268.2pt,113.2pt" to="268.2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sidRPr="007028F5">
        <w:pict>
          <v:rect id="_x0000_s1034" style="position:absolute;left:0;text-align:left;margin-left:22.5pt;margin-top:136.05pt;width:509.3pt;height:34.8pt;z-index:251668480">
            <v:textbox>
              <w:txbxContent>
                <w:p w:rsidR="00322117" w:rsidRDefault="00322117" w:rsidP="00457CA3">
                  <w:pPr>
                    <w:jc w:val="center"/>
                    <w:rPr>
                      <w:rFonts w:ascii="Times New Roman" w:hAnsi="Times New Roman"/>
                      <w:sz w:val="24"/>
                      <w:szCs w:val="24"/>
                    </w:rPr>
                  </w:pPr>
                  <w:r>
                    <w:rPr>
                      <w:rFonts w:ascii="Times New Roman" w:hAnsi="Times New Roman"/>
                      <w:sz w:val="24"/>
                      <w:szCs w:val="24"/>
                    </w:rPr>
                    <w:t>Заключение договора и выдача заявителю результата муниципальной услуги</w:t>
                  </w:r>
                </w:p>
                <w:p w:rsidR="00322117" w:rsidRDefault="00322117" w:rsidP="00457CA3">
                  <w:pPr>
                    <w:jc w:val="center"/>
                    <w:rPr>
                      <w:rFonts w:ascii="Times New Roman" w:hAnsi="Times New Roman"/>
                      <w:sz w:val="24"/>
                      <w:szCs w:val="24"/>
                    </w:rPr>
                  </w:pPr>
                  <w:r>
                    <w:rPr>
                      <w:rFonts w:ascii="Times New Roman" w:hAnsi="Times New Roman"/>
                      <w:sz w:val="24"/>
                      <w:szCs w:val="24"/>
                    </w:rPr>
                    <w:t>(в течение 30 календарных дней со дня утверждения протокола о результатах аукциона)</w:t>
                  </w:r>
                </w:p>
              </w:txbxContent>
            </v:textbox>
          </v:rect>
        </w:pict>
      </w: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tabs>
          <w:tab w:val="left" w:pos="5245"/>
        </w:tabs>
        <w:ind w:firstLine="709"/>
        <w:jc w:val="both"/>
        <w:rPr>
          <w:sz w:val="18"/>
          <w:szCs w:val="18"/>
        </w:rPr>
      </w:pPr>
    </w:p>
    <w:p w:rsidR="00457CA3" w:rsidRDefault="00457CA3" w:rsidP="00457CA3">
      <w:pPr>
        <w:tabs>
          <w:tab w:val="left" w:pos="5245"/>
        </w:tabs>
        <w:autoSpaceDE w:val="0"/>
        <w:autoSpaceDN w:val="0"/>
        <w:adjustRightInd w:val="0"/>
        <w:ind w:firstLine="709"/>
        <w:rPr>
          <w:szCs w:val="28"/>
        </w:rPr>
      </w:pPr>
    </w:p>
    <w:p w:rsidR="00457CA3" w:rsidRDefault="00457CA3" w:rsidP="00457CA3">
      <w:pPr>
        <w:autoSpaceDE w:val="0"/>
        <w:autoSpaceDN w:val="0"/>
        <w:adjustRightInd w:val="0"/>
        <w:ind w:firstLine="709"/>
        <w:rPr>
          <w:szCs w:val="2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 w:rsidR="00457CA3" w:rsidRDefault="00457CA3" w:rsidP="00457CA3"/>
    <w:p w:rsidR="00457CA3" w:rsidRDefault="00457CA3" w:rsidP="00457CA3"/>
    <w:p w:rsidR="00457CA3" w:rsidRDefault="00457CA3" w:rsidP="00457CA3"/>
    <w:p w:rsidR="00457CA3" w:rsidRDefault="00457CA3" w:rsidP="00457CA3">
      <w:pPr>
        <w:widowControl w:val="0"/>
        <w:autoSpaceDE w:val="0"/>
        <w:autoSpaceDN w:val="0"/>
        <w:adjustRightInd w:val="0"/>
        <w:ind w:firstLine="0"/>
        <w:jc w:val="cente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tabs>
          <w:tab w:val="left" w:pos="6540"/>
        </w:tabs>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ind w:firstLine="0"/>
        <w:jc w:val="left"/>
        <w:rPr>
          <w:rFonts w:ascii="Times New Roman" w:hAnsi="Times New Roman"/>
          <w:szCs w:val="28"/>
        </w:rPr>
        <w:sectPr w:rsidR="00457CA3">
          <w:pgSz w:w="11906" w:h="16838"/>
          <w:pgMar w:top="851" w:right="992" w:bottom="851" w:left="284" w:header="709" w:footer="709" w:gutter="0"/>
          <w:cols w:space="720"/>
        </w:sectPr>
      </w:pPr>
    </w:p>
    <w:p w:rsidR="00457CA3" w:rsidRDefault="00457CA3" w:rsidP="00457CA3">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t>Приложение № 3</w:t>
      </w:r>
    </w:p>
    <w:p w:rsidR="00457CA3" w:rsidRDefault="00457CA3" w:rsidP="00457CA3">
      <w:pPr>
        <w:ind w:left="5954" w:firstLine="0"/>
        <w:rPr>
          <w:rFonts w:ascii="Times New Roman" w:hAnsi="Times New Roman"/>
          <w:sz w:val="20"/>
        </w:rPr>
      </w:pPr>
      <w:r>
        <w:rPr>
          <w:rFonts w:ascii="Times New Roman" w:hAnsi="Times New Roman"/>
          <w:sz w:val="20"/>
        </w:rPr>
        <w:t xml:space="preserve">к административному регламенту </w:t>
      </w:r>
      <w:r>
        <w:rPr>
          <w:rFonts w:ascii="Times New Roman" w:eastAsia="Calibri" w:hAnsi="Times New Roman"/>
          <w:color w:val="000000"/>
          <w:sz w:val="20"/>
        </w:rPr>
        <w:t>предоставления муниципальной услуги</w:t>
      </w:r>
      <w:r>
        <w:rPr>
          <w:rFonts w:ascii="Times New Roman" w:hAnsi="Times New Roman"/>
          <w:sz w:val="20"/>
        </w:rPr>
        <w:t xml:space="preserve"> «Предоставление земельного участка, находящегося в муниципальной собственности, на торгах»</w:t>
      </w:r>
    </w:p>
    <w:p w:rsidR="00457CA3" w:rsidRDefault="00457CA3" w:rsidP="00457CA3">
      <w:pPr>
        <w:ind w:left="5670" w:firstLine="0"/>
        <w:rPr>
          <w:rFonts w:ascii="Times New Roman" w:hAnsi="Times New Roman"/>
          <w:sz w:val="20"/>
        </w:rPr>
      </w:pPr>
    </w:p>
    <w:p w:rsidR="00457CA3" w:rsidRDefault="00457CA3" w:rsidP="00457CA3">
      <w:pPr>
        <w:autoSpaceDE w:val="0"/>
        <w:autoSpaceDN w:val="0"/>
        <w:adjustRightInd w:val="0"/>
        <w:ind w:firstLine="0"/>
        <w:jc w:val="left"/>
        <w:rPr>
          <w:rFonts w:ascii="Courier New" w:hAnsi="Courier New" w:cs="Courier New"/>
          <w:sz w:val="20"/>
          <w:lang w:eastAsia="en-US"/>
        </w:rPr>
      </w:pPr>
    </w:p>
    <w:p w:rsidR="00457CA3" w:rsidRDefault="00457CA3" w:rsidP="00457CA3">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 В ПРИЕМЕ ДОКУМЕНТОВ</w:t>
      </w:r>
    </w:p>
    <w:p w:rsidR="00457CA3" w:rsidRDefault="00457CA3" w:rsidP="00457CA3">
      <w:pPr>
        <w:autoSpaceDE w:val="0"/>
        <w:autoSpaceDN w:val="0"/>
        <w:adjustRightInd w:val="0"/>
        <w:ind w:firstLine="0"/>
        <w:jc w:val="left"/>
        <w:outlineLvl w:val="0"/>
        <w:rPr>
          <w:rFonts w:ascii="Times New Roman" w:hAnsi="Times New Roman"/>
          <w:sz w:val="24"/>
          <w:szCs w:val="24"/>
          <w:lang w:eastAsia="en-US"/>
        </w:rPr>
      </w:pPr>
    </w:p>
    <w:p w:rsidR="00457CA3" w:rsidRDefault="00457CA3" w:rsidP="00457CA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457CA3" w:rsidRDefault="00457CA3" w:rsidP="00457CA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w:t>
      </w:r>
    </w:p>
    <w:p w:rsidR="00457CA3" w:rsidRDefault="00457CA3" w:rsidP="00457CA3">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(Ф.И.О.)</w:t>
      </w:r>
    </w:p>
    <w:p w:rsidR="00457CA3" w:rsidRDefault="00457CA3" w:rsidP="00457CA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От _____________________________________________________________________:</w:t>
      </w:r>
    </w:p>
    <w:p w:rsidR="00457CA3" w:rsidRDefault="00457CA3" w:rsidP="00457CA3">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(заявитель)</w:t>
      </w: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Порядковый номер записи в журнале регистрации заявления       ______________.</w:t>
      </w: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457CA3" w:rsidRDefault="00457CA3" w:rsidP="00457CA3">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Подпись должностного лица уполномоченного органа  _______________</w:t>
      </w: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Дата _________________________________</w:t>
      </w:r>
    </w:p>
    <w:p w:rsidR="00457CA3" w:rsidRDefault="00457CA3" w:rsidP="00457CA3">
      <w:pPr>
        <w:autoSpaceDE w:val="0"/>
        <w:autoSpaceDN w:val="0"/>
        <w:adjustRightInd w:val="0"/>
        <w:ind w:firstLine="0"/>
        <w:jc w:val="center"/>
        <w:rPr>
          <w:rFonts w:ascii="Times New Roman" w:hAnsi="Times New Roman"/>
          <w:szCs w:val="28"/>
          <w:lang w:eastAsia="en-US"/>
        </w:rPr>
      </w:pPr>
    </w:p>
    <w:p w:rsidR="00457CA3" w:rsidRDefault="00457CA3" w:rsidP="00457CA3"/>
    <w:p w:rsidR="001F78D1" w:rsidRDefault="001F78D1"/>
    <w:sectPr w:rsidR="001F78D1" w:rsidSect="001F78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C32" w:rsidRDefault="00D72C32" w:rsidP="00457CA3">
      <w:r>
        <w:separator/>
      </w:r>
    </w:p>
  </w:endnote>
  <w:endnote w:type="continuationSeparator" w:id="0">
    <w:p w:rsidR="00D72C32" w:rsidRDefault="00D72C32" w:rsidP="00457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C32" w:rsidRDefault="00D72C32" w:rsidP="00457CA3">
      <w:r>
        <w:separator/>
      </w:r>
    </w:p>
  </w:footnote>
  <w:footnote w:type="continuationSeparator" w:id="0">
    <w:p w:rsidR="00D72C32" w:rsidRDefault="00D72C32" w:rsidP="00457CA3">
      <w:r>
        <w:continuationSeparator/>
      </w:r>
    </w:p>
  </w:footnote>
  <w:footnote w:id="1">
    <w:p w:rsidR="00322117" w:rsidRDefault="00322117" w:rsidP="00457CA3">
      <w:pPr>
        <w:pStyle w:val="a6"/>
        <w:rPr>
          <w:rFonts w:ascii="Times New Roman" w:hAnsi="Times New Roman"/>
        </w:rPr>
      </w:pPr>
      <w:r>
        <w:rPr>
          <w:rStyle w:val="af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7CA3"/>
    <w:rsid w:val="0000019F"/>
    <w:rsid w:val="000005B0"/>
    <w:rsid w:val="00001027"/>
    <w:rsid w:val="00001907"/>
    <w:rsid w:val="00001C99"/>
    <w:rsid w:val="00001FEC"/>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297"/>
    <w:rsid w:val="00055E64"/>
    <w:rsid w:val="000561A0"/>
    <w:rsid w:val="000566D6"/>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619"/>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5621"/>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B9F"/>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3E9"/>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117"/>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878"/>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57CA3"/>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769"/>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3A7"/>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10"/>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8F5"/>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34C"/>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88E"/>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350"/>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A14"/>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3794"/>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38"/>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C32"/>
    <w:rsid w:val="00D72EB8"/>
    <w:rsid w:val="00D73440"/>
    <w:rsid w:val="00D73898"/>
    <w:rsid w:val="00D738BC"/>
    <w:rsid w:val="00D73C3D"/>
    <w:rsid w:val="00D73E67"/>
    <w:rsid w:val="00D745CB"/>
    <w:rsid w:val="00D746B4"/>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3FD"/>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67CDE"/>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A3"/>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457CA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457CA3"/>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457CA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CA3"/>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57CA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457CA3"/>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457CA3"/>
    <w:rPr>
      <w:color w:val="0000FF"/>
      <w:u w:val="single"/>
    </w:rPr>
  </w:style>
  <w:style w:type="character" w:styleId="a4">
    <w:name w:val="FollowedHyperlink"/>
    <w:basedOn w:val="a0"/>
    <w:uiPriority w:val="99"/>
    <w:semiHidden/>
    <w:unhideWhenUsed/>
    <w:rsid w:val="00457CA3"/>
    <w:rPr>
      <w:color w:val="800080" w:themeColor="followedHyperlink"/>
      <w:u w:val="single"/>
    </w:rPr>
  </w:style>
  <w:style w:type="paragraph" w:styleId="HTML">
    <w:name w:val="HTML Preformatted"/>
    <w:basedOn w:val="a"/>
    <w:link w:val="HTML0"/>
    <w:uiPriority w:val="99"/>
    <w:semiHidden/>
    <w:unhideWhenUsed/>
    <w:rsid w:val="0045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457CA3"/>
    <w:rPr>
      <w:rFonts w:ascii="Courier New" w:eastAsia="Times New Roman" w:hAnsi="Courier New" w:cs="Courier New"/>
      <w:sz w:val="20"/>
      <w:szCs w:val="20"/>
      <w:lang w:eastAsia="ko-KR"/>
    </w:rPr>
  </w:style>
  <w:style w:type="paragraph" w:styleId="a5">
    <w:name w:val="Normal (Web)"/>
    <w:basedOn w:val="a"/>
    <w:uiPriority w:val="99"/>
    <w:semiHidden/>
    <w:unhideWhenUsed/>
    <w:rsid w:val="00457CA3"/>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457CA3"/>
    <w:rPr>
      <w:sz w:val="20"/>
    </w:rPr>
  </w:style>
  <w:style w:type="character" w:customStyle="1" w:styleId="a7">
    <w:name w:val="Текст сноски Знак"/>
    <w:basedOn w:val="a0"/>
    <w:link w:val="a6"/>
    <w:uiPriority w:val="99"/>
    <w:semiHidden/>
    <w:rsid w:val="00457CA3"/>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457CA3"/>
    <w:rPr>
      <w:sz w:val="20"/>
    </w:rPr>
  </w:style>
  <w:style w:type="character" w:customStyle="1" w:styleId="a9">
    <w:name w:val="Текст примечания Знак"/>
    <w:basedOn w:val="a0"/>
    <w:link w:val="a8"/>
    <w:uiPriority w:val="99"/>
    <w:semiHidden/>
    <w:rsid w:val="00457CA3"/>
    <w:rPr>
      <w:rFonts w:ascii="Tms Rmn" w:eastAsia="Times New Roman" w:hAnsi="Tms Rmn" w:cs="Times New Roman"/>
      <w:sz w:val="20"/>
      <w:szCs w:val="20"/>
      <w:lang w:eastAsia="ru-RU"/>
    </w:rPr>
  </w:style>
  <w:style w:type="paragraph" w:styleId="aa">
    <w:name w:val="header"/>
    <w:basedOn w:val="a"/>
    <w:link w:val="ab"/>
    <w:uiPriority w:val="99"/>
    <w:semiHidden/>
    <w:unhideWhenUsed/>
    <w:rsid w:val="00457CA3"/>
    <w:pPr>
      <w:tabs>
        <w:tab w:val="center" w:pos="4677"/>
        <w:tab w:val="right" w:pos="9355"/>
      </w:tabs>
    </w:pPr>
  </w:style>
  <w:style w:type="character" w:customStyle="1" w:styleId="ab">
    <w:name w:val="Верхний колонтитул Знак"/>
    <w:basedOn w:val="a0"/>
    <w:link w:val="aa"/>
    <w:uiPriority w:val="99"/>
    <w:semiHidden/>
    <w:rsid w:val="00457CA3"/>
    <w:rPr>
      <w:rFonts w:ascii="Tms Rmn" w:eastAsia="Times New Roman" w:hAnsi="Tms Rmn" w:cs="Times New Roman"/>
      <w:sz w:val="28"/>
      <w:szCs w:val="20"/>
      <w:lang w:eastAsia="ru-RU"/>
    </w:rPr>
  </w:style>
  <w:style w:type="paragraph" w:styleId="ac">
    <w:name w:val="footer"/>
    <w:basedOn w:val="a"/>
    <w:link w:val="ad"/>
    <w:uiPriority w:val="99"/>
    <w:semiHidden/>
    <w:unhideWhenUsed/>
    <w:rsid w:val="00457CA3"/>
    <w:pPr>
      <w:tabs>
        <w:tab w:val="center" w:pos="4677"/>
        <w:tab w:val="right" w:pos="9355"/>
      </w:tabs>
    </w:pPr>
  </w:style>
  <w:style w:type="character" w:customStyle="1" w:styleId="ad">
    <w:name w:val="Нижний колонтитул Знак"/>
    <w:basedOn w:val="a0"/>
    <w:link w:val="ac"/>
    <w:uiPriority w:val="99"/>
    <w:semiHidden/>
    <w:rsid w:val="00457CA3"/>
    <w:rPr>
      <w:rFonts w:ascii="Tms Rmn" w:eastAsia="Times New Roman" w:hAnsi="Tms Rmn" w:cs="Times New Roman"/>
      <w:sz w:val="28"/>
      <w:szCs w:val="20"/>
      <w:lang w:eastAsia="ru-RU"/>
    </w:rPr>
  </w:style>
  <w:style w:type="paragraph" w:styleId="ae">
    <w:name w:val="caption"/>
    <w:basedOn w:val="a"/>
    <w:uiPriority w:val="99"/>
    <w:semiHidden/>
    <w:unhideWhenUsed/>
    <w:qFormat/>
    <w:rsid w:val="00457CA3"/>
    <w:pPr>
      <w:ind w:firstLine="0"/>
      <w:jc w:val="center"/>
    </w:pPr>
    <w:rPr>
      <w:rFonts w:ascii="Times New Roman" w:hAnsi="Times New Roman"/>
      <w:b/>
    </w:rPr>
  </w:style>
  <w:style w:type="paragraph" w:styleId="af">
    <w:name w:val="Plain Text"/>
    <w:basedOn w:val="a"/>
    <w:link w:val="af0"/>
    <w:uiPriority w:val="99"/>
    <w:semiHidden/>
    <w:unhideWhenUsed/>
    <w:rsid w:val="00457CA3"/>
    <w:pPr>
      <w:ind w:firstLine="0"/>
      <w:jc w:val="left"/>
    </w:pPr>
    <w:rPr>
      <w:rFonts w:ascii="Consolas" w:eastAsia="Calibri" w:hAnsi="Consolas"/>
      <w:sz w:val="21"/>
      <w:szCs w:val="21"/>
      <w:lang w:eastAsia="en-US"/>
    </w:rPr>
  </w:style>
  <w:style w:type="character" w:customStyle="1" w:styleId="af0">
    <w:name w:val="Текст Знак"/>
    <w:basedOn w:val="a0"/>
    <w:link w:val="af"/>
    <w:uiPriority w:val="99"/>
    <w:semiHidden/>
    <w:rsid w:val="00457CA3"/>
    <w:rPr>
      <w:rFonts w:ascii="Consolas" w:eastAsia="Calibri" w:hAnsi="Consolas" w:cs="Times New Roman"/>
      <w:sz w:val="21"/>
      <w:szCs w:val="21"/>
    </w:rPr>
  </w:style>
  <w:style w:type="paragraph" w:styleId="af1">
    <w:name w:val="annotation subject"/>
    <w:basedOn w:val="a8"/>
    <w:next w:val="a8"/>
    <w:link w:val="af2"/>
    <w:uiPriority w:val="99"/>
    <w:semiHidden/>
    <w:unhideWhenUsed/>
    <w:rsid w:val="00457CA3"/>
    <w:rPr>
      <w:b/>
      <w:bCs/>
    </w:rPr>
  </w:style>
  <w:style w:type="character" w:customStyle="1" w:styleId="af2">
    <w:name w:val="Тема примечания Знак"/>
    <w:basedOn w:val="a9"/>
    <w:link w:val="af1"/>
    <w:uiPriority w:val="99"/>
    <w:semiHidden/>
    <w:rsid w:val="00457CA3"/>
    <w:rPr>
      <w:b/>
      <w:bCs/>
    </w:rPr>
  </w:style>
  <w:style w:type="paragraph" w:styleId="af3">
    <w:name w:val="Balloon Text"/>
    <w:basedOn w:val="a"/>
    <w:link w:val="af4"/>
    <w:uiPriority w:val="99"/>
    <w:semiHidden/>
    <w:unhideWhenUsed/>
    <w:rsid w:val="00457CA3"/>
    <w:rPr>
      <w:rFonts w:ascii="Tahoma" w:hAnsi="Tahoma" w:cs="Tahoma"/>
      <w:sz w:val="16"/>
      <w:szCs w:val="16"/>
    </w:rPr>
  </w:style>
  <w:style w:type="character" w:customStyle="1" w:styleId="af4">
    <w:name w:val="Текст выноски Знак"/>
    <w:basedOn w:val="a0"/>
    <w:link w:val="af3"/>
    <w:uiPriority w:val="99"/>
    <w:semiHidden/>
    <w:rsid w:val="00457CA3"/>
    <w:rPr>
      <w:rFonts w:ascii="Tahoma" w:eastAsia="Times New Roman" w:hAnsi="Tahoma" w:cs="Tahoma"/>
      <w:sz w:val="16"/>
      <w:szCs w:val="16"/>
      <w:lang w:eastAsia="ru-RU"/>
    </w:rPr>
  </w:style>
  <w:style w:type="paragraph" w:styleId="af5">
    <w:name w:val="Revision"/>
    <w:uiPriority w:val="99"/>
    <w:semiHidden/>
    <w:rsid w:val="00457CA3"/>
    <w:pPr>
      <w:spacing w:after="0" w:line="240" w:lineRule="auto"/>
    </w:pPr>
    <w:rPr>
      <w:rFonts w:ascii="Tms Rmn" w:eastAsia="Times New Roman" w:hAnsi="Tms Rmn" w:cs="Times New Roman"/>
      <w:sz w:val="28"/>
      <w:szCs w:val="20"/>
      <w:lang w:eastAsia="ru-RU"/>
    </w:rPr>
  </w:style>
  <w:style w:type="paragraph" w:styleId="af6">
    <w:name w:val="List Paragraph"/>
    <w:basedOn w:val="a"/>
    <w:uiPriority w:val="34"/>
    <w:qFormat/>
    <w:rsid w:val="00457CA3"/>
    <w:pPr>
      <w:ind w:left="720"/>
      <w:contextualSpacing/>
    </w:pPr>
  </w:style>
  <w:style w:type="paragraph" w:customStyle="1" w:styleId="ConsPlusCell">
    <w:name w:val="ConsPlusCell"/>
    <w:uiPriority w:val="99"/>
    <w:semiHidden/>
    <w:rsid w:val="00457CA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457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457CA3"/>
    <w:rPr>
      <w:rFonts w:ascii="Arial" w:eastAsia="Times New Roman" w:hAnsi="Arial" w:cs="Arial"/>
      <w:sz w:val="20"/>
      <w:szCs w:val="20"/>
      <w:lang w:eastAsia="ru-RU"/>
    </w:rPr>
  </w:style>
  <w:style w:type="paragraph" w:customStyle="1" w:styleId="ConsPlusNormal0">
    <w:name w:val="ConsPlusNormal"/>
    <w:link w:val="ConsPlusNormal"/>
    <w:semiHidden/>
    <w:rsid w:val="00457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457C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457C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footnote reference"/>
    <w:basedOn w:val="a0"/>
    <w:uiPriority w:val="99"/>
    <w:semiHidden/>
    <w:unhideWhenUsed/>
    <w:rsid w:val="00457CA3"/>
    <w:rPr>
      <w:vertAlign w:val="superscript"/>
    </w:rPr>
  </w:style>
  <w:style w:type="character" w:styleId="af8">
    <w:name w:val="annotation reference"/>
    <w:basedOn w:val="a0"/>
    <w:uiPriority w:val="99"/>
    <w:semiHidden/>
    <w:unhideWhenUsed/>
    <w:rsid w:val="00457CA3"/>
    <w:rPr>
      <w:sz w:val="16"/>
      <w:szCs w:val="16"/>
    </w:rPr>
  </w:style>
  <w:style w:type="character" w:styleId="af9">
    <w:name w:val="Placeholder Text"/>
    <w:basedOn w:val="a0"/>
    <w:uiPriority w:val="99"/>
    <w:semiHidden/>
    <w:rsid w:val="00457CA3"/>
    <w:rPr>
      <w:color w:val="808080"/>
    </w:rPr>
  </w:style>
  <w:style w:type="character" w:customStyle="1" w:styleId="blk">
    <w:name w:val="blk"/>
    <w:basedOn w:val="a0"/>
    <w:rsid w:val="00457CA3"/>
  </w:style>
  <w:style w:type="character" w:customStyle="1" w:styleId="r">
    <w:name w:val="r"/>
    <w:basedOn w:val="a0"/>
    <w:rsid w:val="00457CA3"/>
  </w:style>
  <w:style w:type="character" w:customStyle="1" w:styleId="apple-converted-space">
    <w:name w:val="apple-converted-space"/>
    <w:basedOn w:val="a0"/>
    <w:rsid w:val="00457CA3"/>
  </w:style>
  <w:style w:type="character" w:customStyle="1" w:styleId="FontStyle61">
    <w:name w:val="Font Style61"/>
    <w:uiPriority w:val="99"/>
    <w:rsid w:val="00457CA3"/>
    <w:rPr>
      <w:rFonts w:ascii="Times New Roman" w:hAnsi="Times New Roman" w:cs="Times New Roman" w:hint="default"/>
      <w:sz w:val="24"/>
      <w:szCs w:val="24"/>
    </w:rPr>
  </w:style>
  <w:style w:type="table" w:styleId="afa">
    <w:name w:val="Table Grid"/>
    <w:basedOn w:val="a1"/>
    <w:uiPriority w:val="39"/>
    <w:rsid w:val="00457CA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semiHidden/>
    <w:unhideWhenUsed/>
    <w:rsid w:val="00457CA3"/>
  </w:style>
</w:styles>
</file>

<file path=word/webSettings.xml><?xml version="1.0" encoding="utf-8"?>
<w:webSettings xmlns:r="http://schemas.openxmlformats.org/officeDocument/2006/relationships" xmlns:w="http://schemas.openxmlformats.org/wordprocessingml/2006/main">
  <w:divs>
    <w:div w:id="910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Opera\profile\temporary_downloads\projnpa2-30122015.docx"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Program%20Files\Opera\profile\temporary_downloads\projnpa2-30122015.docx"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11401</Words>
  <Characters>64986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9</cp:revision>
  <dcterms:created xsi:type="dcterms:W3CDTF">2016-03-09T01:37:00Z</dcterms:created>
  <dcterms:modified xsi:type="dcterms:W3CDTF">2016-09-30T07:00:00Z</dcterms:modified>
</cp:coreProperties>
</file>